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977352" w:rsidRDefault="005520AD" w:rsidP="005520AD">
      <w:pPr>
        <w:jc w:val="center"/>
        <w:rPr>
          <w:rStyle w:val="FontStyle34"/>
          <w:rFonts w:ascii="Arial" w:hAnsi="Arial" w:cs="Arial"/>
          <w:color w:val="auto"/>
          <w:kern w:val="0"/>
          <w:sz w:val="24"/>
          <w:szCs w:val="24"/>
          <w:lang w:val="sr-Cyrl-CS"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bookmarkStart w:id="0" w:name="_GoBack"/>
      <w:bookmarkEnd w:id="0"/>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1B3F29">
        <w:rPr>
          <w:rFonts w:ascii="Arial" w:hAnsi="Arial" w:cs="Arial"/>
          <w:b/>
          <w:sz w:val="32"/>
          <w:szCs w:val="32"/>
        </w:rPr>
        <w:t>404</w:t>
      </w:r>
      <w:r w:rsidR="001B3F29">
        <w:rPr>
          <w:rFonts w:ascii="Arial" w:hAnsi="Arial" w:cs="Arial"/>
          <w:b/>
          <w:sz w:val="32"/>
          <w:szCs w:val="32"/>
          <w:lang w:val="sr-Cyrl-CS"/>
        </w:rPr>
        <w:t>-</w:t>
      </w:r>
      <w:r w:rsidR="00266BB5">
        <w:rPr>
          <w:rFonts w:ascii="Arial" w:hAnsi="Arial" w:cs="Arial"/>
          <w:b/>
          <w:sz w:val="32"/>
          <w:szCs w:val="32"/>
          <w:lang w:val="sr-Cyrl-CS"/>
        </w:rPr>
        <w:t>82</w:t>
      </w:r>
      <w:r w:rsidR="00176F5A">
        <w:rPr>
          <w:rFonts w:ascii="Arial" w:hAnsi="Arial" w:cs="Arial"/>
          <w:b/>
          <w:sz w:val="32"/>
          <w:szCs w:val="32"/>
        </w:rPr>
        <w:t>/</w:t>
      </w:r>
      <w:r w:rsidR="00586702">
        <w:rPr>
          <w:rFonts w:ascii="Arial" w:hAnsi="Arial" w:cs="Arial"/>
          <w:b/>
          <w:sz w:val="32"/>
          <w:szCs w:val="32"/>
        </w:rPr>
        <w:t>20</w:t>
      </w:r>
      <w:r w:rsidR="00B2556E" w:rsidRPr="00926144">
        <w:rPr>
          <w:rFonts w:ascii="Arial" w:hAnsi="Arial" w:cs="Arial"/>
          <w:b/>
          <w:sz w:val="32"/>
          <w:szCs w:val="32"/>
        </w:rPr>
        <w:t>-01</w:t>
      </w:r>
      <w:r w:rsidRPr="00926144">
        <w:rPr>
          <w:rFonts w:ascii="Arial" w:hAnsi="Arial" w:cs="Arial"/>
          <w:b/>
          <w:sz w:val="32"/>
          <w:szCs w:val="32"/>
          <w:lang w:val="sr-Cyrl-CS"/>
        </w:rPr>
        <w:t xml:space="preserve"> од </w:t>
      </w:r>
      <w:r w:rsidR="00266BB5">
        <w:rPr>
          <w:rFonts w:ascii="Arial" w:hAnsi="Arial" w:cs="Arial"/>
          <w:b/>
          <w:sz w:val="32"/>
          <w:szCs w:val="32"/>
          <w:lang w:val="sr-Cyrl-CS"/>
        </w:rPr>
        <w:t>24</w:t>
      </w:r>
      <w:r w:rsidR="00B2556E" w:rsidRPr="00926144">
        <w:rPr>
          <w:rFonts w:ascii="Arial" w:hAnsi="Arial" w:cs="Arial"/>
          <w:b/>
          <w:sz w:val="32"/>
          <w:szCs w:val="32"/>
          <w:lang w:val="sr-Cyrl-CS"/>
        </w:rPr>
        <w:t>.0</w:t>
      </w:r>
      <w:r w:rsidR="00586702">
        <w:rPr>
          <w:rFonts w:ascii="Arial" w:hAnsi="Arial" w:cs="Arial"/>
          <w:b/>
          <w:sz w:val="32"/>
          <w:szCs w:val="32"/>
        </w:rPr>
        <w:t>2</w:t>
      </w:r>
      <w:r w:rsidR="00586702">
        <w:rPr>
          <w:rFonts w:ascii="Arial" w:hAnsi="Arial" w:cs="Arial"/>
          <w:b/>
          <w:sz w:val="32"/>
          <w:szCs w:val="32"/>
          <w:lang w:val="sr-Cyrl-CS"/>
        </w:rPr>
        <w:t>.2020</w:t>
      </w:r>
      <w:r w:rsidR="00DE5348" w:rsidRPr="00926144">
        <w:rPr>
          <w:rFonts w:ascii="Arial" w:hAnsi="Arial" w:cs="Arial"/>
          <w:b/>
          <w:sz w:val="32"/>
          <w:szCs w:val="32"/>
          <w:lang w:val="sr-Cyrl-CS"/>
        </w:rPr>
        <w:t>.године</w:t>
      </w:r>
    </w:p>
    <w:p w:rsidR="00964BF8" w:rsidRDefault="00423D8E" w:rsidP="00964BF8">
      <w:pPr>
        <w:jc w:val="center"/>
        <w:rPr>
          <w:rFonts w:ascii="Arial" w:hAnsi="Arial" w:cs="Arial"/>
          <w:b/>
          <w:sz w:val="32"/>
          <w:szCs w:val="32"/>
        </w:rPr>
      </w:pPr>
      <w:r w:rsidRPr="00926144">
        <w:rPr>
          <w:rFonts w:ascii="Arial" w:hAnsi="Arial" w:cs="Arial"/>
          <w:b/>
          <w:sz w:val="32"/>
          <w:szCs w:val="32"/>
          <w:lang w:val="sr-Cyrl-CS"/>
        </w:rPr>
        <w:t xml:space="preserve">ОТВОРЕНИ ПОСТУПАК </w:t>
      </w:r>
    </w:p>
    <w:p w:rsidR="00964BF8" w:rsidRPr="00BA58F4" w:rsidRDefault="00964BF8" w:rsidP="00964BF8">
      <w:pPr>
        <w:jc w:val="center"/>
        <w:rPr>
          <w:rFonts w:asciiTheme="majorHAnsi" w:hAnsiTheme="majorHAnsi" w:cs="Arial"/>
          <w:b/>
          <w:bCs/>
          <w:noProof/>
        </w:rPr>
      </w:pPr>
      <w:r w:rsidRPr="00964BF8">
        <w:rPr>
          <w:rFonts w:ascii="Arial" w:hAnsi="Arial" w:cs="Arial"/>
          <w:b/>
          <w:bCs/>
          <w:noProof/>
          <w:sz w:val="32"/>
          <w:szCs w:val="32"/>
        </w:rPr>
        <w:t>ЗА ЗАКЉУЧЕЊЕ ОКВИРНОГ СПОРАЗУМА</w:t>
      </w:r>
    </w:p>
    <w:p w:rsidR="00DE5348" w:rsidRPr="00926144" w:rsidRDefault="00DE5348" w:rsidP="00DE5348">
      <w:pPr>
        <w:jc w:val="center"/>
        <w:rPr>
          <w:rFonts w:ascii="Arial" w:hAnsi="Arial" w:cs="Arial"/>
          <w:b/>
          <w:sz w:val="32"/>
          <w:szCs w:val="32"/>
          <w:lang w:val="sr-Latn-CS"/>
        </w:rPr>
      </w:pPr>
    </w:p>
    <w:p w:rsidR="00DE5348" w:rsidRPr="00926144" w:rsidRDefault="00964BF8" w:rsidP="00964BF8">
      <w:pPr>
        <w:jc w:val="center"/>
        <w:rPr>
          <w:rFonts w:ascii="Arial" w:hAnsi="Arial" w:cs="Arial"/>
          <w:b/>
          <w:sz w:val="32"/>
          <w:szCs w:val="32"/>
          <w:lang w:val="sr-Cyrl-CS"/>
        </w:rPr>
      </w:pPr>
      <w:r w:rsidRPr="00964BF8">
        <w:rPr>
          <w:rFonts w:ascii="Arial" w:hAnsi="Arial" w:cs="Arial"/>
          <w:b/>
          <w:sz w:val="32"/>
          <w:szCs w:val="32"/>
          <w:lang w:val="sr-Cyrl-CS"/>
        </w:rPr>
        <w:t>Набавка геодетских услуга за 20</w:t>
      </w:r>
      <w:r w:rsidR="00586702">
        <w:rPr>
          <w:rFonts w:ascii="Arial" w:hAnsi="Arial" w:cs="Arial"/>
          <w:b/>
          <w:sz w:val="32"/>
          <w:szCs w:val="32"/>
          <w:lang w:val="sr-Cyrl-CS"/>
        </w:rPr>
        <w:t>20</w:t>
      </w:r>
      <w:r w:rsidRPr="00964BF8">
        <w:rPr>
          <w:rFonts w:ascii="Arial" w:hAnsi="Arial" w:cs="Arial"/>
          <w:b/>
          <w:sz w:val="32"/>
          <w:szCs w:val="32"/>
          <w:lang w:val="sr-Cyrl-CS"/>
        </w:rPr>
        <w:t>.годину</w:t>
      </w:r>
    </w:p>
    <w:p w:rsidR="00DE5348" w:rsidRPr="00926144" w:rsidRDefault="00DE5348" w:rsidP="00DE5348">
      <w:pPr>
        <w:rPr>
          <w:rFonts w:ascii="Arial" w:hAnsi="Arial" w:cs="Arial"/>
          <w:b/>
          <w:sz w:val="32"/>
          <w:szCs w:val="32"/>
          <w:lang w:val="sr-Cyrl-CS"/>
        </w:rPr>
      </w:pPr>
    </w:p>
    <w:p w:rsidR="00DE5348" w:rsidRPr="00926144" w:rsidRDefault="00DE5348" w:rsidP="00457CA8">
      <w:pPr>
        <w:numPr>
          <w:ilvl w:val="0"/>
          <w:numId w:val="2"/>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586702">
        <w:rPr>
          <w:rFonts w:ascii="Arial" w:hAnsi="Arial" w:cs="Arial"/>
          <w:b/>
          <w:sz w:val="32"/>
          <w:szCs w:val="32"/>
          <w:lang w:val="sr-Cyrl-CS"/>
        </w:rPr>
        <w:t>3/2020</w:t>
      </w:r>
      <w:r w:rsidRPr="00926144">
        <w:rPr>
          <w:rFonts w:ascii="Arial" w:hAnsi="Arial" w:cs="Arial"/>
          <w:b/>
          <w:sz w:val="32"/>
          <w:szCs w:val="32"/>
          <w:lang w:val="sr-Cyrl-CS"/>
        </w:rPr>
        <w:t>-</w:t>
      </w:r>
    </w:p>
    <w:p w:rsidR="00DE5348" w:rsidRPr="00926144" w:rsidRDefault="00DE5348" w:rsidP="00457CA8">
      <w:pPr>
        <w:numPr>
          <w:ilvl w:val="0"/>
          <w:numId w:val="2"/>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964BF8">
        <w:rPr>
          <w:rFonts w:ascii="Arial" w:hAnsi="Arial" w:cs="Arial"/>
          <w:b/>
          <w:sz w:val="32"/>
          <w:szCs w:val="32"/>
          <w:lang w:val="sr-Cyrl-CS"/>
        </w:rPr>
        <w:t>1.2.</w:t>
      </w:r>
      <w:r w:rsidR="00586702">
        <w:rPr>
          <w:rFonts w:ascii="Arial" w:hAnsi="Arial" w:cs="Arial"/>
          <w:b/>
          <w:sz w:val="32"/>
          <w:szCs w:val="32"/>
          <w:lang w:val="sr-Cyrl-CS"/>
        </w:rPr>
        <w:t>2/20</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A34135" w:rsidRDefault="00DE5348" w:rsidP="00DE5348">
            <w:pPr>
              <w:autoSpaceDE w:val="0"/>
              <w:autoSpaceDN w:val="0"/>
              <w:adjustRightInd w:val="0"/>
              <w:spacing w:line="240" w:lineRule="auto"/>
              <w:rPr>
                <w:rFonts w:ascii="Arial" w:hAnsi="Arial" w:cs="Arial"/>
                <w:b/>
              </w:rPr>
            </w:pPr>
          </w:p>
          <w:p w:rsidR="00DE5348" w:rsidRPr="00A34135" w:rsidRDefault="00266BB5" w:rsidP="00586702">
            <w:pPr>
              <w:autoSpaceDE w:val="0"/>
              <w:autoSpaceDN w:val="0"/>
              <w:adjustRightInd w:val="0"/>
              <w:spacing w:line="240" w:lineRule="auto"/>
              <w:rPr>
                <w:rFonts w:ascii="Arial" w:hAnsi="Arial" w:cs="Arial"/>
                <w:b/>
              </w:rPr>
            </w:pPr>
            <w:r>
              <w:rPr>
                <w:rFonts w:ascii="Arial" w:hAnsi="Arial" w:cs="Arial"/>
                <w:b/>
                <w:lang w:val="sr-Cyrl-CS"/>
              </w:rPr>
              <w:t>24</w:t>
            </w:r>
            <w:r w:rsidR="00DE5348" w:rsidRPr="00A34135">
              <w:rPr>
                <w:rFonts w:ascii="Arial" w:hAnsi="Arial" w:cs="Arial"/>
                <w:b/>
              </w:rPr>
              <w:t>.0</w:t>
            </w:r>
            <w:r w:rsidR="00586702">
              <w:rPr>
                <w:rFonts w:ascii="Arial" w:hAnsi="Arial" w:cs="Arial"/>
                <w:b/>
                <w:lang w:val="sr-Cyrl-CS"/>
              </w:rPr>
              <w:t>2</w:t>
            </w:r>
            <w:r w:rsidR="00176F5A" w:rsidRPr="00A34135">
              <w:rPr>
                <w:rFonts w:ascii="Arial" w:hAnsi="Arial" w:cs="Arial"/>
                <w:b/>
              </w:rPr>
              <w:t>.20</w:t>
            </w:r>
            <w:r w:rsidR="00586702">
              <w:rPr>
                <w:rFonts w:ascii="Arial" w:hAnsi="Arial" w:cs="Arial"/>
                <w:b/>
              </w:rPr>
              <w:t>20</w:t>
            </w:r>
            <w:r w:rsidR="00DE5348" w:rsidRPr="00A34135">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A34135" w:rsidRDefault="00266BB5" w:rsidP="00266BB5">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25</w:t>
            </w:r>
            <w:r w:rsidR="00DE5348" w:rsidRPr="00A34135">
              <w:rPr>
                <w:rFonts w:ascii="Arial" w:eastAsiaTheme="minorHAnsi" w:hAnsi="Arial" w:cs="Arial"/>
                <w:b/>
                <w:bCs/>
                <w:kern w:val="0"/>
                <w:lang w:val="sr-Cyrl-CS" w:eastAsia="en-US"/>
              </w:rPr>
              <w:t>.</w:t>
            </w:r>
            <w:r w:rsidR="00DE5348" w:rsidRPr="00A34135">
              <w:rPr>
                <w:rFonts w:ascii="Arial" w:eastAsiaTheme="minorHAnsi" w:hAnsi="Arial" w:cs="Arial"/>
                <w:b/>
                <w:bCs/>
                <w:kern w:val="0"/>
                <w:lang w:eastAsia="en-US"/>
              </w:rPr>
              <w:t>0</w:t>
            </w:r>
            <w:r w:rsidR="00586702">
              <w:rPr>
                <w:rFonts w:ascii="Arial" w:eastAsiaTheme="minorHAnsi" w:hAnsi="Arial" w:cs="Arial"/>
                <w:b/>
                <w:bCs/>
                <w:kern w:val="0"/>
                <w:lang w:val="sr-Cyrl-CS" w:eastAsia="en-US"/>
              </w:rPr>
              <w:t>3</w:t>
            </w:r>
            <w:r w:rsidR="00586702">
              <w:rPr>
                <w:rFonts w:ascii="Arial" w:eastAsiaTheme="minorHAnsi" w:hAnsi="Arial" w:cs="Arial"/>
                <w:b/>
                <w:bCs/>
                <w:kern w:val="0"/>
                <w:lang w:eastAsia="en-US"/>
              </w:rPr>
              <w:t>.2020</w:t>
            </w:r>
            <w:r w:rsidR="00DE5348" w:rsidRPr="00A34135">
              <w:rPr>
                <w:rFonts w:ascii="Arial" w:eastAsiaTheme="minorHAnsi" w:hAnsi="Arial" w:cs="Arial"/>
                <w:b/>
                <w:bCs/>
                <w:kern w:val="0"/>
                <w:lang w:eastAsia="en-US"/>
              </w:rPr>
              <w:t>. године до 1</w:t>
            </w:r>
            <w:r>
              <w:rPr>
                <w:rFonts w:ascii="Arial" w:eastAsiaTheme="minorHAnsi" w:hAnsi="Arial" w:cs="Arial"/>
                <w:b/>
                <w:bCs/>
                <w:kern w:val="0"/>
                <w:lang w:val="sr-Cyrl-CS" w:eastAsia="en-US"/>
              </w:rPr>
              <w:t>2</w:t>
            </w:r>
            <w:r w:rsidR="00DE5348" w:rsidRPr="00A34135">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A34135" w:rsidRDefault="00266BB5" w:rsidP="00266BB5">
            <w:pPr>
              <w:suppressAutoHyphens w:val="0"/>
              <w:autoSpaceDE w:val="0"/>
              <w:autoSpaceDN w:val="0"/>
              <w:adjustRightInd w:val="0"/>
              <w:spacing w:line="240" w:lineRule="auto"/>
              <w:rPr>
                <w:rFonts w:ascii="Arial" w:eastAsiaTheme="minorHAnsi" w:hAnsi="Arial" w:cs="Arial"/>
                <w:kern w:val="0"/>
                <w:lang w:eastAsia="en-US"/>
              </w:rPr>
            </w:pPr>
            <w:r w:rsidRPr="00266BB5">
              <w:rPr>
                <w:rFonts w:ascii="Arial" w:eastAsiaTheme="minorHAnsi" w:hAnsi="Arial" w:cs="Arial"/>
                <w:b/>
                <w:bCs/>
                <w:kern w:val="0"/>
                <w:lang w:val="sr-Cyrl-CS" w:eastAsia="en-US"/>
              </w:rPr>
              <w:t>25</w:t>
            </w:r>
            <w:r w:rsidR="00DE5348" w:rsidRPr="00266BB5">
              <w:rPr>
                <w:rFonts w:ascii="Arial" w:eastAsiaTheme="minorHAnsi" w:hAnsi="Arial" w:cs="Arial"/>
                <w:b/>
                <w:bCs/>
                <w:kern w:val="0"/>
                <w:lang w:val="sr-Cyrl-CS" w:eastAsia="en-US"/>
              </w:rPr>
              <w:t>.</w:t>
            </w:r>
            <w:r w:rsidR="00DE5348" w:rsidRPr="00266BB5">
              <w:rPr>
                <w:rFonts w:ascii="Arial" w:eastAsiaTheme="minorHAnsi" w:hAnsi="Arial" w:cs="Arial"/>
                <w:b/>
                <w:bCs/>
                <w:kern w:val="0"/>
                <w:lang w:eastAsia="en-US"/>
              </w:rPr>
              <w:t>0</w:t>
            </w:r>
            <w:r w:rsidR="00586702" w:rsidRPr="00266BB5">
              <w:rPr>
                <w:rFonts w:ascii="Arial" w:eastAsiaTheme="minorHAnsi" w:hAnsi="Arial" w:cs="Arial"/>
                <w:b/>
                <w:bCs/>
                <w:kern w:val="0"/>
                <w:lang w:val="sr-Cyrl-CS" w:eastAsia="en-US"/>
              </w:rPr>
              <w:t>3</w:t>
            </w:r>
            <w:r w:rsidR="00586702">
              <w:rPr>
                <w:rFonts w:ascii="Arial" w:eastAsiaTheme="minorHAnsi" w:hAnsi="Arial" w:cs="Arial"/>
                <w:b/>
                <w:bCs/>
                <w:kern w:val="0"/>
                <w:lang w:eastAsia="en-US"/>
              </w:rPr>
              <w:t>.2020</w:t>
            </w:r>
            <w:r w:rsidR="00DE5348" w:rsidRPr="00A34135">
              <w:rPr>
                <w:rFonts w:ascii="Arial" w:eastAsiaTheme="minorHAnsi" w:hAnsi="Arial" w:cs="Arial"/>
                <w:b/>
                <w:bCs/>
                <w:kern w:val="0"/>
                <w:lang w:eastAsia="en-US"/>
              </w:rPr>
              <w:t>. године у 1</w:t>
            </w:r>
            <w:r>
              <w:rPr>
                <w:rFonts w:ascii="Arial" w:eastAsiaTheme="minorHAnsi" w:hAnsi="Arial" w:cs="Arial"/>
                <w:b/>
                <w:bCs/>
                <w:kern w:val="0"/>
                <w:lang w:val="sr-Cyrl-CS" w:eastAsia="en-US"/>
              </w:rPr>
              <w:t>2</w:t>
            </w:r>
            <w:r w:rsidR="00DE5348" w:rsidRPr="00A34135">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A34135" w:rsidRPr="00266BB5">
        <w:rPr>
          <w:rFonts w:ascii="Arial" w:hAnsi="Arial" w:cs="Arial"/>
          <w:b/>
          <w:iCs/>
          <w:lang w:val="sr-Cyrl-CS"/>
        </w:rPr>
        <w:t>5</w:t>
      </w:r>
      <w:r w:rsidR="00266BB5">
        <w:rPr>
          <w:rFonts w:ascii="Arial" w:hAnsi="Arial" w:cs="Arial"/>
          <w:b/>
          <w:iCs/>
          <w:lang w:val="sr-Cyrl-CS"/>
        </w:rPr>
        <w:t>2</w:t>
      </w:r>
    </w:p>
    <w:p w:rsidR="00DE5348" w:rsidRPr="00926144" w:rsidRDefault="00DE5348" w:rsidP="00DE5348">
      <w:pPr>
        <w:jc w:val="center"/>
        <w:rPr>
          <w:rFonts w:ascii="Arial" w:hAnsi="Arial" w:cs="Arial"/>
          <w:b/>
          <w:iCs/>
          <w:lang w:val="sr-Cyrl-CS"/>
        </w:rPr>
      </w:pP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586702">
        <w:rPr>
          <w:rFonts w:ascii="Arial" w:hAnsi="Arial" w:cs="Arial"/>
          <w:sz w:val="24"/>
          <w:lang w:val="sr-Cyrl-CS"/>
        </w:rPr>
        <w:t>фебруар</w:t>
      </w:r>
      <w:r w:rsidR="00176F5A">
        <w:rPr>
          <w:rFonts w:ascii="Arial" w:hAnsi="Arial" w:cs="Arial"/>
          <w:sz w:val="24"/>
          <w:lang w:val="sr-Cyrl-CS"/>
        </w:rPr>
        <w:t>, 20</w:t>
      </w:r>
      <w:r w:rsidR="00586702">
        <w:rPr>
          <w:rFonts w:ascii="Arial" w:hAnsi="Arial" w:cs="Arial"/>
          <w:sz w:val="24"/>
          <w:lang w:val="sr-Cyrl-CS"/>
        </w:rPr>
        <w:t>20</w:t>
      </w:r>
      <w:r w:rsidRPr="00926144">
        <w:rPr>
          <w:rFonts w:ascii="Arial" w:hAnsi="Arial" w:cs="Arial"/>
          <w:sz w:val="24"/>
          <w:lang w:val="sr-Cyrl-CS"/>
        </w:rPr>
        <w:t xml:space="preserve">. </w:t>
      </w:r>
      <w:r w:rsidRPr="00926144">
        <w:rPr>
          <w:rFonts w:ascii="Arial" w:hAnsi="Arial" w:cs="Arial"/>
          <w:sz w:val="24"/>
        </w:rPr>
        <w:t>г</w:t>
      </w:r>
      <w:r w:rsidRPr="00926144">
        <w:rPr>
          <w:rFonts w:ascii="Arial" w:hAnsi="Arial" w:cs="Arial"/>
          <w:sz w:val="24"/>
          <w:lang w:val="sr-Cyrl-CS"/>
        </w:rPr>
        <w:t>одине</w:t>
      </w:r>
    </w:p>
    <w:p w:rsidR="00DE5348" w:rsidRPr="00926144" w:rsidRDefault="00DE5348" w:rsidP="005520AD">
      <w:pPr>
        <w:jc w:val="both"/>
        <w:rPr>
          <w:rFonts w:ascii="Arial" w:hAnsi="Arial" w:cs="Arial"/>
          <w:lang w:val="sr-Cyrl-CS"/>
        </w:rPr>
      </w:pPr>
    </w:p>
    <w:p w:rsidR="005520AD" w:rsidRPr="00176F5A" w:rsidRDefault="00AD24A0" w:rsidP="00176F5A">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00E5507E">
        <w:rPr>
          <w:rFonts w:ascii="Arial" w:eastAsia="TimesNewRomanPSMT" w:hAnsi="Arial" w:cs="Arial"/>
          <w:b w:val="0"/>
          <w:sz w:val="24"/>
          <w:u w:val="none"/>
        </w:rPr>
        <w:t xml:space="preserve">, 40,40a </w:t>
      </w:r>
      <w:r w:rsidRPr="00926144">
        <w:rPr>
          <w:rFonts w:ascii="Arial" w:eastAsia="TimesNewRomanPSMT" w:hAnsi="Arial" w:cs="Arial"/>
          <w:b w:val="0"/>
          <w:sz w:val="24"/>
          <w:u w:val="none"/>
          <w:lang w:val="ru-RU"/>
        </w:rPr>
        <w:t>и 61. 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00964BF8">
        <w:rPr>
          <w:rFonts w:ascii="Arial" w:eastAsia="TimesNewRomanPSMT" w:hAnsi="Arial" w:cs="Arial"/>
          <w:b w:val="0"/>
          <w:sz w:val="24"/>
          <w:u w:val="none"/>
          <w:lang w:val="ru-RU"/>
        </w:rPr>
        <w:t>2</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0067525C">
        <w:rPr>
          <w:rFonts w:ascii="Arial" w:hAnsi="Arial" w:cs="Arial"/>
          <w:b w:val="0"/>
          <w:noProof/>
          <w:sz w:val="24"/>
          <w:u w:val="none"/>
          <w:lang w:val="sr-Cyrl-CS"/>
        </w:rPr>
        <w:t xml:space="preserve"> и 41/2019</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hAnsi="Arial" w:cs="Arial"/>
          <w:b w:val="0"/>
          <w:sz w:val="24"/>
          <w:u w:val="none"/>
          <w:lang w:val="ru-RU"/>
        </w:rPr>
        <w:t xml:space="preserve">Одлуке о покретању поступка јавне набавке број </w:t>
      </w:r>
      <w:r w:rsidR="00586702">
        <w:rPr>
          <w:rFonts w:ascii="Arial" w:hAnsi="Arial" w:cs="Arial"/>
          <w:b w:val="0"/>
          <w:sz w:val="24"/>
          <w:u w:val="none"/>
          <w:lang w:val="sr-Cyrl-CS"/>
        </w:rPr>
        <w:t>3/2020</w:t>
      </w:r>
      <w:r w:rsidRPr="00926144">
        <w:rPr>
          <w:rFonts w:ascii="Arial" w:hAnsi="Arial" w:cs="Arial"/>
          <w:b w:val="0"/>
          <w:sz w:val="24"/>
          <w:u w:val="none"/>
          <w:lang w:val="ru-RU"/>
        </w:rPr>
        <w:t xml:space="preserve">, деловодни број </w:t>
      </w:r>
      <w:r w:rsidR="002978BB" w:rsidRPr="00926144">
        <w:rPr>
          <w:rFonts w:ascii="Arial" w:hAnsi="Arial" w:cs="Arial"/>
          <w:b w:val="0"/>
          <w:sz w:val="24"/>
          <w:u w:val="none"/>
          <w:lang w:val="sr-Cyrl-CS"/>
        </w:rPr>
        <w:t>40</w:t>
      </w:r>
      <w:r w:rsidR="00335789" w:rsidRPr="00926144">
        <w:rPr>
          <w:rFonts w:ascii="Arial" w:hAnsi="Arial" w:cs="Arial"/>
          <w:b w:val="0"/>
          <w:sz w:val="24"/>
          <w:u w:val="none"/>
          <w:lang w:val="sr-Cyrl-CS"/>
        </w:rPr>
        <w:t>4-</w:t>
      </w:r>
      <w:r w:rsidR="00266BB5">
        <w:rPr>
          <w:rFonts w:ascii="Arial" w:hAnsi="Arial" w:cs="Arial"/>
          <w:b w:val="0"/>
          <w:sz w:val="24"/>
          <w:u w:val="none"/>
          <w:lang w:val="sr-Cyrl-CS"/>
        </w:rPr>
        <w:t>80</w:t>
      </w:r>
      <w:r w:rsidR="00335789" w:rsidRPr="00926144">
        <w:rPr>
          <w:rFonts w:ascii="Arial" w:hAnsi="Arial" w:cs="Arial"/>
          <w:b w:val="0"/>
          <w:sz w:val="24"/>
          <w:u w:val="none"/>
          <w:lang w:val="sr-Cyrl-CS"/>
        </w:rPr>
        <w:t>/</w:t>
      </w:r>
      <w:r w:rsidR="00586702">
        <w:rPr>
          <w:rFonts w:ascii="Arial" w:hAnsi="Arial" w:cs="Arial"/>
          <w:b w:val="0"/>
          <w:sz w:val="24"/>
          <w:u w:val="none"/>
          <w:lang w:val="sr-Cyrl-CS"/>
        </w:rPr>
        <w:t>20</w:t>
      </w:r>
      <w:r w:rsidR="00335789" w:rsidRPr="00926144">
        <w:rPr>
          <w:rFonts w:ascii="Arial" w:hAnsi="Arial" w:cs="Arial"/>
          <w:b w:val="0"/>
          <w:sz w:val="24"/>
          <w:u w:val="none"/>
          <w:lang w:val="sr-Cyrl-CS"/>
        </w:rPr>
        <w:t xml:space="preserve">-01 </w:t>
      </w:r>
      <w:r w:rsidRPr="00926144">
        <w:rPr>
          <w:rFonts w:ascii="Arial" w:hAnsi="Arial" w:cs="Arial"/>
          <w:b w:val="0"/>
          <w:sz w:val="24"/>
          <w:u w:val="none"/>
          <w:lang w:val="sr-Cyrl-CS"/>
        </w:rPr>
        <w:t xml:space="preserve">од </w:t>
      </w:r>
      <w:r w:rsidR="00266BB5">
        <w:rPr>
          <w:rFonts w:ascii="Arial" w:hAnsi="Arial" w:cs="Arial"/>
          <w:b w:val="0"/>
          <w:sz w:val="24"/>
          <w:u w:val="none"/>
          <w:lang w:val="sr-Cyrl-CS"/>
        </w:rPr>
        <w:t>24</w:t>
      </w:r>
      <w:r w:rsidRPr="001B3F29">
        <w:rPr>
          <w:rFonts w:ascii="Arial" w:hAnsi="Arial" w:cs="Arial"/>
          <w:b w:val="0"/>
          <w:sz w:val="24"/>
          <w:u w:val="none"/>
          <w:lang w:val="sr-Cyrl-CS"/>
        </w:rPr>
        <w:t>.0</w:t>
      </w:r>
      <w:r w:rsidR="00586702">
        <w:rPr>
          <w:rFonts w:ascii="Arial" w:hAnsi="Arial" w:cs="Arial"/>
          <w:b w:val="0"/>
          <w:sz w:val="24"/>
          <w:u w:val="none"/>
          <w:lang w:val="sr-Cyrl-CS"/>
        </w:rPr>
        <w:t>2</w:t>
      </w:r>
      <w:r w:rsidRPr="00926144">
        <w:rPr>
          <w:rFonts w:ascii="Arial" w:hAnsi="Arial" w:cs="Arial"/>
          <w:b w:val="0"/>
          <w:sz w:val="24"/>
          <w:u w:val="none"/>
          <w:lang w:val="ru-RU"/>
        </w:rPr>
        <w:t>.</w:t>
      </w:r>
      <w:r w:rsidR="00586702">
        <w:rPr>
          <w:rFonts w:ascii="Arial" w:hAnsi="Arial" w:cs="Arial"/>
          <w:b w:val="0"/>
          <w:sz w:val="24"/>
          <w:u w:val="none"/>
          <w:lang w:val="sr-Cyrl-CS"/>
        </w:rPr>
        <w:t>2020</w:t>
      </w:r>
      <w:r w:rsidRPr="00926144">
        <w:rPr>
          <w:rFonts w:ascii="Arial" w:hAnsi="Arial" w:cs="Arial"/>
          <w:b w:val="0"/>
          <w:sz w:val="24"/>
          <w:u w:val="none"/>
          <w:lang w:val="sr-Cyrl-CS"/>
        </w:rPr>
        <w:t xml:space="preserve">. године </w:t>
      </w:r>
      <w:r w:rsidRPr="00926144">
        <w:rPr>
          <w:rFonts w:ascii="Arial" w:hAnsi="Arial" w:cs="Arial"/>
          <w:b w:val="0"/>
          <w:sz w:val="24"/>
          <w:u w:val="none"/>
          <w:lang w:val="ru-RU"/>
        </w:rPr>
        <w:t>и Решења о образовању комисије за јавну набавку бр</w:t>
      </w:r>
      <w:r w:rsidRPr="00926144">
        <w:rPr>
          <w:rFonts w:ascii="Arial" w:hAnsi="Arial" w:cs="Arial"/>
          <w:b w:val="0"/>
          <w:sz w:val="24"/>
          <w:u w:val="none"/>
          <w:lang w:val="sr-Cyrl-CS"/>
        </w:rPr>
        <w:t xml:space="preserve">ој </w:t>
      </w:r>
      <w:r w:rsidR="00586702">
        <w:rPr>
          <w:rFonts w:ascii="Arial" w:hAnsi="Arial" w:cs="Arial"/>
          <w:b w:val="0"/>
          <w:sz w:val="24"/>
          <w:u w:val="none"/>
          <w:lang w:val="sr-Cyrl-CS"/>
        </w:rPr>
        <w:t>3/2020</w:t>
      </w:r>
      <w:r w:rsidRPr="00926144">
        <w:rPr>
          <w:rFonts w:ascii="Arial" w:hAnsi="Arial" w:cs="Arial"/>
          <w:b w:val="0"/>
          <w:sz w:val="24"/>
          <w:u w:val="none"/>
          <w:lang w:val="ru-RU"/>
        </w:rPr>
        <w:t xml:space="preserve">, деловодни број </w:t>
      </w:r>
      <w:r w:rsidR="00335789" w:rsidRPr="001B3F29">
        <w:rPr>
          <w:rFonts w:ascii="Arial" w:hAnsi="Arial" w:cs="Arial"/>
          <w:b w:val="0"/>
          <w:sz w:val="24"/>
          <w:u w:val="none"/>
          <w:lang w:val="sr-Cyrl-CS"/>
        </w:rPr>
        <w:t>404-</w:t>
      </w:r>
      <w:r w:rsidR="00266BB5">
        <w:rPr>
          <w:rFonts w:ascii="Arial" w:hAnsi="Arial" w:cs="Arial"/>
          <w:b w:val="0"/>
          <w:sz w:val="24"/>
          <w:u w:val="none"/>
          <w:lang w:val="sr-Cyrl-CS"/>
        </w:rPr>
        <w:t>81</w:t>
      </w:r>
      <w:r w:rsidR="00586702">
        <w:rPr>
          <w:rFonts w:ascii="Arial" w:hAnsi="Arial" w:cs="Arial"/>
          <w:b w:val="0"/>
          <w:sz w:val="24"/>
          <w:u w:val="none"/>
          <w:lang w:val="sr-Cyrl-CS"/>
        </w:rPr>
        <w:t>/20</w:t>
      </w:r>
      <w:r w:rsidR="00B2556E" w:rsidRPr="001B3F29">
        <w:rPr>
          <w:rFonts w:ascii="Arial" w:hAnsi="Arial" w:cs="Arial"/>
          <w:b w:val="0"/>
          <w:sz w:val="24"/>
          <w:u w:val="none"/>
          <w:lang w:val="sr-Cyrl-CS"/>
        </w:rPr>
        <w:t>-01</w:t>
      </w:r>
      <w:r w:rsidRPr="001B3F29">
        <w:rPr>
          <w:rFonts w:ascii="Arial" w:hAnsi="Arial" w:cs="Arial"/>
          <w:b w:val="0"/>
          <w:sz w:val="24"/>
          <w:u w:val="none"/>
          <w:lang w:val="sr-Cyrl-CS"/>
        </w:rPr>
        <w:t xml:space="preserve"> од </w:t>
      </w:r>
      <w:r w:rsidR="00266BB5">
        <w:rPr>
          <w:rFonts w:ascii="Arial" w:hAnsi="Arial" w:cs="Arial"/>
          <w:b w:val="0"/>
          <w:sz w:val="24"/>
          <w:u w:val="none"/>
          <w:lang w:val="sr-Cyrl-CS"/>
        </w:rPr>
        <w:t>24</w:t>
      </w:r>
      <w:r w:rsidR="00F129A1" w:rsidRPr="001B3F29">
        <w:rPr>
          <w:rFonts w:ascii="Arial" w:hAnsi="Arial" w:cs="Arial"/>
          <w:b w:val="0"/>
          <w:sz w:val="24"/>
          <w:u w:val="none"/>
          <w:lang w:val="sr-Cyrl-CS"/>
        </w:rPr>
        <w:t>.</w:t>
      </w:r>
      <w:r w:rsidRPr="001B3F29">
        <w:rPr>
          <w:rFonts w:ascii="Arial" w:hAnsi="Arial" w:cs="Arial"/>
          <w:b w:val="0"/>
          <w:sz w:val="24"/>
          <w:u w:val="none"/>
          <w:lang w:val="sr-Cyrl-CS"/>
        </w:rPr>
        <w:t>0</w:t>
      </w:r>
      <w:r w:rsidR="00586702">
        <w:rPr>
          <w:rFonts w:ascii="Arial" w:hAnsi="Arial" w:cs="Arial"/>
          <w:b w:val="0"/>
          <w:sz w:val="24"/>
          <w:u w:val="none"/>
          <w:lang w:val="sr-Cyrl-CS"/>
        </w:rPr>
        <w:t>2.2020</w:t>
      </w:r>
      <w:r w:rsidRPr="001B3F29">
        <w:rPr>
          <w:rFonts w:ascii="Arial" w:hAnsi="Arial" w:cs="Arial"/>
          <w:b w:val="0"/>
          <w:sz w:val="24"/>
          <w:u w:val="none"/>
          <w:lang w:val="sr-Cyrl-CS"/>
        </w:rPr>
        <w:t>. године</w:t>
      </w:r>
      <w:r w:rsidRPr="001B3F29">
        <w:rPr>
          <w:rFonts w:ascii="Arial" w:hAnsi="Arial" w:cs="Arial"/>
          <w:b w:val="0"/>
          <w:sz w:val="24"/>
          <w:u w:val="none"/>
          <w:lang w:val="ru-RU"/>
        </w:rPr>
        <w:t>,</w:t>
      </w:r>
      <w:r w:rsidRPr="00926144">
        <w:rPr>
          <w:rFonts w:ascii="Arial" w:hAnsi="Arial" w:cs="Arial"/>
          <w:b w:val="0"/>
          <w:sz w:val="24"/>
          <w:u w:val="none"/>
          <w:lang w:val="ru-RU"/>
        </w:rPr>
        <w:t xml:space="preserve">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266BB5">
        <w:rPr>
          <w:rFonts w:ascii="Arial" w:eastAsia="TimesNewRomanPS-BoldMT" w:hAnsi="Arial" w:cs="Arial"/>
          <w:b/>
          <w:bCs/>
          <w:lang w:val="ru-RU"/>
        </w:rPr>
        <w:t>82</w:t>
      </w:r>
      <w:r w:rsidR="00B2556E" w:rsidRPr="00926144">
        <w:rPr>
          <w:rFonts w:ascii="Arial" w:eastAsia="TimesNewRomanPS-BoldMT" w:hAnsi="Arial" w:cs="Arial"/>
          <w:b/>
          <w:bCs/>
          <w:lang w:val="ru-RU"/>
        </w:rPr>
        <w:t>/</w:t>
      </w:r>
      <w:r w:rsidR="00586702">
        <w:rPr>
          <w:rFonts w:ascii="Arial" w:eastAsia="TimesNewRomanPS-BoldMT" w:hAnsi="Arial" w:cs="Arial"/>
          <w:b/>
          <w:bCs/>
          <w:lang w:val="ru-RU"/>
        </w:rPr>
        <w:t>20</w:t>
      </w:r>
      <w:r w:rsidR="00B2556E" w:rsidRPr="00926144">
        <w:rPr>
          <w:rFonts w:ascii="Arial" w:eastAsia="TimesNewRomanPS-BoldMT" w:hAnsi="Arial" w:cs="Arial"/>
          <w:b/>
          <w:bCs/>
          <w:lang w:val="ru-RU"/>
        </w:rPr>
        <w:t>-</w:t>
      </w:r>
      <w:r w:rsidRPr="00926144">
        <w:rPr>
          <w:rFonts w:ascii="Arial" w:eastAsia="TimesNewRomanPS-BoldMT" w:hAnsi="Arial" w:cs="Arial"/>
          <w:b/>
          <w:bCs/>
          <w:lang w:val="ru-RU"/>
        </w:rPr>
        <w:t>01</w:t>
      </w:r>
      <w:r w:rsidR="00335789" w:rsidRPr="00926144">
        <w:rPr>
          <w:rFonts w:ascii="Arial" w:eastAsia="TimesNewRomanPS-BoldMT" w:hAnsi="Arial" w:cs="Arial"/>
          <w:b/>
          <w:bCs/>
          <w:lang w:val="sr-Cyrl-CS"/>
        </w:rPr>
        <w:t xml:space="preserve">од </w:t>
      </w:r>
      <w:r w:rsidR="00266BB5">
        <w:rPr>
          <w:rFonts w:ascii="Arial" w:eastAsia="TimesNewRomanPS-BoldMT" w:hAnsi="Arial" w:cs="Arial"/>
          <w:b/>
          <w:bCs/>
          <w:lang w:val="sr-Cyrl-CS"/>
        </w:rPr>
        <w:t>24</w:t>
      </w:r>
      <w:r w:rsidR="00B2556E" w:rsidRPr="001B3F29">
        <w:rPr>
          <w:rFonts w:ascii="Arial" w:eastAsia="TimesNewRomanPS-BoldMT" w:hAnsi="Arial" w:cs="Arial"/>
          <w:b/>
          <w:bCs/>
          <w:lang w:val="sr-Cyrl-CS"/>
        </w:rPr>
        <w:t>.0</w:t>
      </w:r>
      <w:r w:rsidR="00586702">
        <w:rPr>
          <w:rFonts w:ascii="Arial" w:eastAsia="TimesNewRomanPS-BoldMT" w:hAnsi="Arial" w:cs="Arial"/>
          <w:b/>
          <w:bCs/>
          <w:lang w:val="sr-Cyrl-CS"/>
        </w:rPr>
        <w:t>2.2020</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за отворени поступак јавне набавке</w:t>
      </w:r>
    </w:p>
    <w:p w:rsidR="005520AD" w:rsidRPr="00926144" w:rsidRDefault="005520AD" w:rsidP="00964BF8">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964BF8" w:rsidRPr="00964BF8">
        <w:rPr>
          <w:rFonts w:ascii="Arial" w:hAnsi="Arial" w:cs="Arial"/>
          <w:b/>
          <w:lang w:val="sr-Cyrl-CS"/>
        </w:rPr>
        <w:t>Набавка</w:t>
      </w:r>
      <w:r w:rsidR="00964BF8">
        <w:rPr>
          <w:rFonts w:ascii="Arial" w:eastAsia="TimesNewRomanPS-BoldMT" w:hAnsi="Arial" w:cs="Arial"/>
          <w:b/>
          <w:bCs/>
          <w:lang w:val="sr-Cyrl-CS"/>
        </w:rPr>
        <w:t>г</w:t>
      </w:r>
      <w:r w:rsidR="00964BF8">
        <w:rPr>
          <w:rFonts w:ascii="Arial" w:eastAsia="TimesNewRomanPS-BoldMT" w:hAnsi="Arial" w:cs="Arial"/>
          <w:b/>
          <w:bCs/>
        </w:rPr>
        <w:t>еодетск</w:t>
      </w:r>
      <w:r w:rsidR="00964BF8">
        <w:rPr>
          <w:rFonts w:ascii="Arial" w:eastAsia="TimesNewRomanPS-BoldMT" w:hAnsi="Arial" w:cs="Arial"/>
          <w:b/>
          <w:bCs/>
          <w:lang w:val="sr-Cyrl-CS"/>
        </w:rPr>
        <w:t>их</w:t>
      </w:r>
      <w:r w:rsidR="00964BF8">
        <w:rPr>
          <w:rFonts w:ascii="Arial" w:eastAsia="TimesNewRomanPS-BoldMT" w:hAnsi="Arial" w:cs="Arial"/>
          <w:b/>
          <w:bCs/>
        </w:rPr>
        <w:t xml:space="preserve"> услуг</w:t>
      </w:r>
      <w:r w:rsidR="00964BF8">
        <w:rPr>
          <w:rFonts w:ascii="Arial" w:eastAsia="TimesNewRomanPS-BoldMT" w:hAnsi="Arial" w:cs="Arial"/>
          <w:b/>
          <w:bCs/>
          <w:lang w:val="sr-Cyrl-CS"/>
        </w:rPr>
        <w:t>а</w:t>
      </w:r>
      <w:r w:rsidR="00964BF8">
        <w:rPr>
          <w:rFonts w:ascii="Arial" w:eastAsia="TimesNewRomanPS-BoldMT" w:hAnsi="Arial" w:cs="Arial"/>
          <w:b/>
          <w:bCs/>
        </w:rPr>
        <w:t xml:space="preserve"> за 20</w:t>
      </w:r>
      <w:r w:rsidR="00586702">
        <w:rPr>
          <w:rFonts w:ascii="Arial" w:eastAsia="TimesNewRomanPS-BoldMT" w:hAnsi="Arial" w:cs="Arial"/>
          <w:b/>
          <w:bCs/>
        </w:rPr>
        <w:t>20</w:t>
      </w:r>
      <w:r w:rsidR="00964BF8">
        <w:rPr>
          <w:rFonts w:ascii="Arial" w:eastAsia="TimesNewRomanPS-BoldMT" w:hAnsi="Arial" w:cs="Arial"/>
          <w:b/>
          <w:bCs/>
        </w:rPr>
        <w:t>.годину</w:t>
      </w:r>
      <w:r w:rsidR="00AD24A0" w:rsidRPr="00926144">
        <w:rPr>
          <w:rFonts w:ascii="Arial" w:eastAsia="TimesNewRomanPS-BoldMT" w:hAnsi="Arial" w:cs="Arial"/>
          <w:b/>
          <w:bCs/>
          <w:lang w:val="sr-Cyrl-CS"/>
        </w:rPr>
        <w:t xml:space="preserve">, </w:t>
      </w:r>
      <w:r w:rsidR="005D1857" w:rsidRPr="00926144">
        <w:rPr>
          <w:rFonts w:ascii="Arial" w:eastAsia="TimesNewRomanPS-BoldMT" w:hAnsi="Arial" w:cs="Arial"/>
          <w:b/>
          <w:bCs/>
        </w:rPr>
        <w:t>ЈНВВ</w:t>
      </w:r>
      <w:r w:rsidRPr="00926144">
        <w:rPr>
          <w:rFonts w:ascii="Arial" w:eastAsia="TimesNewRomanPS-BoldMT" w:hAnsi="Arial" w:cs="Arial"/>
          <w:b/>
          <w:bCs/>
        </w:rPr>
        <w:t xml:space="preserve"> бр. </w:t>
      </w:r>
      <w:r w:rsidR="00586702">
        <w:rPr>
          <w:rFonts w:ascii="Arial" w:eastAsia="TimesNewRomanPS-BoldMT" w:hAnsi="Arial" w:cs="Arial"/>
          <w:b/>
          <w:bCs/>
          <w:lang w:val="sr-Cyrl-CS"/>
        </w:rPr>
        <w:t>3/2020</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p w:rsidR="003E5A86" w:rsidRPr="00926144" w:rsidRDefault="003E5A86"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A51006" w:rsidRDefault="00A51006" w:rsidP="00BD7632">
            <w:pPr>
              <w:snapToGrid w:val="0"/>
              <w:jc w:val="center"/>
              <w:rPr>
                <w:rFonts w:ascii="Arial" w:hAnsi="Arial" w:cs="Arial"/>
                <w:bCs/>
                <w:iCs/>
                <w:lang w:val="sr-Cyrl-CS"/>
              </w:rPr>
            </w:pPr>
            <w:r>
              <w:rPr>
                <w:rFonts w:ascii="Arial" w:hAnsi="Arial" w:cs="Arial"/>
                <w:bCs/>
                <w:iCs/>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EB1E3A">
            <w:pPr>
              <w:snapToGrid w:val="0"/>
              <w:rPr>
                <w:rFonts w:ascii="Arial" w:eastAsia="TimesNewRomanPSMT" w:hAnsi="Arial" w:cs="Arial"/>
                <w:color w:val="auto"/>
                <w:lang w:val="ru-RU"/>
              </w:rPr>
            </w:pPr>
            <w:r w:rsidRPr="00926144">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00EB1E3A">
              <w:rPr>
                <w:rFonts w:ascii="Arial" w:eastAsia="TimesNewRomanPSMT" w:hAnsi="Arial" w:cs="Arial"/>
              </w:rPr>
              <w:t>у</w:t>
            </w:r>
            <w:r w:rsidRPr="00926144">
              <w:rPr>
                <w:rFonts w:ascii="Arial" w:eastAsia="TimesNewRomanPSMT" w:hAnsi="Arial" w:cs="Arial"/>
                <w:lang w:val="ru-RU"/>
              </w:rPr>
              <w:t>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 xml:space="preserve">Услови за учешће у поступку јавне набавке из чл. 75. </w:t>
            </w:r>
            <w:r w:rsidR="00266BB5" w:rsidRPr="00926144">
              <w:rPr>
                <w:rFonts w:ascii="Arial" w:eastAsia="TimesNewRomanPSMT" w:hAnsi="Arial" w:cs="Arial"/>
                <w:lang w:val="ru-RU"/>
              </w:rPr>
              <w:t>И</w:t>
            </w:r>
            <w:r w:rsidRPr="00926144">
              <w:rPr>
                <w:rFonts w:ascii="Arial" w:eastAsia="TimesNewRomanPSMT" w:hAnsi="Arial" w:cs="Arial"/>
                <w:lang w:val="ru-RU"/>
              </w:rPr>
              <w:t xml:space="preserve">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64BF8" w:rsidRDefault="00964BF8" w:rsidP="00BD7632">
            <w:pPr>
              <w:snapToGrid w:val="0"/>
              <w:rPr>
                <w:rFonts w:ascii="Arial" w:eastAsia="TimesNewRomanPSMT" w:hAnsi="Arial" w:cs="Arial"/>
                <w:lang w:val="ru-RU"/>
              </w:rPr>
            </w:pPr>
            <w:r w:rsidRPr="00964BF8">
              <w:rPr>
                <w:rFonts w:ascii="Arial" w:eastAsia="TimesNewRomanPSMT" w:hAnsi="Arial" w:cs="Arial"/>
                <w:noProof/>
              </w:rPr>
              <w:t>Правила оквирног споразума, критеријуми за доделу оквирног споразума и закључење појединачних уговора/наруџбеница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15</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22</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23</w:t>
            </w:r>
          </w:p>
        </w:tc>
      </w:tr>
      <w:tr w:rsidR="00AD24A0" w:rsidRPr="00926144"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266BB5">
            <w:pPr>
              <w:snapToGrid w:val="0"/>
              <w:rPr>
                <w:rFonts w:ascii="Arial" w:eastAsia="TimesNewRomanPSMT" w:hAnsi="Arial" w:cs="Arial"/>
                <w:color w:val="auto"/>
              </w:rPr>
            </w:pPr>
            <w:r w:rsidRPr="00926144">
              <w:rPr>
                <w:rFonts w:ascii="Arial" w:eastAsia="TimesNewRomanPSMT" w:hAnsi="Arial" w:cs="Arial"/>
                <w:lang w:val="ru-RU"/>
              </w:rPr>
              <w:t>Образац изјаве</w:t>
            </w:r>
            <w:r w:rsidR="00A6034A">
              <w:rPr>
                <w:rFonts w:ascii="Arial" w:eastAsia="TimesNewRomanPSMT" w:hAnsi="Arial" w:cs="Arial"/>
                <w:lang w:val="ru-RU"/>
              </w:rPr>
              <w:t xml:space="preserve"> понуђача</w:t>
            </w:r>
            <w:r w:rsidRPr="00926144">
              <w:rPr>
                <w:rFonts w:ascii="Arial" w:eastAsia="TimesNewRomanPSMT" w:hAnsi="Arial" w:cs="Arial"/>
                <w:lang w:val="ru-RU"/>
              </w:rPr>
              <w:t xml:space="preserve"> о поштовању обавеза из чл. 75. </w:t>
            </w:r>
            <w:r w:rsidR="00266BB5">
              <w:rPr>
                <w:rFonts w:ascii="Arial" w:eastAsia="TimesNewRomanPSMT" w:hAnsi="Arial" w:cs="Arial"/>
                <w:lang w:val="ru-RU"/>
              </w:rPr>
              <w:t>с</w:t>
            </w:r>
            <w:r w:rsidRPr="00926144">
              <w:rPr>
                <w:rFonts w:ascii="Arial" w:eastAsia="TimesNewRomanPSMT" w:hAnsi="Arial" w:cs="Arial"/>
                <w:lang w:val="ru-RU"/>
              </w:rPr>
              <w:t xml:space="preserve">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24</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A6034A" w:rsidP="00266BB5">
            <w:pPr>
              <w:snapToGrid w:val="0"/>
              <w:rPr>
                <w:rFonts w:ascii="Arial" w:eastAsia="TimesNewRomanPSMT" w:hAnsi="Arial" w:cs="Arial"/>
                <w:lang w:val="sr-Cyrl-CS"/>
              </w:rPr>
            </w:pPr>
            <w:r w:rsidRPr="00926144">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w:t>
            </w:r>
            <w:r w:rsidR="00266BB5">
              <w:rPr>
                <w:rFonts w:ascii="Arial" w:eastAsia="TimesNewRomanPSMT" w:hAnsi="Arial" w:cs="Arial"/>
                <w:lang w:val="ru-RU"/>
              </w:rPr>
              <w:t>с</w:t>
            </w:r>
            <w:r w:rsidRPr="00926144">
              <w:rPr>
                <w:rFonts w:ascii="Arial" w:eastAsia="TimesNewRomanPSMT" w:hAnsi="Arial" w:cs="Arial"/>
                <w:lang w:val="ru-RU"/>
              </w:rPr>
              <w:t xml:space="preserve">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A51006" w:rsidP="00BD7632">
            <w:pPr>
              <w:snapToGrid w:val="0"/>
              <w:jc w:val="center"/>
              <w:rPr>
                <w:rFonts w:ascii="Arial" w:hAnsi="Arial" w:cs="Arial"/>
                <w:lang w:val="sr-Cyrl-CS"/>
              </w:rPr>
            </w:pPr>
            <w:r>
              <w:rPr>
                <w:rFonts w:ascii="Arial" w:hAnsi="Arial" w:cs="Arial"/>
                <w:lang w:val="sr-Cyrl-CS"/>
              </w:rPr>
              <w:t>25</w:t>
            </w:r>
          </w:p>
        </w:tc>
      </w:tr>
      <w:tr w:rsidR="00266BB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266BB5" w:rsidRPr="00266BB5" w:rsidRDefault="00266BB5" w:rsidP="00BD7632">
            <w:pPr>
              <w:snapToGrid w:val="0"/>
              <w:jc w:val="center"/>
              <w:rPr>
                <w:rFonts w:ascii="Arial" w:eastAsia="TimesNewRomanPSMT" w:hAnsi="Arial" w:cs="Arial"/>
                <w:lang w:val="sr-Cyrl-CS"/>
              </w:rPr>
            </w:pPr>
            <w:r>
              <w:rPr>
                <w:rFonts w:ascii="Arial" w:eastAsia="TimesNewRomanPSMT" w:hAnsi="Arial" w:cs="Arial"/>
                <w:lang w:val="sr-Cyrl-CS"/>
              </w:rPr>
              <w:t>Образац 7</w:t>
            </w:r>
          </w:p>
        </w:tc>
        <w:tc>
          <w:tcPr>
            <w:tcW w:w="6804" w:type="dxa"/>
            <w:tcBorders>
              <w:top w:val="single" w:sz="4" w:space="0" w:color="000000"/>
              <w:left w:val="single" w:sz="4" w:space="0" w:color="000000"/>
              <w:bottom w:val="single" w:sz="4" w:space="0" w:color="000000"/>
            </w:tcBorders>
            <w:shd w:val="clear" w:color="auto" w:fill="auto"/>
          </w:tcPr>
          <w:p w:rsidR="00266BB5" w:rsidRPr="00926144" w:rsidRDefault="00266BB5" w:rsidP="00A6034A">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66BB5" w:rsidRDefault="00266BB5" w:rsidP="00BD7632">
            <w:pPr>
              <w:snapToGrid w:val="0"/>
              <w:jc w:val="center"/>
              <w:rPr>
                <w:rFonts w:ascii="Arial" w:hAnsi="Arial" w:cs="Arial"/>
                <w:lang w:val="sr-Cyrl-CS"/>
              </w:rPr>
            </w:pPr>
            <w:r>
              <w:rPr>
                <w:rFonts w:ascii="Arial" w:hAnsi="Arial" w:cs="Arial"/>
                <w:lang w:val="sr-Cyrl-CS"/>
              </w:rPr>
              <w:t>26</w:t>
            </w:r>
          </w:p>
        </w:tc>
      </w:tr>
      <w:tr w:rsidR="00964BF8"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64BF8" w:rsidRPr="00926144" w:rsidRDefault="00A461DB" w:rsidP="00BD7632">
            <w:pPr>
              <w:snapToGrid w:val="0"/>
              <w:jc w:val="center"/>
              <w:rPr>
                <w:rFonts w:ascii="Arial" w:eastAsia="TimesNewRomanPSMT" w:hAnsi="Arial" w:cs="Arial"/>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964BF8" w:rsidRPr="00964BF8" w:rsidRDefault="00964BF8" w:rsidP="00BD7632">
            <w:pPr>
              <w:snapToGrid w:val="0"/>
              <w:rPr>
                <w:rFonts w:ascii="Arial" w:eastAsia="TimesNewRomanPSMT" w:hAnsi="Arial" w:cs="Arial"/>
                <w:color w:val="auto"/>
                <w:lang w:val="sr-Cyrl-CS"/>
              </w:rPr>
            </w:pPr>
            <w:r w:rsidRPr="00964BF8">
              <w:rPr>
                <w:rFonts w:ascii="Arial" w:eastAsia="TimesNewRomanPSMT" w:hAnsi="Arial" w:cs="Arial"/>
                <w:noProof/>
              </w:rPr>
              <w:t>Модел оквирног споразума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64BF8" w:rsidRDefault="00A51006" w:rsidP="00266BB5">
            <w:pPr>
              <w:snapToGrid w:val="0"/>
              <w:jc w:val="center"/>
              <w:rPr>
                <w:rFonts w:ascii="Arial" w:hAnsi="Arial" w:cs="Arial"/>
                <w:lang w:val="sr-Cyrl-CS"/>
              </w:rPr>
            </w:pPr>
            <w:r>
              <w:rPr>
                <w:rFonts w:ascii="Arial" w:hAnsi="Arial" w:cs="Arial"/>
                <w:lang w:val="sr-Cyrl-CS"/>
              </w:rPr>
              <w:t>2</w:t>
            </w:r>
            <w:r w:rsidR="00266BB5">
              <w:rPr>
                <w:rFonts w:ascii="Arial" w:hAnsi="Arial" w:cs="Arial"/>
                <w:lang w:val="sr-Cyrl-CS"/>
              </w:rPr>
              <w:t>7</w:t>
            </w:r>
          </w:p>
        </w:tc>
      </w:tr>
      <w:tr w:rsidR="00AD24A0"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A461DB" w:rsidRDefault="00A461DB"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266BB5">
            <w:pPr>
              <w:snapToGrid w:val="0"/>
              <w:jc w:val="center"/>
              <w:rPr>
                <w:rFonts w:ascii="Arial" w:hAnsi="Arial" w:cs="Arial"/>
                <w:lang w:val="sr-Cyrl-CS"/>
              </w:rPr>
            </w:pPr>
            <w:r>
              <w:rPr>
                <w:rFonts w:ascii="Arial" w:hAnsi="Arial" w:cs="Arial"/>
                <w:lang w:val="sr-Cyrl-CS"/>
              </w:rPr>
              <w:t>3</w:t>
            </w:r>
            <w:r w:rsidR="00266BB5">
              <w:rPr>
                <w:rFonts w:ascii="Arial" w:hAnsi="Arial" w:cs="Arial"/>
                <w:lang w:val="sr-Cyrl-CS"/>
              </w:rPr>
              <w:t>6</w:t>
            </w:r>
          </w:p>
        </w:tc>
      </w:tr>
      <w:tr w:rsidR="00964BF8"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64BF8" w:rsidRPr="00926144" w:rsidRDefault="00A461DB" w:rsidP="00BD763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964BF8" w:rsidRPr="00964BF8" w:rsidRDefault="00964BF8" w:rsidP="00BD7632">
            <w:pPr>
              <w:snapToGrid w:val="0"/>
              <w:rPr>
                <w:rFonts w:ascii="Arial" w:eastAsia="TimesNewRomanPSMT" w:hAnsi="Arial" w:cs="Arial"/>
                <w:color w:val="auto"/>
                <w:lang w:val="sr-Cyrl-CS"/>
              </w:rPr>
            </w:pPr>
            <w:r w:rsidRPr="00CC2CCB">
              <w:rPr>
                <w:rFonts w:ascii="Arial" w:eastAsia="TimesNewRomanPSMT" w:hAnsi="Arial" w:cs="Arial"/>
                <w:noProof/>
              </w:rPr>
              <w:t>Модел наруџбенице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64BF8" w:rsidRDefault="00A51006" w:rsidP="00266BB5">
            <w:pPr>
              <w:snapToGrid w:val="0"/>
              <w:jc w:val="center"/>
              <w:rPr>
                <w:rFonts w:ascii="Arial" w:hAnsi="Arial" w:cs="Arial"/>
                <w:lang w:val="sr-Cyrl-CS"/>
              </w:rPr>
            </w:pPr>
            <w:r>
              <w:rPr>
                <w:rFonts w:ascii="Arial" w:hAnsi="Arial" w:cs="Arial"/>
                <w:lang w:val="sr-Cyrl-CS"/>
              </w:rPr>
              <w:t>4</w:t>
            </w:r>
            <w:r w:rsidR="00266BB5">
              <w:rPr>
                <w:rFonts w:ascii="Arial" w:hAnsi="Arial" w:cs="Arial"/>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X</w:t>
            </w:r>
            <w:r w:rsidR="00A461D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266BB5">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r w:rsidR="00266BB5">
              <w:rPr>
                <w:rFonts w:ascii="Arial" w:eastAsia="TimesNewRomanPSMT" w:hAnsi="Arial" w:cs="Arial"/>
                <w:color w:val="auto"/>
                <w:lang w:val="sr-Cyrl-CS"/>
              </w:rPr>
              <w:t>4</w:t>
            </w:r>
          </w:p>
        </w:tc>
      </w:tr>
    </w:tbl>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  ОПШТИ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964BF8" w:rsidRPr="00964BF8" w:rsidRDefault="00AD24A0" w:rsidP="00964BF8">
      <w:pPr>
        <w:jc w:val="both"/>
        <w:rPr>
          <w:rFonts w:ascii="Arial" w:hAnsi="Arial" w:cs="Arial"/>
          <w:b/>
          <w:bCs/>
          <w:noProof/>
          <w:u w:val="single"/>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 xml:space="preserve">у складу са законом и подзаконским актима којима се уређују јавне </w:t>
      </w:r>
      <w:r w:rsidR="00964BF8">
        <w:rPr>
          <w:rFonts w:ascii="Arial" w:hAnsi="Arial" w:cs="Arial"/>
          <w:lang w:val="ru-RU"/>
        </w:rPr>
        <w:t xml:space="preserve">набавке, </w:t>
      </w:r>
      <w:r w:rsidR="00964BF8" w:rsidRPr="00964BF8">
        <w:rPr>
          <w:rFonts w:ascii="Arial" w:hAnsi="Arial" w:cs="Arial"/>
          <w:b/>
          <w:bCs/>
          <w:noProof/>
          <w:u w:val="single"/>
        </w:rPr>
        <w:t>а са циљем закључења оквирног споразума.</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964BF8" w:rsidRPr="00964BF8" w:rsidRDefault="00AD24A0" w:rsidP="00964BF8">
      <w:pPr>
        <w:jc w:val="both"/>
        <w:rPr>
          <w:rStyle w:val="FontStyle58"/>
          <w:i/>
          <w:sz w:val="24"/>
          <w:szCs w:val="24"/>
          <w:lang w:val="sr-Cyrl-CS"/>
        </w:rPr>
      </w:pPr>
      <w:r w:rsidRPr="00926144">
        <w:rPr>
          <w:rFonts w:ascii="Arial" w:hAnsi="Arial" w:cs="Arial"/>
          <w:lang w:val="ru-RU"/>
        </w:rPr>
        <w:t xml:space="preserve">Предмет јавне набавке бр. </w:t>
      </w:r>
      <w:r w:rsidR="00586702">
        <w:rPr>
          <w:rFonts w:ascii="Arial" w:hAnsi="Arial" w:cs="Arial"/>
          <w:lang w:val="ru-RU"/>
        </w:rPr>
        <w:t>3/2020</w:t>
      </w:r>
      <w:r w:rsidRPr="00926144">
        <w:rPr>
          <w:rFonts w:ascii="Arial" w:hAnsi="Arial" w:cs="Arial"/>
          <w:lang w:val="ru-RU"/>
        </w:rPr>
        <w:t xml:space="preserve">, наведене у Плану јавних набавки под бројем </w:t>
      </w:r>
      <w:r w:rsidR="00964BF8">
        <w:rPr>
          <w:rFonts w:ascii="Arial" w:hAnsi="Arial" w:cs="Arial"/>
          <w:lang w:val="ru-RU"/>
        </w:rPr>
        <w:t>1.2.</w:t>
      </w:r>
      <w:r w:rsidR="00586702">
        <w:rPr>
          <w:rFonts w:ascii="Arial" w:hAnsi="Arial" w:cs="Arial"/>
          <w:lang w:val="ru-RU"/>
        </w:rPr>
        <w:t>2/20</w:t>
      </w:r>
      <w:r w:rsidRPr="00926144">
        <w:rPr>
          <w:rFonts w:ascii="Arial" w:hAnsi="Arial" w:cs="Arial"/>
          <w:lang w:val="ru-RU"/>
        </w:rPr>
        <w:t xml:space="preserve"> јесу </w:t>
      </w:r>
      <w:r w:rsidR="00586702">
        <w:rPr>
          <w:rFonts w:ascii="Arial" w:hAnsi="Arial" w:cs="Arial"/>
          <w:bCs/>
        </w:rPr>
        <w:t>Геодетске услуге за 2020</w:t>
      </w:r>
      <w:r w:rsidR="00964BF8">
        <w:rPr>
          <w:rFonts w:ascii="Arial" w:hAnsi="Arial" w:cs="Arial"/>
          <w:bCs/>
        </w:rPr>
        <w:t>.годину</w:t>
      </w:r>
      <w:r w:rsidRPr="00926144">
        <w:rPr>
          <w:rFonts w:ascii="Arial" w:hAnsi="Arial" w:cs="Arial"/>
          <w:bCs/>
        </w:rPr>
        <w:t xml:space="preserve">, ОРН: </w:t>
      </w:r>
      <w:r w:rsidR="00964BF8" w:rsidRPr="00964BF8">
        <w:rPr>
          <w:rStyle w:val="FontStyle58"/>
          <w:rFonts w:ascii="Arial" w:hAnsi="Arial" w:cs="Arial"/>
          <w:sz w:val="24"/>
          <w:szCs w:val="24"/>
          <w:lang w:val="sr-Cyrl-CS" w:eastAsia="sr-Cyrl-CS"/>
        </w:rPr>
        <w:t>71250000 - Архитектонске, техничке и геодетске услуге</w:t>
      </w:r>
    </w:p>
    <w:p w:rsidR="00AD24A0" w:rsidRPr="00926144" w:rsidRDefault="00AD24A0" w:rsidP="00AD24A0">
      <w:pPr>
        <w:jc w:val="both"/>
        <w:rPr>
          <w:rFonts w:ascii="Arial" w:hAnsi="Arial" w:cs="Arial"/>
          <w:b/>
          <w:bCs/>
          <w:i/>
          <w:iCs/>
          <w:lang w:val="sr-Cyrl-CS"/>
        </w:rPr>
      </w:pPr>
    </w:p>
    <w:p w:rsidR="00AD24A0" w:rsidRPr="00926144" w:rsidRDefault="00964BF8" w:rsidP="00AD24A0">
      <w:pPr>
        <w:jc w:val="both"/>
        <w:rPr>
          <w:rFonts w:ascii="Arial" w:hAnsi="Arial" w:cs="Arial"/>
          <w:b/>
          <w:bCs/>
          <w:iCs/>
          <w:lang w:val="sr-Cyrl-CS"/>
        </w:rPr>
      </w:pPr>
      <w:r w:rsidRPr="00964BF8">
        <w:rPr>
          <w:rFonts w:ascii="Arial" w:hAnsi="Arial" w:cs="Arial"/>
          <w:b/>
          <w:bCs/>
          <w:iCs/>
          <w:lang w:val="sr-Cyrl-CS"/>
        </w:rPr>
        <w:t>4</w:t>
      </w:r>
      <w:r w:rsidR="00AD24A0" w:rsidRPr="00964BF8">
        <w:rPr>
          <w:rFonts w:ascii="Arial" w:hAnsi="Arial" w:cs="Arial"/>
          <w:b/>
          <w:bCs/>
          <w:iCs/>
          <w:lang w:val="sr-Cyrl-CS"/>
        </w:rPr>
        <w:t>.</w:t>
      </w:r>
      <w:r w:rsidR="00AD24A0" w:rsidRPr="00926144">
        <w:rPr>
          <w:rFonts w:ascii="Arial" w:hAnsi="Arial" w:cs="Arial"/>
          <w:b/>
          <w:bCs/>
          <w:iCs/>
          <w:lang w:val="sr-Cyrl-CS"/>
        </w:rPr>
        <w:t xml:space="preserve"> Контакт</w:t>
      </w:r>
    </w:p>
    <w:p w:rsidR="00335789" w:rsidRPr="00586702" w:rsidRDefault="00335789" w:rsidP="00335789">
      <w:pPr>
        <w:jc w:val="both"/>
        <w:rPr>
          <w:rFonts w:ascii="Arial" w:hAnsi="Arial" w:cs="Arial"/>
        </w:rPr>
      </w:pPr>
      <w:r w:rsidRPr="00926144">
        <w:rPr>
          <w:rFonts w:ascii="Arial" w:hAnsi="Arial" w:cs="Arial"/>
          <w:lang w:val="ru-RU"/>
        </w:rPr>
        <w:t xml:space="preserve">Лица за контакт: </w:t>
      </w:r>
      <w:r w:rsidR="00586702">
        <w:rPr>
          <w:rFonts w:ascii="Arial" w:hAnsi="Arial" w:cs="Arial"/>
          <w:lang w:val="sr-Cyrl-CS"/>
        </w:rPr>
        <w:t>Јелена Драгељевић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00586702" w:rsidRPr="0040250B">
          <w:rPr>
            <w:rStyle w:val="Hyperlink"/>
            <w:rFonts w:ascii="Arial" w:hAnsi="Arial" w:cs="Arial"/>
            <w:lang w:val="sr-Latn-CS"/>
          </w:rPr>
          <w:t>jelenadrageljevic@ymail.com</w:t>
        </w:r>
      </w:hyperlink>
      <w:r w:rsidRPr="00926144">
        <w:t xml:space="preserve">; </w:t>
      </w:r>
      <w:hyperlink r:id="rId12"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457CA8">
      <w:pPr>
        <w:numPr>
          <w:ilvl w:val="0"/>
          <w:numId w:val="3"/>
        </w:numPr>
        <w:ind w:left="270" w:hanging="270"/>
        <w:jc w:val="both"/>
        <w:rPr>
          <w:rFonts w:ascii="Arial" w:hAnsi="Arial" w:cs="Arial"/>
          <w:b/>
          <w:bCs/>
        </w:rPr>
      </w:pPr>
      <w:r w:rsidRPr="00926144">
        <w:rPr>
          <w:rFonts w:ascii="Arial" w:hAnsi="Arial" w:cs="Arial"/>
          <w:b/>
          <w:bCs/>
        </w:rPr>
        <w:t>Предмет јавне набавке</w:t>
      </w:r>
    </w:p>
    <w:p w:rsidR="00964BF8" w:rsidRPr="00964BF8" w:rsidRDefault="00AD24A0" w:rsidP="00964BF8">
      <w:pPr>
        <w:jc w:val="both"/>
        <w:rPr>
          <w:rStyle w:val="FontStyle58"/>
          <w:i/>
          <w:sz w:val="24"/>
          <w:szCs w:val="24"/>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586702">
        <w:rPr>
          <w:rFonts w:ascii="Arial" w:hAnsi="Arial" w:cs="Arial"/>
        </w:rPr>
        <w:t>3</w:t>
      </w:r>
      <w:r w:rsidR="00586702">
        <w:rPr>
          <w:rFonts w:ascii="Arial" w:hAnsi="Arial" w:cs="Arial"/>
          <w:lang w:val="ru-RU"/>
        </w:rPr>
        <w:t>/20</w:t>
      </w:r>
      <w:r w:rsidR="00586702">
        <w:rPr>
          <w:rFonts w:ascii="Arial" w:hAnsi="Arial" w:cs="Arial"/>
        </w:rPr>
        <w:t>20</w:t>
      </w:r>
      <w:r w:rsidRPr="00926144">
        <w:rPr>
          <w:rFonts w:ascii="Arial" w:hAnsi="Arial" w:cs="Arial"/>
          <w:lang w:val="ru-RU"/>
        </w:rPr>
        <w:t xml:space="preserve">, наведене у Плану јавних набавки под бројем </w:t>
      </w:r>
      <w:r w:rsidR="00964BF8">
        <w:rPr>
          <w:rFonts w:ascii="Arial" w:hAnsi="Arial" w:cs="Arial"/>
          <w:lang w:val="ru-RU"/>
        </w:rPr>
        <w:t>1.2.</w:t>
      </w:r>
      <w:r w:rsidR="00586702">
        <w:rPr>
          <w:rFonts w:ascii="Arial" w:hAnsi="Arial" w:cs="Arial"/>
        </w:rPr>
        <w:t>2</w:t>
      </w:r>
      <w:r w:rsidR="00586702">
        <w:rPr>
          <w:rFonts w:ascii="Arial" w:hAnsi="Arial" w:cs="Arial"/>
          <w:lang w:val="ru-RU"/>
        </w:rPr>
        <w:t>/</w:t>
      </w:r>
      <w:r w:rsidR="00586702">
        <w:rPr>
          <w:rFonts w:ascii="Arial" w:hAnsi="Arial" w:cs="Arial"/>
        </w:rPr>
        <w:t>20</w:t>
      </w:r>
      <w:r w:rsidR="00BC4C22" w:rsidRPr="00926144">
        <w:rPr>
          <w:rFonts w:ascii="Arial" w:hAnsi="Arial" w:cs="Arial"/>
          <w:lang w:val="ru-RU"/>
        </w:rPr>
        <w:t>јес</w:t>
      </w:r>
      <w:r w:rsidR="00964BF8">
        <w:rPr>
          <w:rFonts w:ascii="Arial" w:hAnsi="Arial" w:cs="Arial"/>
          <w:lang w:val="ru-RU"/>
        </w:rPr>
        <w:t>те набавка</w:t>
      </w:r>
      <w:r w:rsidR="00964BF8" w:rsidRPr="00B95C74">
        <w:rPr>
          <w:rFonts w:ascii="Arial" w:hAnsi="Arial" w:cs="Arial"/>
          <w:b/>
          <w:lang w:val="ru-RU"/>
        </w:rPr>
        <w:t>г</w:t>
      </w:r>
      <w:r w:rsidR="00964BF8">
        <w:rPr>
          <w:rFonts w:ascii="Arial" w:hAnsi="Arial" w:cs="Arial"/>
          <w:b/>
          <w:bCs/>
        </w:rPr>
        <w:t>еодетск</w:t>
      </w:r>
      <w:r w:rsidR="00964BF8">
        <w:rPr>
          <w:rFonts w:ascii="Arial" w:hAnsi="Arial" w:cs="Arial"/>
          <w:b/>
          <w:bCs/>
          <w:lang w:val="sr-Cyrl-CS"/>
        </w:rPr>
        <w:t>их</w:t>
      </w:r>
      <w:r w:rsidR="00964BF8">
        <w:rPr>
          <w:rFonts w:ascii="Arial" w:hAnsi="Arial" w:cs="Arial"/>
          <w:b/>
          <w:bCs/>
        </w:rPr>
        <w:t xml:space="preserve"> услуг</w:t>
      </w:r>
      <w:r w:rsidR="00964BF8">
        <w:rPr>
          <w:rFonts w:ascii="Arial" w:hAnsi="Arial" w:cs="Arial"/>
          <w:b/>
          <w:bCs/>
          <w:lang w:val="sr-Cyrl-CS"/>
        </w:rPr>
        <w:t>а</w:t>
      </w:r>
      <w:r w:rsidR="00964BF8">
        <w:rPr>
          <w:rFonts w:ascii="Arial" w:hAnsi="Arial" w:cs="Arial"/>
          <w:b/>
          <w:bCs/>
        </w:rPr>
        <w:t xml:space="preserve"> за 20</w:t>
      </w:r>
      <w:r w:rsidR="00586702">
        <w:rPr>
          <w:rFonts w:ascii="Arial" w:hAnsi="Arial" w:cs="Arial"/>
          <w:b/>
          <w:bCs/>
        </w:rPr>
        <w:t>20</w:t>
      </w:r>
      <w:r w:rsidR="00964BF8">
        <w:rPr>
          <w:rFonts w:ascii="Arial" w:hAnsi="Arial" w:cs="Arial"/>
          <w:b/>
          <w:bCs/>
        </w:rPr>
        <w:t>.годину</w:t>
      </w:r>
      <w:r w:rsidR="00BC4C22" w:rsidRPr="00926144">
        <w:rPr>
          <w:rFonts w:ascii="Arial" w:hAnsi="Arial" w:cs="Arial"/>
          <w:bCs/>
        </w:rPr>
        <w:t xml:space="preserve">, ОРН: </w:t>
      </w:r>
      <w:r w:rsidR="00964BF8" w:rsidRPr="00964BF8">
        <w:rPr>
          <w:rStyle w:val="FontStyle58"/>
          <w:rFonts w:ascii="Arial" w:hAnsi="Arial" w:cs="Arial"/>
          <w:sz w:val="24"/>
          <w:szCs w:val="24"/>
          <w:lang w:val="sr-Cyrl-CS" w:eastAsia="sr-Cyrl-CS"/>
        </w:rPr>
        <w:t>71250000 - Архитектонске, техничке и геодетске услуге</w:t>
      </w:r>
      <w:r w:rsidR="00964BF8">
        <w:rPr>
          <w:rStyle w:val="FontStyle58"/>
          <w:rFonts w:ascii="Arial" w:hAnsi="Arial" w:cs="Arial"/>
          <w:sz w:val="24"/>
          <w:szCs w:val="24"/>
          <w:lang w:val="sr-Cyrl-CS" w:eastAsia="sr-Cyrl-CS"/>
        </w:rPr>
        <w:t>.</w:t>
      </w:r>
    </w:p>
    <w:p w:rsidR="00AD24A0" w:rsidRPr="00926144" w:rsidRDefault="00AD24A0" w:rsidP="00964BF8">
      <w:pPr>
        <w:jc w:val="both"/>
        <w:rPr>
          <w:rFonts w:ascii="Arial" w:hAnsi="Arial" w:cs="Arial"/>
          <w:lang w:val="ru-RU"/>
        </w:rPr>
      </w:pPr>
    </w:p>
    <w:p w:rsidR="00AD24A0" w:rsidRPr="00926144" w:rsidRDefault="00AD24A0" w:rsidP="00457CA8">
      <w:pPr>
        <w:numPr>
          <w:ilvl w:val="0"/>
          <w:numId w:val="3"/>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F41482" w:rsidRPr="00926144" w:rsidRDefault="00F41482"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964BF8" w:rsidRDefault="00964BF8" w:rsidP="005520AD">
      <w:pPr>
        <w:jc w:val="both"/>
        <w:rPr>
          <w:rFonts w:ascii="Arial" w:hAnsi="Arial" w:cs="Arial"/>
          <w:i/>
          <w:iCs/>
          <w:lang w:val="sr-Cyrl-CS"/>
        </w:rPr>
      </w:pPr>
    </w:p>
    <w:p w:rsidR="00964BF8" w:rsidRDefault="00964BF8" w:rsidP="005520AD">
      <w:pPr>
        <w:jc w:val="both"/>
        <w:rPr>
          <w:rFonts w:ascii="Arial" w:hAnsi="Arial" w:cs="Arial"/>
          <w:i/>
          <w:iCs/>
          <w:lang w:val="sr-Cyrl-CS"/>
        </w:rPr>
      </w:pPr>
    </w:p>
    <w:p w:rsidR="00964BF8" w:rsidRPr="00926144" w:rsidRDefault="00964BF8"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r w:rsidRPr="00926144">
        <w:rPr>
          <w:rFonts w:ascii="Arial" w:hAnsi="Arial" w:cs="Arial"/>
          <w:b/>
          <w:bCs/>
          <w:i/>
          <w:iCs/>
          <w:sz w:val="28"/>
          <w:szCs w:val="28"/>
        </w:rPr>
        <w:t>III  ВРСТА, ТЕХНИЧКЕ КАРАКТЕРИСТИКЕ, КВАЛИТЕТ, КОЛИЧИНА И ОПИС УСЛУГА, НАЧИН СПРОВОЂЕЊА КОНТРОЛЕ И ОБЕЗБЕЂИВАЊА ГАРАНЦИЈЕ КВАЛИТЕТА, РОК ИЗВРШЕЊА, ЕВЕНТУАЛНЕ ДОДАТНЕ УСЛУГЕ И СЛ.</w:t>
      </w:r>
    </w:p>
    <w:p w:rsidR="005F0ACF" w:rsidRDefault="005F0ACF" w:rsidP="005520AD">
      <w:pPr>
        <w:rPr>
          <w:rFonts w:ascii="Arial" w:hAnsi="Arial" w:cs="Arial"/>
          <w:b/>
          <w:bCs/>
          <w:i/>
          <w:iCs/>
        </w:rPr>
      </w:pPr>
    </w:p>
    <w:p w:rsidR="0021167B" w:rsidRPr="0021167B" w:rsidRDefault="0021167B" w:rsidP="0021167B">
      <w:pPr>
        <w:pStyle w:val="NoSpacing"/>
        <w:ind w:left="-270" w:firstLine="270"/>
        <w:jc w:val="both"/>
        <w:rPr>
          <w:rFonts w:ascii="Arial" w:hAnsi="Arial" w:cs="Arial"/>
          <w:b/>
          <w:sz w:val="24"/>
          <w:szCs w:val="24"/>
        </w:rPr>
      </w:pPr>
      <w:r>
        <w:rPr>
          <w:rFonts w:ascii="Arial" w:hAnsi="Arial" w:cs="Arial"/>
          <w:b/>
          <w:sz w:val="24"/>
          <w:szCs w:val="24"/>
        </w:rPr>
        <w:t>3</w:t>
      </w:r>
      <w:r w:rsidRPr="0021167B">
        <w:rPr>
          <w:rFonts w:ascii="Arial" w:hAnsi="Arial" w:cs="Arial"/>
          <w:b/>
          <w:sz w:val="24"/>
          <w:szCs w:val="24"/>
        </w:rPr>
        <w:t>.1.Врста геодетских услуга</w:t>
      </w:r>
    </w:p>
    <w:p w:rsidR="0021167B" w:rsidRPr="00E34F7D" w:rsidRDefault="0021167B" w:rsidP="0021167B">
      <w:pPr>
        <w:pStyle w:val="NoSpacing"/>
        <w:jc w:val="both"/>
        <w:rPr>
          <w:rFonts w:ascii="Arial" w:hAnsi="Arial" w:cs="Arial"/>
          <w:color w:val="000000"/>
          <w:sz w:val="24"/>
          <w:szCs w:val="24"/>
          <w:lang w:val="sr-Cyrl-CS"/>
        </w:rPr>
      </w:pPr>
      <w:r w:rsidRPr="0021167B">
        <w:rPr>
          <w:rFonts w:ascii="Arial" w:hAnsi="Arial" w:cs="Arial"/>
          <w:sz w:val="24"/>
          <w:szCs w:val="24"/>
        </w:rPr>
        <w:t xml:space="preserve">Геодетске услуге које се уговорају на основу спроведеног поступка јавне </w:t>
      </w:r>
      <w:r w:rsidRPr="00E34F7D">
        <w:rPr>
          <w:rFonts w:ascii="Arial" w:hAnsi="Arial" w:cs="Arial"/>
          <w:sz w:val="24"/>
          <w:szCs w:val="24"/>
        </w:rPr>
        <w:t>набавке и услова из закљученог оквирног споразума</w:t>
      </w:r>
      <w:r w:rsidR="00591219" w:rsidRPr="00E34F7D">
        <w:rPr>
          <w:rFonts w:ascii="Arial" w:hAnsi="Arial" w:cs="Arial"/>
          <w:sz w:val="24"/>
          <w:szCs w:val="24"/>
        </w:rPr>
        <w:t xml:space="preserve"> санај</w:t>
      </w:r>
      <w:r w:rsidRPr="00E34F7D">
        <w:rPr>
          <w:rFonts w:ascii="Arial" w:hAnsi="Arial" w:cs="Arial"/>
          <w:sz w:val="24"/>
          <w:szCs w:val="24"/>
        </w:rPr>
        <w:t xml:space="preserve">више </w:t>
      </w:r>
      <w:r w:rsidR="00591219" w:rsidRPr="00E34F7D">
        <w:rPr>
          <w:rFonts w:ascii="Arial" w:hAnsi="Arial" w:cs="Arial"/>
          <w:sz w:val="24"/>
          <w:szCs w:val="24"/>
        </w:rPr>
        <w:t xml:space="preserve">три </w:t>
      </w:r>
      <w:r w:rsidRPr="00E34F7D">
        <w:rPr>
          <w:rFonts w:ascii="Arial" w:hAnsi="Arial" w:cs="Arial"/>
          <w:sz w:val="24"/>
          <w:szCs w:val="24"/>
        </w:rPr>
        <w:t xml:space="preserve">добављача, </w:t>
      </w:r>
      <w:r w:rsidRPr="00E34F7D">
        <w:rPr>
          <w:rFonts w:ascii="Arial" w:hAnsi="Arial" w:cs="Arial"/>
          <w:color w:val="000000"/>
          <w:sz w:val="24"/>
          <w:szCs w:val="24"/>
        </w:rPr>
        <w:t>подразумевају послове</w:t>
      </w:r>
      <w:r w:rsidRPr="00E34F7D">
        <w:rPr>
          <w:rFonts w:ascii="Arial" w:eastAsia="TimesNewRomanPSMT" w:hAnsi="Arial" w:cs="Arial"/>
          <w:bCs/>
          <w:sz w:val="24"/>
          <w:szCs w:val="24"/>
          <w:lang w:val="ru-RU"/>
        </w:rPr>
        <w:t xml:space="preserve">обнове катастарских граница парцела путева и улица (омеђавање), </w:t>
      </w:r>
      <w:r w:rsidRPr="00E34F7D">
        <w:rPr>
          <w:rFonts w:ascii="Arial" w:hAnsi="Arial" w:cs="Arial"/>
          <w:sz w:val="24"/>
          <w:szCs w:val="24"/>
        </w:rPr>
        <w:t>о</w:t>
      </w:r>
      <w:r w:rsidRPr="00E34F7D">
        <w:rPr>
          <w:rFonts w:ascii="Arial" w:hAnsi="Arial" w:cs="Arial"/>
          <w:spacing w:val="1"/>
          <w:sz w:val="24"/>
          <w:szCs w:val="24"/>
        </w:rPr>
        <w:t>м</w:t>
      </w:r>
      <w:r w:rsidRPr="00E34F7D">
        <w:rPr>
          <w:rFonts w:ascii="Arial" w:hAnsi="Arial" w:cs="Arial"/>
          <w:spacing w:val="-1"/>
          <w:sz w:val="24"/>
          <w:szCs w:val="24"/>
        </w:rPr>
        <w:t>еђа</w:t>
      </w:r>
      <w:r w:rsidRPr="00E34F7D">
        <w:rPr>
          <w:rFonts w:ascii="Arial" w:hAnsi="Arial" w:cs="Arial"/>
          <w:sz w:val="24"/>
          <w:szCs w:val="24"/>
        </w:rPr>
        <w:t>в</w:t>
      </w:r>
      <w:r w:rsidRPr="00E34F7D">
        <w:rPr>
          <w:rFonts w:ascii="Arial" w:hAnsi="Arial" w:cs="Arial"/>
          <w:spacing w:val="-1"/>
          <w:sz w:val="24"/>
          <w:szCs w:val="24"/>
        </w:rPr>
        <w:t>ањ</w:t>
      </w:r>
      <w:r w:rsidRPr="00E34F7D">
        <w:rPr>
          <w:rFonts w:ascii="Arial" w:hAnsi="Arial" w:cs="Arial"/>
          <w:sz w:val="24"/>
          <w:szCs w:val="24"/>
        </w:rPr>
        <w:t>е</w:t>
      </w:r>
      <w:r w:rsidRPr="00E34F7D">
        <w:rPr>
          <w:rFonts w:ascii="Arial" w:hAnsi="Arial" w:cs="Arial"/>
          <w:spacing w:val="1"/>
          <w:sz w:val="24"/>
          <w:szCs w:val="24"/>
        </w:rPr>
        <w:t xml:space="preserve"> п</w:t>
      </w:r>
      <w:r w:rsidRPr="00E34F7D">
        <w:rPr>
          <w:rFonts w:ascii="Arial" w:hAnsi="Arial" w:cs="Arial"/>
          <w:spacing w:val="-1"/>
          <w:sz w:val="24"/>
          <w:szCs w:val="24"/>
        </w:rPr>
        <w:t>а</w:t>
      </w:r>
      <w:r w:rsidRPr="00E34F7D">
        <w:rPr>
          <w:rFonts w:ascii="Arial" w:hAnsi="Arial" w:cs="Arial"/>
          <w:spacing w:val="-2"/>
          <w:sz w:val="24"/>
          <w:szCs w:val="24"/>
        </w:rPr>
        <w:t>р</w:t>
      </w:r>
      <w:r w:rsidRPr="00E34F7D">
        <w:rPr>
          <w:rFonts w:ascii="Arial" w:hAnsi="Arial" w:cs="Arial"/>
          <w:spacing w:val="1"/>
          <w:sz w:val="24"/>
          <w:szCs w:val="24"/>
        </w:rPr>
        <w:t>ц</w:t>
      </w:r>
      <w:r w:rsidRPr="00E34F7D">
        <w:rPr>
          <w:rFonts w:ascii="Arial" w:hAnsi="Arial" w:cs="Arial"/>
          <w:spacing w:val="-1"/>
          <w:sz w:val="24"/>
          <w:szCs w:val="24"/>
        </w:rPr>
        <w:t>е</w:t>
      </w:r>
      <w:r w:rsidRPr="00E34F7D">
        <w:rPr>
          <w:rFonts w:ascii="Arial" w:hAnsi="Arial" w:cs="Arial"/>
          <w:spacing w:val="2"/>
          <w:sz w:val="24"/>
          <w:szCs w:val="24"/>
        </w:rPr>
        <w:t>л</w:t>
      </w:r>
      <w:r w:rsidRPr="00E34F7D">
        <w:rPr>
          <w:rFonts w:ascii="Arial" w:hAnsi="Arial" w:cs="Arial"/>
          <w:sz w:val="24"/>
          <w:szCs w:val="24"/>
        </w:rPr>
        <w:t>а (до 50</w:t>
      </w:r>
      <w:r w:rsidRPr="00E34F7D">
        <w:rPr>
          <w:rFonts w:ascii="Arial" w:hAnsi="Arial" w:cs="Arial"/>
          <w:spacing w:val="-1"/>
          <w:sz w:val="24"/>
          <w:szCs w:val="24"/>
        </w:rPr>
        <w:t>а</w:t>
      </w:r>
      <w:r w:rsidRPr="00E34F7D">
        <w:rPr>
          <w:rFonts w:ascii="Arial" w:hAnsi="Arial" w:cs="Arial"/>
          <w:sz w:val="24"/>
          <w:szCs w:val="24"/>
        </w:rPr>
        <w:t>р</w:t>
      </w:r>
      <w:r w:rsidRPr="00E34F7D">
        <w:rPr>
          <w:rFonts w:ascii="Arial" w:hAnsi="Arial" w:cs="Arial"/>
          <w:spacing w:val="1"/>
          <w:sz w:val="24"/>
          <w:szCs w:val="24"/>
        </w:rPr>
        <w:t xml:space="preserve">и и преко </w:t>
      </w:r>
      <w:r w:rsidRPr="00E34F7D">
        <w:rPr>
          <w:rFonts w:ascii="Arial" w:hAnsi="Arial" w:cs="Arial"/>
          <w:sz w:val="24"/>
          <w:szCs w:val="24"/>
        </w:rPr>
        <w:t>50</w:t>
      </w:r>
      <w:r w:rsidRPr="00E34F7D">
        <w:rPr>
          <w:rFonts w:ascii="Arial" w:hAnsi="Arial" w:cs="Arial"/>
          <w:spacing w:val="-1"/>
          <w:sz w:val="24"/>
          <w:szCs w:val="24"/>
        </w:rPr>
        <w:t>а</w:t>
      </w:r>
      <w:r w:rsidRPr="00E34F7D">
        <w:rPr>
          <w:rFonts w:ascii="Arial" w:hAnsi="Arial" w:cs="Arial"/>
          <w:sz w:val="24"/>
          <w:szCs w:val="24"/>
        </w:rPr>
        <w:t>р</w:t>
      </w:r>
      <w:r w:rsidRPr="00E34F7D">
        <w:rPr>
          <w:rFonts w:ascii="Arial" w:hAnsi="Arial" w:cs="Arial"/>
          <w:spacing w:val="1"/>
          <w:sz w:val="24"/>
          <w:szCs w:val="24"/>
        </w:rPr>
        <w:t>и)</w:t>
      </w:r>
      <w:r w:rsidR="00B50E8F" w:rsidRPr="00E34F7D">
        <w:rPr>
          <w:rFonts w:ascii="Arial" w:hAnsi="Arial" w:cs="Arial"/>
          <w:spacing w:val="1"/>
          <w:sz w:val="24"/>
          <w:szCs w:val="24"/>
        </w:rPr>
        <w:t>,</w:t>
      </w:r>
      <w:r w:rsidR="00B50E8F" w:rsidRPr="00E34F7D">
        <w:rPr>
          <w:rFonts w:ascii="Arial" w:hAnsi="Arial" w:cs="Arial"/>
          <w:sz w:val="24"/>
          <w:szCs w:val="24"/>
          <w:lang w:val="sr-Cyrl-CS"/>
        </w:rPr>
        <w:t xml:space="preserve"> израде елабората геодетских радова за изведени објекат и посебне делове објекта, израде елабората геодетских радова за подземне инсталације, израде </w:t>
      </w:r>
      <w:r w:rsidR="00B50E8F" w:rsidRPr="00E34F7D">
        <w:rPr>
          <w:rFonts w:ascii="Arial" w:hAnsi="Arial" w:cs="Arial"/>
          <w:spacing w:val="-3"/>
          <w:sz w:val="24"/>
          <w:szCs w:val="24"/>
        </w:rPr>
        <w:t>к</w:t>
      </w:r>
      <w:r w:rsidR="00B50E8F" w:rsidRPr="00E34F7D">
        <w:rPr>
          <w:rFonts w:ascii="Arial" w:hAnsi="Arial" w:cs="Arial"/>
          <w:spacing w:val="-5"/>
          <w:sz w:val="24"/>
          <w:szCs w:val="24"/>
        </w:rPr>
        <w:t>а</w:t>
      </w:r>
      <w:r w:rsidR="00B50E8F" w:rsidRPr="00E34F7D">
        <w:rPr>
          <w:rFonts w:ascii="Arial" w:hAnsi="Arial" w:cs="Arial"/>
          <w:spacing w:val="2"/>
          <w:sz w:val="24"/>
          <w:szCs w:val="24"/>
        </w:rPr>
        <w:t>т</w:t>
      </w:r>
      <w:r w:rsidR="00B50E8F" w:rsidRPr="00E34F7D">
        <w:rPr>
          <w:rFonts w:ascii="Arial" w:hAnsi="Arial" w:cs="Arial"/>
          <w:spacing w:val="-1"/>
          <w:sz w:val="24"/>
          <w:szCs w:val="24"/>
        </w:rPr>
        <w:t>ас</w:t>
      </w:r>
      <w:r w:rsidR="00B50E8F" w:rsidRPr="00E34F7D">
        <w:rPr>
          <w:rFonts w:ascii="Arial" w:hAnsi="Arial" w:cs="Arial"/>
          <w:spacing w:val="4"/>
          <w:sz w:val="24"/>
          <w:szCs w:val="24"/>
        </w:rPr>
        <w:t>т</w:t>
      </w:r>
      <w:r w:rsidR="00B50E8F" w:rsidRPr="00E34F7D">
        <w:rPr>
          <w:rFonts w:ascii="Arial" w:hAnsi="Arial" w:cs="Arial"/>
          <w:spacing w:val="-1"/>
          <w:sz w:val="24"/>
          <w:szCs w:val="24"/>
        </w:rPr>
        <w:t>а</w:t>
      </w:r>
      <w:r w:rsidR="00B50E8F" w:rsidRPr="00E34F7D">
        <w:rPr>
          <w:rFonts w:ascii="Arial" w:hAnsi="Arial" w:cs="Arial"/>
          <w:sz w:val="24"/>
          <w:szCs w:val="24"/>
        </w:rPr>
        <w:t>р</w:t>
      </w:r>
      <w:r w:rsidR="00B50E8F" w:rsidRPr="00E34F7D">
        <w:rPr>
          <w:rFonts w:ascii="Arial" w:hAnsi="Arial" w:cs="Arial"/>
          <w:spacing w:val="-1"/>
          <w:sz w:val="24"/>
          <w:szCs w:val="24"/>
        </w:rPr>
        <w:t>с</w:t>
      </w:r>
      <w:r w:rsidR="00B50E8F" w:rsidRPr="00E34F7D">
        <w:rPr>
          <w:rFonts w:ascii="Arial" w:hAnsi="Arial" w:cs="Arial"/>
          <w:spacing w:val="-9"/>
          <w:sz w:val="24"/>
          <w:szCs w:val="24"/>
        </w:rPr>
        <w:t>к</w:t>
      </w:r>
      <w:r w:rsidR="00B50E8F" w:rsidRPr="00E34F7D">
        <w:rPr>
          <w:rFonts w:ascii="Arial" w:hAnsi="Arial" w:cs="Arial"/>
          <w:sz w:val="24"/>
          <w:szCs w:val="24"/>
        </w:rPr>
        <w:t>о</w:t>
      </w:r>
      <w:r w:rsidR="00B50E8F" w:rsidRPr="00E34F7D">
        <w:rPr>
          <w:rFonts w:ascii="Arial" w:hAnsi="Arial" w:cs="Arial"/>
          <w:spacing w:val="1"/>
          <w:sz w:val="24"/>
          <w:szCs w:val="24"/>
        </w:rPr>
        <w:t>-</w:t>
      </w:r>
      <w:r w:rsidR="00B50E8F" w:rsidRPr="00E34F7D">
        <w:rPr>
          <w:rFonts w:ascii="Arial" w:hAnsi="Arial" w:cs="Arial"/>
          <w:spacing w:val="-3"/>
          <w:sz w:val="24"/>
          <w:szCs w:val="24"/>
        </w:rPr>
        <w:t>т</w:t>
      </w:r>
      <w:r w:rsidR="00B50E8F" w:rsidRPr="00E34F7D">
        <w:rPr>
          <w:rFonts w:ascii="Arial" w:hAnsi="Arial" w:cs="Arial"/>
          <w:spacing w:val="-2"/>
          <w:sz w:val="24"/>
          <w:szCs w:val="24"/>
        </w:rPr>
        <w:t>о</w:t>
      </w:r>
      <w:r w:rsidR="00B50E8F" w:rsidRPr="00E34F7D">
        <w:rPr>
          <w:rFonts w:ascii="Arial" w:hAnsi="Arial" w:cs="Arial"/>
          <w:spacing w:val="1"/>
          <w:sz w:val="24"/>
          <w:szCs w:val="24"/>
        </w:rPr>
        <w:t>п</w:t>
      </w:r>
      <w:r w:rsidR="00B50E8F" w:rsidRPr="00E34F7D">
        <w:rPr>
          <w:rFonts w:ascii="Arial" w:hAnsi="Arial" w:cs="Arial"/>
          <w:sz w:val="24"/>
          <w:szCs w:val="24"/>
        </w:rPr>
        <w:t>огр</w:t>
      </w:r>
      <w:r w:rsidR="00B50E8F" w:rsidRPr="00E34F7D">
        <w:rPr>
          <w:rFonts w:ascii="Arial" w:hAnsi="Arial" w:cs="Arial"/>
          <w:spacing w:val="-1"/>
          <w:sz w:val="24"/>
          <w:szCs w:val="24"/>
        </w:rPr>
        <w:t>а</w:t>
      </w:r>
      <w:r w:rsidR="00B50E8F" w:rsidRPr="00E34F7D">
        <w:rPr>
          <w:rFonts w:ascii="Arial" w:hAnsi="Arial" w:cs="Arial"/>
          <w:spacing w:val="2"/>
          <w:sz w:val="24"/>
          <w:szCs w:val="24"/>
        </w:rPr>
        <w:t>ф</w:t>
      </w:r>
      <w:r w:rsidR="00B50E8F" w:rsidRPr="00E34F7D">
        <w:rPr>
          <w:rFonts w:ascii="Arial" w:hAnsi="Arial" w:cs="Arial"/>
          <w:spacing w:val="-1"/>
          <w:sz w:val="24"/>
          <w:szCs w:val="24"/>
        </w:rPr>
        <w:t>ск</w:t>
      </w:r>
      <w:r w:rsidR="00B50E8F" w:rsidRPr="00E34F7D">
        <w:rPr>
          <w:rFonts w:ascii="Arial" w:hAnsi="Arial" w:cs="Arial"/>
          <w:spacing w:val="1"/>
          <w:sz w:val="24"/>
          <w:szCs w:val="24"/>
        </w:rPr>
        <w:t>и</w:t>
      </w:r>
      <w:r w:rsidR="00B50E8F" w:rsidRPr="00E34F7D">
        <w:rPr>
          <w:rFonts w:ascii="Arial" w:hAnsi="Arial" w:cs="Arial"/>
          <w:sz w:val="24"/>
          <w:szCs w:val="24"/>
        </w:rPr>
        <w:t xml:space="preserve">х </w:t>
      </w:r>
      <w:r w:rsidR="00B50E8F" w:rsidRPr="00E34F7D">
        <w:rPr>
          <w:rFonts w:ascii="Arial" w:hAnsi="Arial" w:cs="Arial"/>
          <w:spacing w:val="1"/>
          <w:sz w:val="24"/>
          <w:szCs w:val="24"/>
        </w:rPr>
        <w:t>п</w:t>
      </w:r>
      <w:r w:rsidR="00B50E8F" w:rsidRPr="00E34F7D">
        <w:rPr>
          <w:rFonts w:ascii="Arial" w:hAnsi="Arial" w:cs="Arial"/>
          <w:sz w:val="24"/>
          <w:szCs w:val="24"/>
        </w:rPr>
        <w:t>л</w:t>
      </w:r>
      <w:r w:rsidR="00B50E8F" w:rsidRPr="00E34F7D">
        <w:rPr>
          <w:rFonts w:ascii="Arial" w:hAnsi="Arial" w:cs="Arial"/>
          <w:spacing w:val="-1"/>
          <w:sz w:val="24"/>
          <w:szCs w:val="24"/>
        </w:rPr>
        <w:t>а</w:t>
      </w:r>
      <w:r w:rsidR="00B50E8F" w:rsidRPr="00E34F7D">
        <w:rPr>
          <w:rFonts w:ascii="Arial" w:hAnsi="Arial" w:cs="Arial"/>
          <w:spacing w:val="1"/>
          <w:sz w:val="24"/>
          <w:szCs w:val="24"/>
        </w:rPr>
        <w:t>н</w:t>
      </w:r>
      <w:r w:rsidR="00B50E8F" w:rsidRPr="00E34F7D">
        <w:rPr>
          <w:rFonts w:ascii="Arial" w:hAnsi="Arial" w:cs="Arial"/>
          <w:spacing w:val="-2"/>
          <w:sz w:val="24"/>
          <w:szCs w:val="24"/>
        </w:rPr>
        <w:t>ов</w:t>
      </w:r>
      <w:r w:rsidR="00B50E8F" w:rsidRPr="00E34F7D">
        <w:rPr>
          <w:rFonts w:ascii="Arial" w:hAnsi="Arial" w:cs="Arial"/>
          <w:sz w:val="24"/>
          <w:szCs w:val="24"/>
        </w:rPr>
        <w:t xml:space="preserve">а </w:t>
      </w:r>
      <w:r w:rsidR="00B50E8F" w:rsidRPr="00E34F7D">
        <w:rPr>
          <w:rFonts w:ascii="Arial" w:hAnsi="Arial" w:cs="Arial"/>
          <w:spacing w:val="3"/>
          <w:sz w:val="24"/>
          <w:szCs w:val="24"/>
        </w:rPr>
        <w:t>с</w:t>
      </w:r>
      <w:r w:rsidR="00B50E8F" w:rsidRPr="00E34F7D">
        <w:rPr>
          <w:rFonts w:ascii="Arial" w:hAnsi="Arial" w:cs="Arial"/>
          <w:sz w:val="24"/>
          <w:szCs w:val="24"/>
        </w:rPr>
        <w:t>а</w:t>
      </w:r>
      <w:r w:rsidR="00B50E8F" w:rsidRPr="00E34F7D">
        <w:rPr>
          <w:rFonts w:ascii="Arial" w:hAnsi="Arial" w:cs="Arial"/>
          <w:spacing w:val="-2"/>
          <w:sz w:val="24"/>
          <w:szCs w:val="24"/>
        </w:rPr>
        <w:t>о</w:t>
      </w:r>
      <w:r w:rsidR="00B50E8F" w:rsidRPr="00E34F7D">
        <w:rPr>
          <w:rFonts w:ascii="Arial" w:hAnsi="Arial" w:cs="Arial"/>
          <w:sz w:val="24"/>
          <w:szCs w:val="24"/>
        </w:rPr>
        <w:t>в</w:t>
      </w:r>
      <w:r w:rsidR="00B50E8F" w:rsidRPr="00E34F7D">
        <w:rPr>
          <w:rFonts w:ascii="Arial" w:hAnsi="Arial" w:cs="Arial"/>
          <w:spacing w:val="-1"/>
          <w:sz w:val="24"/>
          <w:szCs w:val="24"/>
        </w:rPr>
        <w:t>е</w:t>
      </w:r>
      <w:r w:rsidR="00B50E8F" w:rsidRPr="00E34F7D">
        <w:rPr>
          <w:rFonts w:ascii="Arial" w:hAnsi="Arial" w:cs="Arial"/>
          <w:sz w:val="24"/>
          <w:szCs w:val="24"/>
        </w:rPr>
        <w:t>р</w:t>
      </w:r>
      <w:r w:rsidR="00B50E8F" w:rsidRPr="00E34F7D">
        <w:rPr>
          <w:rFonts w:ascii="Arial" w:hAnsi="Arial" w:cs="Arial"/>
          <w:spacing w:val="-2"/>
          <w:sz w:val="24"/>
          <w:szCs w:val="24"/>
        </w:rPr>
        <w:t>о</w:t>
      </w:r>
      <w:r w:rsidR="00E34F7D" w:rsidRPr="00E34F7D">
        <w:rPr>
          <w:rFonts w:ascii="Arial" w:hAnsi="Arial" w:cs="Arial"/>
          <w:sz w:val="24"/>
          <w:szCs w:val="24"/>
        </w:rPr>
        <w:t xml:space="preserve">м (по ару, </w:t>
      </w:r>
      <w:r w:rsidR="00B50E8F" w:rsidRPr="00E34F7D">
        <w:rPr>
          <w:rFonts w:ascii="Arial" w:hAnsi="Arial" w:cs="Arial"/>
          <w:sz w:val="24"/>
          <w:szCs w:val="24"/>
        </w:rPr>
        <w:t>м</w:t>
      </w:r>
      <w:r w:rsidR="00B50E8F" w:rsidRPr="00E34F7D">
        <w:rPr>
          <w:rFonts w:ascii="Arial" w:hAnsi="Arial" w:cs="Arial"/>
          <w:sz w:val="24"/>
          <w:szCs w:val="24"/>
          <w:vertAlign w:val="superscript"/>
        </w:rPr>
        <w:t>1</w:t>
      </w:r>
      <w:r w:rsidR="00E34F7D" w:rsidRPr="00E34F7D">
        <w:rPr>
          <w:rFonts w:ascii="Arial" w:hAnsi="Arial" w:cs="Arial"/>
          <w:sz w:val="24"/>
          <w:szCs w:val="24"/>
        </w:rPr>
        <w:t>и м</w:t>
      </w:r>
      <w:r w:rsidR="00E34F7D" w:rsidRPr="00E34F7D">
        <w:rPr>
          <w:rFonts w:ascii="Arial" w:hAnsi="Arial" w:cs="Arial"/>
          <w:sz w:val="24"/>
          <w:szCs w:val="24"/>
          <w:vertAlign w:val="superscript"/>
        </w:rPr>
        <w:t>2</w:t>
      </w:r>
      <w:r w:rsidR="00B50E8F" w:rsidRPr="00E34F7D">
        <w:rPr>
          <w:rFonts w:ascii="Arial" w:hAnsi="Arial" w:cs="Arial"/>
          <w:sz w:val="24"/>
          <w:szCs w:val="24"/>
        </w:rPr>
        <w:t>)</w:t>
      </w:r>
      <w:r w:rsidR="00B50E8F" w:rsidRPr="00E34F7D">
        <w:rPr>
          <w:rFonts w:ascii="Arial" w:hAnsi="Arial" w:cs="Arial"/>
          <w:color w:val="000000"/>
          <w:sz w:val="24"/>
          <w:szCs w:val="24"/>
        </w:rPr>
        <w:t xml:space="preserve">, </w:t>
      </w:r>
      <w:r w:rsidRPr="00E34F7D">
        <w:rPr>
          <w:rFonts w:ascii="Arial" w:hAnsi="Arial" w:cs="Arial"/>
          <w:color w:val="000000"/>
          <w:sz w:val="24"/>
          <w:szCs w:val="24"/>
        </w:rPr>
        <w:t>према техничким спецификацијама које је наручилац дефинисао у конкурсној документацији,</w:t>
      </w:r>
      <w:r w:rsidRPr="00E34F7D">
        <w:rPr>
          <w:rFonts w:ascii="Arial" w:hAnsi="Arial" w:cs="Arial"/>
          <w:sz w:val="24"/>
          <w:szCs w:val="24"/>
        </w:rPr>
        <w:t>чија је сврха утврђивање услова уговора који ће се дод</w:t>
      </w:r>
      <w:r w:rsidR="00E5507E" w:rsidRPr="00E34F7D">
        <w:rPr>
          <w:rFonts w:ascii="Arial" w:hAnsi="Arial" w:cs="Arial"/>
          <w:sz w:val="24"/>
          <w:szCs w:val="24"/>
        </w:rPr>
        <w:t>ељивати током одређеног периода</w:t>
      </w:r>
      <w:r w:rsidR="00B50E8F" w:rsidRPr="00E34F7D">
        <w:rPr>
          <w:rFonts w:ascii="Arial" w:hAnsi="Arial" w:cs="Arial"/>
          <w:sz w:val="24"/>
          <w:szCs w:val="24"/>
        </w:rPr>
        <w:t>.</w:t>
      </w:r>
    </w:p>
    <w:p w:rsidR="0021167B" w:rsidRPr="0021167B" w:rsidRDefault="0021167B" w:rsidP="0021167B">
      <w:pPr>
        <w:pStyle w:val="NoSpacing"/>
        <w:jc w:val="both"/>
        <w:rPr>
          <w:rFonts w:ascii="Arial" w:hAnsi="Arial" w:cs="Arial"/>
          <w:sz w:val="24"/>
          <w:szCs w:val="24"/>
          <w:lang w:val="sr-Cyrl-CS"/>
        </w:rPr>
      </w:pPr>
      <w:r w:rsidRPr="00E34F7D">
        <w:rPr>
          <w:rFonts w:ascii="Arial" w:hAnsi="Arial" w:cs="Arial"/>
          <w:sz w:val="24"/>
          <w:szCs w:val="24"/>
        </w:rPr>
        <w:t>Наручилац</w:t>
      </w:r>
      <w:r w:rsidRPr="0021167B">
        <w:rPr>
          <w:rFonts w:ascii="Arial" w:hAnsi="Arial" w:cs="Arial"/>
          <w:sz w:val="24"/>
          <w:szCs w:val="24"/>
        </w:rPr>
        <w:t xml:space="preserve"> има очекивану потребу за геодетским услугама, кој</w:t>
      </w:r>
      <w:r w:rsidR="00B50E8F">
        <w:rPr>
          <w:rFonts w:ascii="Arial" w:hAnsi="Arial" w:cs="Arial"/>
          <w:sz w:val="24"/>
          <w:szCs w:val="24"/>
        </w:rPr>
        <w:t>а</w:t>
      </w:r>
      <w:r w:rsidR="00E5507E">
        <w:rPr>
          <w:rFonts w:ascii="Arial" w:hAnsi="Arial" w:cs="Arial"/>
          <w:sz w:val="24"/>
          <w:szCs w:val="24"/>
        </w:rPr>
        <w:t xml:space="preserve"> се понавља у континуитету током буџетске</w:t>
      </w:r>
      <w:r w:rsidRPr="0021167B">
        <w:rPr>
          <w:rFonts w:ascii="Arial" w:hAnsi="Arial" w:cs="Arial"/>
          <w:sz w:val="24"/>
          <w:szCs w:val="24"/>
        </w:rPr>
        <w:t xml:space="preserve"> године, када наручилац у одређеном периоду има потребу за закључивањем већег броја уговора с истим предметом набавке. Наручилац није у могућности да прецизно одреди количине и време настанка потреба за геодетским услугама. </w:t>
      </w:r>
    </w:p>
    <w:p w:rsidR="0021167B" w:rsidRPr="0021167B" w:rsidRDefault="0021167B" w:rsidP="0021167B">
      <w:pPr>
        <w:pStyle w:val="NoSpacing"/>
        <w:rPr>
          <w:rFonts w:ascii="Arial" w:hAnsi="Arial" w:cs="Arial"/>
          <w:i/>
          <w:sz w:val="24"/>
          <w:szCs w:val="24"/>
        </w:rPr>
      </w:pPr>
    </w:p>
    <w:p w:rsidR="0021167B" w:rsidRPr="0021167B" w:rsidRDefault="004125A2" w:rsidP="0021167B">
      <w:pPr>
        <w:pStyle w:val="NoSpacing"/>
        <w:rPr>
          <w:rFonts w:ascii="Arial" w:hAnsi="Arial" w:cs="Arial"/>
          <w:b/>
          <w:sz w:val="24"/>
          <w:szCs w:val="24"/>
        </w:rPr>
      </w:pPr>
      <w:r>
        <w:rPr>
          <w:rFonts w:ascii="Arial" w:hAnsi="Arial" w:cs="Arial"/>
          <w:b/>
          <w:sz w:val="24"/>
          <w:szCs w:val="24"/>
        </w:rPr>
        <w:t>3</w:t>
      </w:r>
      <w:r w:rsidR="0021167B" w:rsidRPr="0021167B">
        <w:rPr>
          <w:rFonts w:ascii="Arial" w:hAnsi="Arial" w:cs="Arial"/>
          <w:b/>
          <w:sz w:val="24"/>
          <w:szCs w:val="24"/>
        </w:rPr>
        <w:t>.2. Техничке спецификације</w:t>
      </w:r>
    </w:p>
    <w:p w:rsidR="00D02997" w:rsidRDefault="00D02997" w:rsidP="005520AD">
      <w:pPr>
        <w:jc w:val="both"/>
        <w:rPr>
          <w:rFonts w:ascii="Arial" w:hAnsi="Arial" w:cs="Arial"/>
          <w:lang w:val="sr-Cyrl-CS"/>
        </w:rPr>
      </w:pPr>
    </w:p>
    <w:tbl>
      <w:tblPr>
        <w:tblStyle w:val="TableGrid"/>
        <w:tblW w:w="9928" w:type="dxa"/>
        <w:tblInd w:w="-252" w:type="dxa"/>
        <w:tblLayout w:type="fixed"/>
        <w:tblLook w:val="04A0"/>
      </w:tblPr>
      <w:tblGrid>
        <w:gridCol w:w="540"/>
        <w:gridCol w:w="4230"/>
        <w:gridCol w:w="1286"/>
        <w:gridCol w:w="1936"/>
        <w:gridCol w:w="1936"/>
      </w:tblGrid>
      <w:tr w:rsidR="00C8064A" w:rsidRPr="00E34F7D" w:rsidTr="00655F6E">
        <w:trPr>
          <w:trHeight w:val="825"/>
        </w:trPr>
        <w:tc>
          <w:tcPr>
            <w:tcW w:w="540" w:type="dxa"/>
          </w:tcPr>
          <w:p w:rsidR="00C8064A" w:rsidRPr="00E34F7D" w:rsidRDefault="00C8064A" w:rsidP="005520AD">
            <w:pPr>
              <w:jc w:val="both"/>
              <w:rPr>
                <w:rFonts w:ascii="Arial" w:hAnsi="Arial" w:cs="Arial"/>
                <w:lang w:val="sr-Cyrl-CS"/>
              </w:rPr>
            </w:pPr>
            <w:r w:rsidRPr="00E34F7D">
              <w:rPr>
                <w:rFonts w:ascii="Arial" w:hAnsi="Arial" w:cs="Arial"/>
                <w:lang w:val="sr-Cyrl-CS"/>
              </w:rPr>
              <w:t>РБ</w:t>
            </w:r>
          </w:p>
        </w:tc>
        <w:tc>
          <w:tcPr>
            <w:tcW w:w="4230" w:type="dxa"/>
          </w:tcPr>
          <w:p w:rsidR="00C8064A" w:rsidRPr="00E34F7D" w:rsidRDefault="00816C92" w:rsidP="00816C92">
            <w:pPr>
              <w:jc w:val="center"/>
              <w:rPr>
                <w:rFonts w:ascii="Arial" w:hAnsi="Arial" w:cs="Arial"/>
                <w:lang w:val="sr-Cyrl-CS"/>
              </w:rPr>
            </w:pPr>
            <w:r w:rsidRPr="00E34F7D">
              <w:rPr>
                <w:rFonts w:ascii="Arial" w:hAnsi="Arial" w:cs="Arial"/>
                <w:lang w:val="sr-Cyrl-CS"/>
              </w:rPr>
              <w:t>ПРЕДМЕТ</w:t>
            </w:r>
          </w:p>
          <w:p w:rsidR="00816C92" w:rsidRPr="00E34F7D" w:rsidRDefault="00816C92" w:rsidP="00816C92">
            <w:pPr>
              <w:jc w:val="center"/>
              <w:rPr>
                <w:rFonts w:ascii="Arial" w:hAnsi="Arial" w:cs="Arial"/>
                <w:lang w:val="sr-Cyrl-CS"/>
              </w:rPr>
            </w:pPr>
            <w:r w:rsidRPr="00E34F7D">
              <w:rPr>
                <w:rFonts w:ascii="Arial" w:hAnsi="Arial" w:cs="Arial"/>
                <w:lang w:val="sr-Cyrl-CS"/>
              </w:rPr>
              <w:t>Опис геодетских услуга</w:t>
            </w:r>
          </w:p>
        </w:tc>
        <w:tc>
          <w:tcPr>
            <w:tcW w:w="1286" w:type="dxa"/>
          </w:tcPr>
          <w:p w:rsidR="00C8064A" w:rsidRPr="00E34F7D" w:rsidRDefault="00816C92" w:rsidP="00816C92">
            <w:pPr>
              <w:jc w:val="center"/>
              <w:rPr>
                <w:rFonts w:ascii="Arial" w:hAnsi="Arial" w:cs="Arial"/>
                <w:lang w:val="sr-Cyrl-CS"/>
              </w:rPr>
            </w:pPr>
            <w:r w:rsidRPr="00E34F7D">
              <w:rPr>
                <w:rFonts w:ascii="Arial" w:hAnsi="Arial" w:cs="Arial"/>
                <w:lang w:val="sr-Cyrl-CS"/>
              </w:rPr>
              <w:t>Јединица мере</w:t>
            </w:r>
          </w:p>
        </w:tc>
        <w:tc>
          <w:tcPr>
            <w:tcW w:w="1936" w:type="dxa"/>
          </w:tcPr>
          <w:p w:rsidR="00C8064A" w:rsidRPr="00E34F7D" w:rsidRDefault="00816C92" w:rsidP="00816C92">
            <w:pPr>
              <w:jc w:val="center"/>
              <w:rPr>
                <w:rFonts w:ascii="Arial" w:hAnsi="Arial" w:cs="Arial"/>
                <w:lang w:val="sr-Cyrl-CS"/>
              </w:rPr>
            </w:pPr>
            <w:r w:rsidRPr="00E34F7D">
              <w:rPr>
                <w:rFonts w:ascii="Arial" w:hAnsi="Arial" w:cs="Arial"/>
                <w:lang w:val="sr-Cyrl-CS"/>
              </w:rPr>
              <w:t>Јединична цена без пдв-а</w:t>
            </w:r>
          </w:p>
        </w:tc>
        <w:tc>
          <w:tcPr>
            <w:tcW w:w="1936" w:type="dxa"/>
          </w:tcPr>
          <w:p w:rsidR="00C8064A" w:rsidRPr="00E34F7D" w:rsidRDefault="00816C92" w:rsidP="00816C92">
            <w:pPr>
              <w:jc w:val="center"/>
              <w:rPr>
                <w:rFonts w:ascii="Arial" w:hAnsi="Arial" w:cs="Arial"/>
                <w:lang w:val="sr-Cyrl-CS"/>
              </w:rPr>
            </w:pPr>
            <w:r w:rsidRPr="00E34F7D">
              <w:rPr>
                <w:rFonts w:ascii="Arial" w:hAnsi="Arial" w:cs="Arial"/>
                <w:lang w:val="sr-Cyrl-CS"/>
              </w:rPr>
              <w:t>Јединична цена са пдв-ом</w:t>
            </w:r>
          </w:p>
        </w:tc>
      </w:tr>
      <w:tr w:rsidR="00C8064A" w:rsidRPr="00E34F7D" w:rsidTr="00CB19CC">
        <w:trPr>
          <w:trHeight w:val="270"/>
        </w:trPr>
        <w:tc>
          <w:tcPr>
            <w:tcW w:w="540" w:type="dxa"/>
          </w:tcPr>
          <w:p w:rsidR="00C8064A" w:rsidRPr="00E34F7D" w:rsidRDefault="004357D6" w:rsidP="005520AD">
            <w:pPr>
              <w:jc w:val="both"/>
              <w:rPr>
                <w:rFonts w:ascii="Arial" w:hAnsi="Arial" w:cs="Arial"/>
                <w:lang w:val="sr-Cyrl-CS"/>
              </w:rPr>
            </w:pPr>
            <w:r w:rsidRPr="00E34F7D">
              <w:rPr>
                <w:rFonts w:ascii="Arial" w:hAnsi="Arial" w:cs="Arial"/>
                <w:lang w:val="sr-Cyrl-CS"/>
              </w:rPr>
              <w:t>1</w:t>
            </w:r>
            <w:r w:rsidR="00757A05" w:rsidRPr="00E34F7D">
              <w:rPr>
                <w:rFonts w:ascii="Arial" w:hAnsi="Arial" w:cs="Arial"/>
                <w:lang w:val="sr-Cyrl-CS"/>
              </w:rPr>
              <w:t>.</w:t>
            </w:r>
          </w:p>
        </w:tc>
        <w:tc>
          <w:tcPr>
            <w:tcW w:w="4230" w:type="dxa"/>
          </w:tcPr>
          <w:p w:rsidR="00C8064A" w:rsidRPr="00E34F7D" w:rsidRDefault="00816C92" w:rsidP="00966258">
            <w:pPr>
              <w:rPr>
                <w:rFonts w:ascii="Arial" w:hAnsi="Arial" w:cs="Arial"/>
                <w:lang w:val="sr-Cyrl-CS"/>
              </w:rPr>
            </w:pPr>
            <w:r w:rsidRPr="00E34F7D">
              <w:rPr>
                <w:rFonts w:ascii="Arial" w:eastAsia="TimesNewRomanPSMT" w:hAnsi="Arial" w:cs="Arial"/>
                <w:bCs/>
                <w:lang w:val="ru-RU"/>
              </w:rPr>
              <w:t>Обнова катастарских граница парцела путева и улица (омеђавање)</w:t>
            </w:r>
          </w:p>
        </w:tc>
        <w:tc>
          <w:tcPr>
            <w:tcW w:w="1286" w:type="dxa"/>
            <w:vAlign w:val="center"/>
          </w:tcPr>
          <w:p w:rsidR="00C8064A" w:rsidRPr="00E34F7D" w:rsidRDefault="00C8064A" w:rsidP="00CB19CC">
            <w:pPr>
              <w:jc w:val="center"/>
              <w:rPr>
                <w:rFonts w:ascii="Arial" w:hAnsi="Arial" w:cs="Arial"/>
                <w:lang w:val="sr-Cyrl-CS"/>
              </w:rPr>
            </w:pPr>
          </w:p>
          <w:p w:rsidR="00CB19CC" w:rsidRDefault="00CB19CC" w:rsidP="00CB19CC">
            <w:pPr>
              <w:rPr>
                <w:rFonts w:ascii="Arial" w:hAnsi="Arial" w:cs="Arial"/>
                <w:lang w:val="sr-Cyrl-CS"/>
              </w:rPr>
            </w:pPr>
          </w:p>
          <w:p w:rsidR="00966258" w:rsidRPr="00E34F7D" w:rsidRDefault="00966258" w:rsidP="00CB19CC">
            <w:pPr>
              <w:jc w:val="center"/>
              <w:rPr>
                <w:rFonts w:ascii="Arial" w:hAnsi="Arial" w:cs="Arial"/>
                <w:sz w:val="22"/>
                <w:lang w:val="sr-Cyrl-CS"/>
              </w:rPr>
            </w:pPr>
            <w:r w:rsidRPr="00E34F7D">
              <w:rPr>
                <w:rFonts w:ascii="Arial" w:hAnsi="Arial" w:cs="Arial"/>
              </w:rPr>
              <w:t>m</w:t>
            </w:r>
            <w:r w:rsidRPr="00E34F7D">
              <w:rPr>
                <w:rFonts w:ascii="Arial" w:hAnsi="Arial" w:cs="Arial"/>
                <w:sz w:val="20"/>
                <w:vertAlign w:val="superscript"/>
                <w:lang w:val="sr-Cyrl-CS"/>
              </w:rPr>
              <w:t>1</w:t>
            </w:r>
          </w:p>
        </w:tc>
        <w:tc>
          <w:tcPr>
            <w:tcW w:w="1936" w:type="dxa"/>
          </w:tcPr>
          <w:p w:rsidR="00C8064A" w:rsidRPr="00E34F7D" w:rsidRDefault="00C8064A" w:rsidP="005520AD">
            <w:pPr>
              <w:jc w:val="both"/>
              <w:rPr>
                <w:rFonts w:ascii="Arial" w:hAnsi="Arial" w:cs="Arial"/>
                <w:lang w:val="sr-Cyrl-CS"/>
              </w:rPr>
            </w:pPr>
          </w:p>
        </w:tc>
        <w:tc>
          <w:tcPr>
            <w:tcW w:w="1936" w:type="dxa"/>
          </w:tcPr>
          <w:p w:rsidR="00C8064A" w:rsidRPr="00E34F7D" w:rsidRDefault="00C8064A" w:rsidP="005520AD">
            <w:pPr>
              <w:jc w:val="both"/>
              <w:rPr>
                <w:rFonts w:ascii="Arial" w:hAnsi="Arial" w:cs="Arial"/>
                <w:lang w:val="sr-Cyrl-CS"/>
              </w:rPr>
            </w:pPr>
          </w:p>
        </w:tc>
      </w:tr>
      <w:tr w:rsidR="00816C92" w:rsidRPr="00E34F7D" w:rsidTr="00CB19CC">
        <w:trPr>
          <w:trHeight w:val="575"/>
        </w:trPr>
        <w:tc>
          <w:tcPr>
            <w:tcW w:w="540" w:type="dxa"/>
          </w:tcPr>
          <w:p w:rsidR="00816C92" w:rsidRPr="00E34F7D" w:rsidRDefault="004357D6" w:rsidP="00816C92">
            <w:pPr>
              <w:jc w:val="both"/>
              <w:rPr>
                <w:rFonts w:ascii="Arial" w:hAnsi="Arial" w:cs="Arial"/>
                <w:lang w:val="sr-Cyrl-CS"/>
              </w:rPr>
            </w:pPr>
            <w:r w:rsidRPr="00E34F7D">
              <w:rPr>
                <w:rFonts w:ascii="Arial" w:hAnsi="Arial" w:cs="Arial"/>
                <w:lang w:val="sr-Cyrl-CS"/>
              </w:rPr>
              <w:t>2</w:t>
            </w:r>
            <w:r w:rsidR="00757A05" w:rsidRPr="00E34F7D">
              <w:rPr>
                <w:rFonts w:ascii="Arial" w:hAnsi="Arial" w:cs="Arial"/>
                <w:lang w:val="sr-Cyrl-CS"/>
              </w:rPr>
              <w:t>.</w:t>
            </w:r>
          </w:p>
        </w:tc>
        <w:tc>
          <w:tcPr>
            <w:tcW w:w="4230" w:type="dxa"/>
          </w:tcPr>
          <w:p w:rsidR="00816C92" w:rsidRPr="00E34F7D" w:rsidRDefault="00816C92" w:rsidP="00966258">
            <w:pPr>
              <w:pStyle w:val="NoSpacing"/>
              <w:rPr>
                <w:rFonts w:ascii="Arial" w:hAnsi="Arial" w:cs="Arial"/>
                <w:sz w:val="24"/>
                <w:szCs w:val="24"/>
              </w:rPr>
            </w:pPr>
            <w:r w:rsidRPr="00E34F7D">
              <w:rPr>
                <w:rFonts w:ascii="Arial" w:hAnsi="Arial" w:cs="Arial"/>
                <w:sz w:val="24"/>
                <w:szCs w:val="24"/>
              </w:rPr>
              <w:t>О</w:t>
            </w:r>
            <w:r w:rsidRPr="00E34F7D">
              <w:rPr>
                <w:rFonts w:ascii="Arial" w:hAnsi="Arial" w:cs="Arial"/>
                <w:spacing w:val="1"/>
                <w:sz w:val="24"/>
                <w:szCs w:val="24"/>
              </w:rPr>
              <w:t>м</w:t>
            </w:r>
            <w:r w:rsidRPr="00E34F7D">
              <w:rPr>
                <w:rFonts w:ascii="Arial" w:hAnsi="Arial" w:cs="Arial"/>
                <w:spacing w:val="-1"/>
                <w:sz w:val="24"/>
                <w:szCs w:val="24"/>
              </w:rPr>
              <w:t>еђа</w:t>
            </w:r>
            <w:r w:rsidRPr="00E34F7D">
              <w:rPr>
                <w:rFonts w:ascii="Arial" w:hAnsi="Arial" w:cs="Arial"/>
                <w:sz w:val="24"/>
                <w:szCs w:val="24"/>
              </w:rPr>
              <w:t>в</w:t>
            </w:r>
            <w:r w:rsidRPr="00E34F7D">
              <w:rPr>
                <w:rFonts w:ascii="Arial" w:hAnsi="Arial" w:cs="Arial"/>
                <w:spacing w:val="-1"/>
                <w:sz w:val="24"/>
                <w:szCs w:val="24"/>
              </w:rPr>
              <w:t>ањ</w:t>
            </w:r>
            <w:r w:rsidRPr="00E34F7D">
              <w:rPr>
                <w:rFonts w:ascii="Arial" w:hAnsi="Arial" w:cs="Arial"/>
                <w:sz w:val="24"/>
                <w:szCs w:val="24"/>
              </w:rPr>
              <w:t>е</w:t>
            </w:r>
            <w:r w:rsidRPr="00E34F7D">
              <w:rPr>
                <w:rFonts w:ascii="Arial" w:hAnsi="Arial" w:cs="Arial"/>
                <w:spacing w:val="1"/>
                <w:sz w:val="24"/>
                <w:szCs w:val="24"/>
              </w:rPr>
              <w:t xml:space="preserve"> п</w:t>
            </w:r>
            <w:r w:rsidRPr="00E34F7D">
              <w:rPr>
                <w:rFonts w:ascii="Arial" w:hAnsi="Arial" w:cs="Arial"/>
                <w:spacing w:val="-1"/>
                <w:sz w:val="24"/>
                <w:szCs w:val="24"/>
              </w:rPr>
              <w:t>а</w:t>
            </w:r>
            <w:r w:rsidRPr="00E34F7D">
              <w:rPr>
                <w:rFonts w:ascii="Arial" w:hAnsi="Arial" w:cs="Arial"/>
                <w:spacing w:val="-2"/>
                <w:sz w:val="24"/>
                <w:szCs w:val="24"/>
              </w:rPr>
              <w:t>р</w:t>
            </w:r>
            <w:r w:rsidRPr="00E34F7D">
              <w:rPr>
                <w:rFonts w:ascii="Arial" w:hAnsi="Arial" w:cs="Arial"/>
                <w:spacing w:val="1"/>
                <w:sz w:val="24"/>
                <w:szCs w:val="24"/>
              </w:rPr>
              <w:t>ц</w:t>
            </w:r>
            <w:r w:rsidRPr="00E34F7D">
              <w:rPr>
                <w:rFonts w:ascii="Arial" w:hAnsi="Arial" w:cs="Arial"/>
                <w:spacing w:val="-1"/>
                <w:sz w:val="24"/>
                <w:szCs w:val="24"/>
              </w:rPr>
              <w:t>е</w:t>
            </w:r>
            <w:r w:rsidRPr="00E34F7D">
              <w:rPr>
                <w:rFonts w:ascii="Arial" w:hAnsi="Arial" w:cs="Arial"/>
                <w:spacing w:val="2"/>
                <w:sz w:val="24"/>
                <w:szCs w:val="24"/>
              </w:rPr>
              <w:t>л</w:t>
            </w:r>
            <w:r w:rsidRPr="00E34F7D">
              <w:rPr>
                <w:rFonts w:ascii="Arial" w:hAnsi="Arial" w:cs="Arial"/>
                <w:sz w:val="24"/>
                <w:szCs w:val="24"/>
              </w:rPr>
              <w:t>а</w:t>
            </w:r>
            <w:r w:rsidRPr="00E34F7D">
              <w:rPr>
                <w:rFonts w:ascii="Arial" w:hAnsi="Arial" w:cs="Arial"/>
                <w:spacing w:val="1"/>
                <w:sz w:val="24"/>
                <w:szCs w:val="24"/>
              </w:rPr>
              <w:t>п</w:t>
            </w:r>
            <w:r w:rsidRPr="00E34F7D">
              <w:rPr>
                <w:rFonts w:ascii="Arial" w:hAnsi="Arial" w:cs="Arial"/>
                <w:sz w:val="24"/>
                <w:szCs w:val="24"/>
              </w:rPr>
              <w:t xml:space="preserve">о </w:t>
            </w:r>
            <w:r w:rsidRPr="00E34F7D">
              <w:rPr>
                <w:rFonts w:ascii="Arial" w:hAnsi="Arial" w:cs="Arial"/>
                <w:spacing w:val="1"/>
                <w:sz w:val="24"/>
                <w:szCs w:val="24"/>
              </w:rPr>
              <w:t>п</w:t>
            </w:r>
            <w:r w:rsidRPr="00E34F7D">
              <w:rPr>
                <w:rFonts w:ascii="Arial" w:hAnsi="Arial" w:cs="Arial"/>
                <w:spacing w:val="-1"/>
                <w:sz w:val="24"/>
                <w:szCs w:val="24"/>
              </w:rPr>
              <w:t>а</w:t>
            </w:r>
            <w:r w:rsidRPr="00E34F7D">
              <w:rPr>
                <w:rFonts w:ascii="Arial" w:hAnsi="Arial" w:cs="Arial"/>
                <w:spacing w:val="-2"/>
                <w:sz w:val="24"/>
                <w:szCs w:val="24"/>
              </w:rPr>
              <w:t>р</w:t>
            </w:r>
            <w:r w:rsidRPr="00E34F7D">
              <w:rPr>
                <w:rFonts w:ascii="Arial" w:hAnsi="Arial" w:cs="Arial"/>
                <w:spacing w:val="1"/>
                <w:sz w:val="24"/>
                <w:szCs w:val="24"/>
              </w:rPr>
              <w:t>ц</w:t>
            </w:r>
            <w:r w:rsidRPr="00E34F7D">
              <w:rPr>
                <w:rFonts w:ascii="Arial" w:hAnsi="Arial" w:cs="Arial"/>
                <w:spacing w:val="-1"/>
                <w:sz w:val="24"/>
                <w:szCs w:val="24"/>
              </w:rPr>
              <w:t>е</w:t>
            </w:r>
            <w:r w:rsidRPr="00E34F7D">
              <w:rPr>
                <w:rFonts w:ascii="Arial" w:hAnsi="Arial" w:cs="Arial"/>
                <w:sz w:val="24"/>
                <w:szCs w:val="24"/>
              </w:rPr>
              <w:t>лидо 50</w:t>
            </w:r>
            <w:r w:rsidRPr="00E34F7D">
              <w:rPr>
                <w:rFonts w:ascii="Arial" w:hAnsi="Arial" w:cs="Arial"/>
                <w:spacing w:val="-1"/>
                <w:sz w:val="24"/>
                <w:szCs w:val="24"/>
              </w:rPr>
              <w:t>а</w:t>
            </w:r>
            <w:r w:rsidRPr="00E34F7D">
              <w:rPr>
                <w:rFonts w:ascii="Arial" w:hAnsi="Arial" w:cs="Arial"/>
                <w:sz w:val="24"/>
                <w:szCs w:val="24"/>
              </w:rPr>
              <w:t>р</w:t>
            </w:r>
            <w:r w:rsidRPr="00E34F7D">
              <w:rPr>
                <w:rFonts w:ascii="Arial" w:hAnsi="Arial" w:cs="Arial"/>
                <w:spacing w:val="1"/>
                <w:sz w:val="24"/>
                <w:szCs w:val="24"/>
              </w:rPr>
              <w:t>и</w:t>
            </w:r>
            <w:r w:rsidRPr="00E34F7D">
              <w:rPr>
                <w:rFonts w:ascii="Arial" w:hAnsi="Arial" w:cs="Arial"/>
                <w:sz w:val="24"/>
                <w:szCs w:val="24"/>
              </w:rPr>
              <w:t>(по парцели)</w:t>
            </w:r>
          </w:p>
        </w:tc>
        <w:tc>
          <w:tcPr>
            <w:tcW w:w="1286" w:type="dxa"/>
            <w:vAlign w:val="center"/>
          </w:tcPr>
          <w:p w:rsidR="00816C92" w:rsidRPr="00E34F7D" w:rsidRDefault="00816C92" w:rsidP="00CB19CC">
            <w:pPr>
              <w:jc w:val="center"/>
              <w:rPr>
                <w:rFonts w:ascii="Arial" w:hAnsi="Arial" w:cs="Arial"/>
              </w:rPr>
            </w:pPr>
          </w:p>
          <w:p w:rsidR="00966258" w:rsidRPr="00E34F7D" w:rsidRDefault="00966258" w:rsidP="00CB19CC">
            <w:pPr>
              <w:jc w:val="center"/>
              <w:rPr>
                <w:rFonts w:ascii="Arial" w:hAnsi="Arial" w:cs="Arial"/>
                <w:lang w:val="sr-Cyrl-CS"/>
              </w:rPr>
            </w:pPr>
            <w:r w:rsidRPr="00E34F7D">
              <w:rPr>
                <w:rFonts w:ascii="Arial" w:hAnsi="Arial" w:cs="Arial"/>
                <w:lang w:val="sr-Cyrl-CS"/>
              </w:rPr>
              <w:t>ком</w:t>
            </w:r>
          </w:p>
        </w:tc>
        <w:tc>
          <w:tcPr>
            <w:tcW w:w="1936" w:type="dxa"/>
          </w:tcPr>
          <w:p w:rsidR="00816C92" w:rsidRPr="00E34F7D" w:rsidRDefault="00816C92" w:rsidP="00816C92">
            <w:pPr>
              <w:jc w:val="both"/>
              <w:rPr>
                <w:rFonts w:ascii="Arial" w:hAnsi="Arial" w:cs="Arial"/>
                <w:lang w:val="sr-Cyrl-CS"/>
              </w:rPr>
            </w:pPr>
          </w:p>
        </w:tc>
        <w:tc>
          <w:tcPr>
            <w:tcW w:w="1936" w:type="dxa"/>
          </w:tcPr>
          <w:p w:rsidR="00816C92" w:rsidRPr="00E34F7D" w:rsidRDefault="00816C92" w:rsidP="00816C92">
            <w:pPr>
              <w:jc w:val="both"/>
              <w:rPr>
                <w:rFonts w:ascii="Arial" w:hAnsi="Arial" w:cs="Arial"/>
                <w:lang w:val="sr-Cyrl-CS"/>
              </w:rPr>
            </w:pPr>
          </w:p>
        </w:tc>
      </w:tr>
      <w:tr w:rsidR="00816C92" w:rsidRPr="00E34F7D" w:rsidTr="00CB19CC">
        <w:trPr>
          <w:trHeight w:val="270"/>
        </w:trPr>
        <w:tc>
          <w:tcPr>
            <w:tcW w:w="540" w:type="dxa"/>
          </w:tcPr>
          <w:p w:rsidR="00816C92" w:rsidRPr="00E34F7D" w:rsidRDefault="004357D6" w:rsidP="00816C92">
            <w:pPr>
              <w:jc w:val="both"/>
              <w:rPr>
                <w:rFonts w:ascii="Arial" w:hAnsi="Arial" w:cs="Arial"/>
                <w:lang w:val="sr-Cyrl-CS"/>
              </w:rPr>
            </w:pPr>
            <w:r w:rsidRPr="00E34F7D">
              <w:rPr>
                <w:rFonts w:ascii="Arial" w:hAnsi="Arial" w:cs="Arial"/>
                <w:lang w:val="sr-Cyrl-CS"/>
              </w:rPr>
              <w:t>3</w:t>
            </w:r>
            <w:r w:rsidR="00757A05" w:rsidRPr="00E34F7D">
              <w:rPr>
                <w:rFonts w:ascii="Arial" w:hAnsi="Arial" w:cs="Arial"/>
                <w:lang w:val="sr-Cyrl-CS"/>
              </w:rPr>
              <w:t>.</w:t>
            </w:r>
          </w:p>
        </w:tc>
        <w:tc>
          <w:tcPr>
            <w:tcW w:w="4230" w:type="dxa"/>
          </w:tcPr>
          <w:p w:rsidR="00816C92" w:rsidRPr="00E34F7D" w:rsidRDefault="00816C92" w:rsidP="00966258">
            <w:pPr>
              <w:pStyle w:val="NoSpacing"/>
              <w:rPr>
                <w:rFonts w:ascii="Arial" w:hAnsi="Arial" w:cs="Arial"/>
                <w:sz w:val="24"/>
                <w:szCs w:val="24"/>
              </w:rPr>
            </w:pPr>
            <w:r w:rsidRPr="00E34F7D">
              <w:rPr>
                <w:rFonts w:ascii="Arial" w:hAnsi="Arial" w:cs="Arial"/>
                <w:sz w:val="24"/>
                <w:szCs w:val="24"/>
              </w:rPr>
              <w:t>О</w:t>
            </w:r>
            <w:r w:rsidRPr="00E34F7D">
              <w:rPr>
                <w:rFonts w:ascii="Arial" w:hAnsi="Arial" w:cs="Arial"/>
                <w:spacing w:val="1"/>
                <w:sz w:val="24"/>
                <w:szCs w:val="24"/>
              </w:rPr>
              <w:t>м</w:t>
            </w:r>
            <w:r w:rsidRPr="00E34F7D">
              <w:rPr>
                <w:rFonts w:ascii="Arial" w:hAnsi="Arial" w:cs="Arial"/>
                <w:spacing w:val="-1"/>
                <w:sz w:val="24"/>
                <w:szCs w:val="24"/>
              </w:rPr>
              <w:t>еђа</w:t>
            </w:r>
            <w:r w:rsidRPr="00E34F7D">
              <w:rPr>
                <w:rFonts w:ascii="Arial" w:hAnsi="Arial" w:cs="Arial"/>
                <w:sz w:val="24"/>
                <w:szCs w:val="24"/>
              </w:rPr>
              <w:t>в</w:t>
            </w:r>
            <w:r w:rsidRPr="00E34F7D">
              <w:rPr>
                <w:rFonts w:ascii="Arial" w:hAnsi="Arial" w:cs="Arial"/>
                <w:spacing w:val="-1"/>
                <w:sz w:val="24"/>
                <w:szCs w:val="24"/>
              </w:rPr>
              <w:t>ањ</w:t>
            </w:r>
            <w:r w:rsidRPr="00E34F7D">
              <w:rPr>
                <w:rFonts w:ascii="Arial" w:hAnsi="Arial" w:cs="Arial"/>
                <w:sz w:val="24"/>
                <w:szCs w:val="24"/>
              </w:rPr>
              <w:t>е</w:t>
            </w:r>
            <w:r w:rsidRPr="00E34F7D">
              <w:rPr>
                <w:rFonts w:ascii="Arial" w:hAnsi="Arial" w:cs="Arial"/>
                <w:spacing w:val="1"/>
                <w:sz w:val="24"/>
                <w:szCs w:val="24"/>
              </w:rPr>
              <w:t xml:space="preserve"> п</w:t>
            </w:r>
            <w:r w:rsidRPr="00E34F7D">
              <w:rPr>
                <w:rFonts w:ascii="Arial" w:hAnsi="Arial" w:cs="Arial"/>
                <w:spacing w:val="-1"/>
                <w:sz w:val="24"/>
                <w:szCs w:val="24"/>
              </w:rPr>
              <w:t>а</w:t>
            </w:r>
            <w:r w:rsidRPr="00E34F7D">
              <w:rPr>
                <w:rFonts w:ascii="Arial" w:hAnsi="Arial" w:cs="Arial"/>
                <w:spacing w:val="-2"/>
                <w:sz w:val="24"/>
                <w:szCs w:val="24"/>
              </w:rPr>
              <w:t>р</w:t>
            </w:r>
            <w:r w:rsidRPr="00E34F7D">
              <w:rPr>
                <w:rFonts w:ascii="Arial" w:hAnsi="Arial" w:cs="Arial"/>
                <w:spacing w:val="1"/>
                <w:sz w:val="24"/>
                <w:szCs w:val="24"/>
              </w:rPr>
              <w:t>ц</w:t>
            </w:r>
            <w:r w:rsidRPr="00E34F7D">
              <w:rPr>
                <w:rFonts w:ascii="Arial" w:hAnsi="Arial" w:cs="Arial"/>
                <w:spacing w:val="-1"/>
                <w:sz w:val="24"/>
                <w:szCs w:val="24"/>
              </w:rPr>
              <w:t>е</w:t>
            </w:r>
            <w:r w:rsidRPr="00E34F7D">
              <w:rPr>
                <w:rFonts w:ascii="Arial" w:hAnsi="Arial" w:cs="Arial"/>
                <w:spacing w:val="2"/>
                <w:sz w:val="24"/>
                <w:szCs w:val="24"/>
              </w:rPr>
              <w:t>л</w:t>
            </w:r>
            <w:r w:rsidRPr="00E34F7D">
              <w:rPr>
                <w:rFonts w:ascii="Arial" w:hAnsi="Arial" w:cs="Arial"/>
                <w:sz w:val="24"/>
                <w:szCs w:val="24"/>
              </w:rPr>
              <w:t>а</w:t>
            </w:r>
            <w:r w:rsidRPr="00E34F7D">
              <w:rPr>
                <w:rFonts w:ascii="Arial" w:hAnsi="Arial" w:cs="Arial"/>
                <w:spacing w:val="1"/>
                <w:sz w:val="24"/>
                <w:szCs w:val="24"/>
              </w:rPr>
              <w:t>п</w:t>
            </w:r>
            <w:r w:rsidRPr="00E34F7D">
              <w:rPr>
                <w:rFonts w:ascii="Arial" w:hAnsi="Arial" w:cs="Arial"/>
                <w:sz w:val="24"/>
                <w:szCs w:val="24"/>
              </w:rPr>
              <w:t xml:space="preserve">о </w:t>
            </w:r>
            <w:r w:rsidRPr="00E34F7D">
              <w:rPr>
                <w:rFonts w:ascii="Arial" w:hAnsi="Arial" w:cs="Arial"/>
                <w:spacing w:val="1"/>
                <w:sz w:val="24"/>
                <w:szCs w:val="24"/>
              </w:rPr>
              <w:t>п</w:t>
            </w:r>
            <w:r w:rsidRPr="00E34F7D">
              <w:rPr>
                <w:rFonts w:ascii="Arial" w:hAnsi="Arial" w:cs="Arial"/>
                <w:spacing w:val="-1"/>
                <w:sz w:val="24"/>
                <w:szCs w:val="24"/>
              </w:rPr>
              <w:t>а</w:t>
            </w:r>
            <w:r w:rsidRPr="00E34F7D">
              <w:rPr>
                <w:rFonts w:ascii="Arial" w:hAnsi="Arial" w:cs="Arial"/>
                <w:spacing w:val="-2"/>
                <w:sz w:val="24"/>
                <w:szCs w:val="24"/>
              </w:rPr>
              <w:t>р</w:t>
            </w:r>
            <w:r w:rsidRPr="00E34F7D">
              <w:rPr>
                <w:rFonts w:ascii="Arial" w:hAnsi="Arial" w:cs="Arial"/>
                <w:spacing w:val="1"/>
                <w:sz w:val="24"/>
                <w:szCs w:val="24"/>
              </w:rPr>
              <w:t>ц</w:t>
            </w:r>
            <w:r w:rsidRPr="00E34F7D">
              <w:rPr>
                <w:rFonts w:ascii="Arial" w:hAnsi="Arial" w:cs="Arial"/>
                <w:spacing w:val="-1"/>
                <w:sz w:val="24"/>
                <w:szCs w:val="24"/>
              </w:rPr>
              <w:t>е</w:t>
            </w:r>
            <w:r w:rsidRPr="00E34F7D">
              <w:rPr>
                <w:rFonts w:ascii="Arial" w:hAnsi="Arial" w:cs="Arial"/>
                <w:sz w:val="24"/>
                <w:szCs w:val="24"/>
              </w:rPr>
              <w:t>ли</w:t>
            </w:r>
            <w:r w:rsidRPr="00E34F7D">
              <w:rPr>
                <w:rFonts w:ascii="Arial" w:hAnsi="Arial" w:cs="Arial"/>
                <w:spacing w:val="-1"/>
                <w:sz w:val="24"/>
                <w:szCs w:val="24"/>
              </w:rPr>
              <w:t>п</w:t>
            </w:r>
            <w:r w:rsidRPr="00E34F7D">
              <w:rPr>
                <w:rFonts w:ascii="Arial" w:hAnsi="Arial" w:cs="Arial"/>
                <w:sz w:val="24"/>
                <w:szCs w:val="24"/>
              </w:rPr>
              <w:t>р</w:t>
            </w:r>
            <w:r w:rsidRPr="00E34F7D">
              <w:rPr>
                <w:rFonts w:ascii="Arial" w:hAnsi="Arial" w:cs="Arial"/>
                <w:spacing w:val="-1"/>
                <w:sz w:val="24"/>
                <w:szCs w:val="24"/>
              </w:rPr>
              <w:t>е</w:t>
            </w:r>
            <w:r w:rsidRPr="00E34F7D">
              <w:rPr>
                <w:rFonts w:ascii="Arial" w:hAnsi="Arial" w:cs="Arial"/>
                <w:spacing w:val="-9"/>
                <w:sz w:val="24"/>
                <w:szCs w:val="24"/>
              </w:rPr>
              <w:t>к</w:t>
            </w:r>
            <w:r w:rsidRPr="00E34F7D">
              <w:rPr>
                <w:rFonts w:ascii="Arial" w:hAnsi="Arial" w:cs="Arial"/>
                <w:sz w:val="24"/>
                <w:szCs w:val="24"/>
              </w:rPr>
              <w:t>о 50</w:t>
            </w:r>
            <w:r w:rsidRPr="00E34F7D">
              <w:rPr>
                <w:rFonts w:ascii="Arial" w:hAnsi="Arial" w:cs="Arial"/>
                <w:spacing w:val="-1"/>
                <w:sz w:val="24"/>
                <w:szCs w:val="24"/>
              </w:rPr>
              <w:t>а</w:t>
            </w:r>
            <w:r w:rsidRPr="00E34F7D">
              <w:rPr>
                <w:rFonts w:ascii="Arial" w:hAnsi="Arial" w:cs="Arial"/>
                <w:sz w:val="24"/>
                <w:szCs w:val="24"/>
              </w:rPr>
              <w:t>р</w:t>
            </w:r>
            <w:r w:rsidRPr="00E34F7D">
              <w:rPr>
                <w:rFonts w:ascii="Arial" w:hAnsi="Arial" w:cs="Arial"/>
                <w:spacing w:val="1"/>
                <w:sz w:val="24"/>
                <w:szCs w:val="24"/>
              </w:rPr>
              <w:t>и</w:t>
            </w:r>
            <w:r w:rsidRPr="00E34F7D">
              <w:rPr>
                <w:rFonts w:ascii="Arial" w:hAnsi="Arial" w:cs="Arial"/>
                <w:sz w:val="24"/>
                <w:szCs w:val="24"/>
              </w:rPr>
              <w:t xml:space="preserve"> (по ару)</w:t>
            </w:r>
          </w:p>
        </w:tc>
        <w:tc>
          <w:tcPr>
            <w:tcW w:w="1286" w:type="dxa"/>
            <w:vAlign w:val="center"/>
          </w:tcPr>
          <w:p w:rsidR="00816C92" w:rsidRPr="00E34F7D" w:rsidRDefault="00816C92" w:rsidP="00CB19CC">
            <w:pPr>
              <w:jc w:val="center"/>
              <w:rPr>
                <w:rFonts w:ascii="Arial" w:hAnsi="Arial" w:cs="Arial"/>
              </w:rPr>
            </w:pPr>
          </w:p>
          <w:p w:rsidR="00966258" w:rsidRPr="00E34F7D" w:rsidRDefault="00966258" w:rsidP="00CB19CC">
            <w:pPr>
              <w:jc w:val="center"/>
              <w:rPr>
                <w:rFonts w:ascii="Arial" w:hAnsi="Arial" w:cs="Arial"/>
              </w:rPr>
            </w:pPr>
            <w:r w:rsidRPr="00E34F7D">
              <w:rPr>
                <w:rFonts w:ascii="Arial" w:hAnsi="Arial" w:cs="Arial"/>
              </w:rPr>
              <w:t>ar</w:t>
            </w:r>
          </w:p>
        </w:tc>
        <w:tc>
          <w:tcPr>
            <w:tcW w:w="1936" w:type="dxa"/>
          </w:tcPr>
          <w:p w:rsidR="00816C92" w:rsidRPr="00E34F7D" w:rsidRDefault="00816C92" w:rsidP="00816C92">
            <w:pPr>
              <w:jc w:val="both"/>
              <w:rPr>
                <w:rFonts w:ascii="Arial" w:hAnsi="Arial" w:cs="Arial"/>
                <w:lang w:val="sr-Cyrl-CS"/>
              </w:rPr>
            </w:pPr>
          </w:p>
        </w:tc>
        <w:tc>
          <w:tcPr>
            <w:tcW w:w="1936" w:type="dxa"/>
          </w:tcPr>
          <w:p w:rsidR="00816C92" w:rsidRPr="00E34F7D" w:rsidRDefault="00816C92" w:rsidP="00816C92">
            <w:pPr>
              <w:jc w:val="both"/>
              <w:rPr>
                <w:rFonts w:ascii="Arial" w:hAnsi="Arial" w:cs="Arial"/>
                <w:lang w:val="sr-Cyrl-CS"/>
              </w:rPr>
            </w:pPr>
          </w:p>
        </w:tc>
      </w:tr>
      <w:tr w:rsidR="00C8064A" w:rsidRPr="00E34F7D" w:rsidTr="00CB19CC">
        <w:trPr>
          <w:trHeight w:val="270"/>
        </w:trPr>
        <w:tc>
          <w:tcPr>
            <w:tcW w:w="540" w:type="dxa"/>
          </w:tcPr>
          <w:p w:rsidR="00C8064A" w:rsidRPr="00E34F7D" w:rsidRDefault="004357D6" w:rsidP="005520AD">
            <w:pPr>
              <w:jc w:val="both"/>
              <w:rPr>
                <w:rFonts w:ascii="Arial" w:hAnsi="Arial" w:cs="Arial"/>
                <w:lang w:val="sr-Cyrl-CS"/>
              </w:rPr>
            </w:pPr>
            <w:r w:rsidRPr="00E34F7D">
              <w:rPr>
                <w:rFonts w:ascii="Arial" w:hAnsi="Arial" w:cs="Arial"/>
                <w:lang w:val="sr-Cyrl-CS"/>
              </w:rPr>
              <w:t>4</w:t>
            </w:r>
            <w:r w:rsidR="00757A05" w:rsidRPr="00E34F7D">
              <w:rPr>
                <w:rFonts w:ascii="Arial" w:hAnsi="Arial" w:cs="Arial"/>
                <w:lang w:val="sr-Cyrl-CS"/>
              </w:rPr>
              <w:t>.</w:t>
            </w:r>
          </w:p>
        </w:tc>
        <w:tc>
          <w:tcPr>
            <w:tcW w:w="4230" w:type="dxa"/>
          </w:tcPr>
          <w:p w:rsidR="00C8064A" w:rsidRPr="00E34F7D" w:rsidRDefault="00816C92" w:rsidP="00966258">
            <w:pPr>
              <w:rPr>
                <w:rFonts w:ascii="Arial" w:hAnsi="Arial" w:cs="Arial"/>
                <w:lang w:val="sr-Cyrl-CS"/>
              </w:rPr>
            </w:pPr>
            <w:r w:rsidRPr="00E34F7D">
              <w:rPr>
                <w:rFonts w:ascii="Arial" w:hAnsi="Arial" w:cs="Arial"/>
                <w:lang w:val="sr-Cyrl-CS"/>
              </w:rPr>
              <w:t>Израда елабората геодетских радова за изведени објекат и посебне делове објекта</w:t>
            </w:r>
          </w:p>
        </w:tc>
        <w:tc>
          <w:tcPr>
            <w:tcW w:w="1286" w:type="dxa"/>
            <w:vAlign w:val="center"/>
          </w:tcPr>
          <w:p w:rsidR="00C8064A" w:rsidRPr="00E34F7D" w:rsidRDefault="00C8064A" w:rsidP="00CB19CC">
            <w:pPr>
              <w:jc w:val="center"/>
              <w:rPr>
                <w:rFonts w:ascii="Arial" w:hAnsi="Arial" w:cs="Arial"/>
              </w:rPr>
            </w:pPr>
          </w:p>
          <w:p w:rsidR="00CB19CC" w:rsidRDefault="00CB19CC" w:rsidP="00CB19CC">
            <w:pPr>
              <w:jc w:val="center"/>
              <w:rPr>
                <w:rFonts w:ascii="Arial" w:hAnsi="Arial" w:cs="Arial"/>
                <w:lang w:val="sr-Cyrl-CS"/>
              </w:rPr>
            </w:pPr>
          </w:p>
          <w:p w:rsidR="00966258" w:rsidRPr="00E34F7D" w:rsidRDefault="00966258" w:rsidP="00CB19CC">
            <w:pPr>
              <w:jc w:val="center"/>
              <w:rPr>
                <w:rFonts w:ascii="Arial" w:hAnsi="Arial" w:cs="Arial"/>
              </w:rPr>
            </w:pPr>
            <w:r w:rsidRPr="00E34F7D">
              <w:rPr>
                <w:rFonts w:ascii="Arial" w:hAnsi="Arial" w:cs="Arial"/>
              </w:rPr>
              <w:t>m</w:t>
            </w:r>
            <w:r w:rsidRPr="00E34F7D">
              <w:rPr>
                <w:rFonts w:ascii="Arial" w:hAnsi="Arial" w:cs="Arial"/>
                <w:sz w:val="20"/>
                <w:vertAlign w:val="superscript"/>
                <w:lang w:val="sr-Cyrl-CS"/>
              </w:rPr>
              <w:t>1</w:t>
            </w:r>
          </w:p>
        </w:tc>
        <w:tc>
          <w:tcPr>
            <w:tcW w:w="1936" w:type="dxa"/>
          </w:tcPr>
          <w:p w:rsidR="00C8064A" w:rsidRPr="00E34F7D" w:rsidRDefault="00C8064A" w:rsidP="005520AD">
            <w:pPr>
              <w:jc w:val="both"/>
              <w:rPr>
                <w:rFonts w:ascii="Arial" w:hAnsi="Arial" w:cs="Arial"/>
                <w:lang w:val="sr-Cyrl-CS"/>
              </w:rPr>
            </w:pPr>
          </w:p>
        </w:tc>
        <w:tc>
          <w:tcPr>
            <w:tcW w:w="1936" w:type="dxa"/>
          </w:tcPr>
          <w:p w:rsidR="00C8064A" w:rsidRPr="00E34F7D" w:rsidRDefault="00C8064A" w:rsidP="005520AD">
            <w:pPr>
              <w:jc w:val="both"/>
              <w:rPr>
                <w:rFonts w:ascii="Arial" w:hAnsi="Arial" w:cs="Arial"/>
                <w:lang w:val="sr-Cyrl-CS"/>
              </w:rPr>
            </w:pPr>
          </w:p>
        </w:tc>
      </w:tr>
      <w:tr w:rsidR="00C8064A" w:rsidRPr="00E34F7D" w:rsidTr="00CB19CC">
        <w:trPr>
          <w:trHeight w:val="270"/>
        </w:trPr>
        <w:tc>
          <w:tcPr>
            <w:tcW w:w="540" w:type="dxa"/>
          </w:tcPr>
          <w:p w:rsidR="00C8064A" w:rsidRPr="00E34F7D" w:rsidRDefault="004357D6" w:rsidP="005520AD">
            <w:pPr>
              <w:jc w:val="both"/>
              <w:rPr>
                <w:rFonts w:ascii="Arial" w:hAnsi="Arial" w:cs="Arial"/>
                <w:lang w:val="sr-Cyrl-CS"/>
              </w:rPr>
            </w:pPr>
            <w:r w:rsidRPr="00E34F7D">
              <w:rPr>
                <w:rFonts w:ascii="Arial" w:hAnsi="Arial" w:cs="Arial"/>
                <w:lang w:val="sr-Cyrl-CS"/>
              </w:rPr>
              <w:t>5</w:t>
            </w:r>
            <w:r w:rsidR="00757A05" w:rsidRPr="00E34F7D">
              <w:rPr>
                <w:rFonts w:ascii="Arial" w:hAnsi="Arial" w:cs="Arial"/>
                <w:lang w:val="sr-Cyrl-CS"/>
              </w:rPr>
              <w:t>.</w:t>
            </w:r>
          </w:p>
        </w:tc>
        <w:tc>
          <w:tcPr>
            <w:tcW w:w="4230" w:type="dxa"/>
          </w:tcPr>
          <w:p w:rsidR="00C8064A" w:rsidRPr="00E34F7D" w:rsidRDefault="00816C92" w:rsidP="00966258">
            <w:pPr>
              <w:rPr>
                <w:rFonts w:ascii="Arial" w:hAnsi="Arial" w:cs="Arial"/>
                <w:lang w:val="sr-Cyrl-CS"/>
              </w:rPr>
            </w:pPr>
            <w:r w:rsidRPr="00E34F7D">
              <w:rPr>
                <w:rFonts w:ascii="Arial" w:hAnsi="Arial" w:cs="Arial"/>
                <w:lang w:val="sr-Cyrl-CS"/>
              </w:rPr>
              <w:t>Израда елабората геодетских радова за подземне инсталације</w:t>
            </w:r>
          </w:p>
        </w:tc>
        <w:tc>
          <w:tcPr>
            <w:tcW w:w="1286" w:type="dxa"/>
            <w:vAlign w:val="center"/>
          </w:tcPr>
          <w:p w:rsidR="00C8064A" w:rsidRPr="00E34F7D" w:rsidRDefault="00C8064A" w:rsidP="00CB19CC">
            <w:pPr>
              <w:jc w:val="center"/>
              <w:rPr>
                <w:rFonts w:ascii="Arial" w:hAnsi="Arial" w:cs="Arial"/>
              </w:rPr>
            </w:pPr>
          </w:p>
          <w:p w:rsidR="00966258" w:rsidRPr="00E34F7D" w:rsidRDefault="00655F6E" w:rsidP="00CB19CC">
            <w:pPr>
              <w:jc w:val="center"/>
              <w:rPr>
                <w:rFonts w:ascii="Arial" w:hAnsi="Arial" w:cs="Arial"/>
              </w:rPr>
            </w:pPr>
            <w:r w:rsidRPr="00E34F7D">
              <w:rPr>
                <w:rFonts w:ascii="Arial" w:hAnsi="Arial" w:cs="Arial"/>
              </w:rPr>
              <w:t>m</w:t>
            </w:r>
            <w:r w:rsidRPr="00E34F7D">
              <w:rPr>
                <w:rFonts w:ascii="Arial" w:hAnsi="Arial" w:cs="Arial"/>
                <w:sz w:val="20"/>
                <w:vertAlign w:val="superscript"/>
                <w:lang w:val="sr-Cyrl-CS"/>
              </w:rPr>
              <w:t>1</w:t>
            </w:r>
          </w:p>
        </w:tc>
        <w:tc>
          <w:tcPr>
            <w:tcW w:w="1936" w:type="dxa"/>
          </w:tcPr>
          <w:p w:rsidR="00C8064A" w:rsidRPr="00E34F7D" w:rsidRDefault="00C8064A" w:rsidP="005520AD">
            <w:pPr>
              <w:jc w:val="both"/>
              <w:rPr>
                <w:rFonts w:ascii="Arial" w:hAnsi="Arial" w:cs="Arial"/>
                <w:lang w:val="sr-Cyrl-CS"/>
              </w:rPr>
            </w:pPr>
          </w:p>
        </w:tc>
        <w:tc>
          <w:tcPr>
            <w:tcW w:w="1936" w:type="dxa"/>
          </w:tcPr>
          <w:p w:rsidR="00C8064A" w:rsidRPr="00E34F7D" w:rsidRDefault="00C8064A" w:rsidP="005520AD">
            <w:pPr>
              <w:jc w:val="both"/>
              <w:rPr>
                <w:rFonts w:ascii="Arial" w:hAnsi="Arial" w:cs="Arial"/>
                <w:lang w:val="sr-Cyrl-CS"/>
              </w:rPr>
            </w:pPr>
          </w:p>
        </w:tc>
      </w:tr>
      <w:tr w:rsidR="00C8064A" w:rsidRPr="00E34F7D" w:rsidTr="00CB19CC">
        <w:trPr>
          <w:trHeight w:val="284"/>
        </w:trPr>
        <w:tc>
          <w:tcPr>
            <w:tcW w:w="540" w:type="dxa"/>
          </w:tcPr>
          <w:p w:rsidR="00C8064A" w:rsidRPr="00E34F7D" w:rsidRDefault="004357D6" w:rsidP="005520AD">
            <w:pPr>
              <w:jc w:val="both"/>
              <w:rPr>
                <w:rFonts w:ascii="Arial" w:hAnsi="Arial" w:cs="Arial"/>
                <w:lang w:val="sr-Cyrl-CS"/>
              </w:rPr>
            </w:pPr>
            <w:r w:rsidRPr="00E34F7D">
              <w:rPr>
                <w:rFonts w:ascii="Arial" w:hAnsi="Arial" w:cs="Arial"/>
                <w:lang w:val="sr-Cyrl-CS"/>
              </w:rPr>
              <w:t>6</w:t>
            </w:r>
            <w:r w:rsidR="00757A05" w:rsidRPr="00E34F7D">
              <w:rPr>
                <w:rFonts w:ascii="Arial" w:hAnsi="Arial" w:cs="Arial"/>
                <w:lang w:val="sr-Cyrl-CS"/>
              </w:rPr>
              <w:t>.</w:t>
            </w:r>
          </w:p>
        </w:tc>
        <w:tc>
          <w:tcPr>
            <w:tcW w:w="4230" w:type="dxa"/>
          </w:tcPr>
          <w:p w:rsidR="00C8064A" w:rsidRPr="00E34F7D" w:rsidRDefault="00B95C74" w:rsidP="00B95C74">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w:t>
            </w:r>
            <w:r>
              <w:rPr>
                <w:rFonts w:ascii="Arial" w:hAnsi="Arial" w:cs="Arial"/>
                <w:lang/>
              </w:rPr>
              <w:t xml:space="preserve">за путеве, улице и сл. </w:t>
            </w:r>
            <w:r w:rsidRPr="00E34F7D">
              <w:rPr>
                <w:rFonts w:ascii="Arial" w:hAnsi="Arial" w:cs="Arial"/>
              </w:rPr>
              <w:t xml:space="preserve">са овером у складу са </w:t>
            </w:r>
            <w:r>
              <w:rPr>
                <w:rFonts w:ascii="Arial" w:hAnsi="Arial" w:cs="Arial"/>
              </w:rPr>
              <w:t>З</w:t>
            </w:r>
            <w:r w:rsidRPr="00E34F7D">
              <w:rPr>
                <w:rFonts w:ascii="Arial" w:hAnsi="Arial" w:cs="Arial"/>
              </w:rPr>
              <w:t>аконом (по м</w:t>
            </w:r>
            <w:r w:rsidRPr="00E34F7D">
              <w:rPr>
                <w:rFonts w:ascii="Arial" w:hAnsi="Arial" w:cs="Arial"/>
                <w:sz w:val="22"/>
                <w:vertAlign w:val="superscript"/>
              </w:rPr>
              <w:t>1</w:t>
            </w:r>
            <w:r w:rsidRPr="00E34F7D">
              <w:rPr>
                <w:rFonts w:ascii="Arial" w:hAnsi="Arial" w:cs="Arial"/>
              </w:rPr>
              <w:t>)</w:t>
            </w:r>
          </w:p>
        </w:tc>
        <w:tc>
          <w:tcPr>
            <w:tcW w:w="1286" w:type="dxa"/>
            <w:vAlign w:val="center"/>
          </w:tcPr>
          <w:p w:rsidR="00655F6E" w:rsidRPr="00E34F7D" w:rsidRDefault="00655F6E" w:rsidP="00CB19CC">
            <w:pPr>
              <w:jc w:val="center"/>
              <w:rPr>
                <w:rFonts w:ascii="Arial" w:hAnsi="Arial" w:cs="Arial"/>
                <w:lang w:val="sr-Cyrl-CS"/>
              </w:rPr>
            </w:pPr>
          </w:p>
          <w:p w:rsidR="00655F6E" w:rsidRPr="00E34F7D" w:rsidRDefault="00655F6E" w:rsidP="00CB19CC">
            <w:pPr>
              <w:jc w:val="center"/>
              <w:rPr>
                <w:rFonts w:ascii="Arial" w:hAnsi="Arial" w:cs="Arial"/>
                <w:lang w:val="sr-Cyrl-CS"/>
              </w:rPr>
            </w:pPr>
          </w:p>
          <w:p w:rsidR="00C8064A" w:rsidRPr="00E34F7D" w:rsidRDefault="00B95C74" w:rsidP="00B95C74">
            <w:pPr>
              <w:jc w:val="center"/>
              <w:rPr>
                <w:rFonts w:ascii="Arial" w:hAnsi="Arial" w:cs="Arial"/>
                <w:lang w:val="sr-Cyrl-CS"/>
              </w:rPr>
            </w:pPr>
            <w:r w:rsidRPr="00E34F7D">
              <w:rPr>
                <w:rFonts w:ascii="Arial" w:hAnsi="Arial" w:cs="Arial"/>
              </w:rPr>
              <w:t>m</w:t>
            </w:r>
            <w:r w:rsidRPr="00E34F7D">
              <w:rPr>
                <w:rFonts w:ascii="Arial" w:hAnsi="Arial" w:cs="Arial"/>
                <w:sz w:val="20"/>
                <w:vertAlign w:val="superscript"/>
                <w:lang w:val="sr-Cyrl-CS"/>
              </w:rPr>
              <w:t>1</w:t>
            </w:r>
          </w:p>
        </w:tc>
        <w:tc>
          <w:tcPr>
            <w:tcW w:w="1936" w:type="dxa"/>
          </w:tcPr>
          <w:p w:rsidR="00C8064A" w:rsidRPr="00E34F7D" w:rsidRDefault="00C8064A" w:rsidP="005520AD">
            <w:pPr>
              <w:jc w:val="both"/>
              <w:rPr>
                <w:rFonts w:ascii="Arial" w:hAnsi="Arial" w:cs="Arial"/>
                <w:lang w:val="sr-Cyrl-CS"/>
              </w:rPr>
            </w:pPr>
          </w:p>
        </w:tc>
        <w:tc>
          <w:tcPr>
            <w:tcW w:w="1936" w:type="dxa"/>
          </w:tcPr>
          <w:p w:rsidR="00C8064A" w:rsidRPr="00E34F7D" w:rsidRDefault="00C8064A" w:rsidP="005520AD">
            <w:pPr>
              <w:jc w:val="both"/>
              <w:rPr>
                <w:rFonts w:ascii="Arial" w:hAnsi="Arial" w:cs="Arial"/>
                <w:lang w:val="sr-Cyrl-CS"/>
              </w:rPr>
            </w:pPr>
          </w:p>
        </w:tc>
      </w:tr>
      <w:tr w:rsidR="00816C92" w:rsidRPr="00E34F7D" w:rsidTr="00CB19CC">
        <w:trPr>
          <w:trHeight w:val="284"/>
        </w:trPr>
        <w:tc>
          <w:tcPr>
            <w:tcW w:w="540" w:type="dxa"/>
          </w:tcPr>
          <w:p w:rsidR="00816C92" w:rsidRPr="00E34F7D" w:rsidRDefault="004357D6" w:rsidP="005520AD">
            <w:pPr>
              <w:jc w:val="both"/>
              <w:rPr>
                <w:rFonts w:ascii="Arial" w:hAnsi="Arial" w:cs="Arial"/>
                <w:lang w:val="sr-Cyrl-CS"/>
              </w:rPr>
            </w:pPr>
            <w:r w:rsidRPr="00E34F7D">
              <w:rPr>
                <w:rFonts w:ascii="Arial" w:hAnsi="Arial" w:cs="Arial"/>
                <w:lang w:val="sr-Cyrl-CS"/>
              </w:rPr>
              <w:t>7</w:t>
            </w:r>
            <w:r w:rsidR="00757A05" w:rsidRPr="00E34F7D">
              <w:rPr>
                <w:rFonts w:ascii="Arial" w:hAnsi="Arial" w:cs="Arial"/>
                <w:lang w:val="sr-Cyrl-CS"/>
              </w:rPr>
              <w:t>.</w:t>
            </w:r>
          </w:p>
        </w:tc>
        <w:tc>
          <w:tcPr>
            <w:tcW w:w="4230" w:type="dxa"/>
          </w:tcPr>
          <w:p w:rsidR="00816C92" w:rsidRPr="00E34F7D" w:rsidRDefault="00B95C74" w:rsidP="00B95C74">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са овером у складу са </w:t>
            </w:r>
            <w:r>
              <w:rPr>
                <w:rFonts w:ascii="Arial" w:hAnsi="Arial" w:cs="Arial"/>
              </w:rPr>
              <w:t>З</w:t>
            </w:r>
            <w:r w:rsidRPr="00E34F7D">
              <w:rPr>
                <w:rFonts w:ascii="Arial" w:hAnsi="Arial" w:cs="Arial"/>
              </w:rPr>
              <w:t>аконом</w:t>
            </w:r>
            <w:r>
              <w:rPr>
                <w:rFonts w:ascii="Arial" w:hAnsi="Arial" w:cs="Arial"/>
              </w:rPr>
              <w:t xml:space="preserve">, </w:t>
            </w:r>
            <w:r>
              <w:rPr>
                <w:rFonts w:ascii="Arial" w:hAnsi="Arial" w:cs="Arial"/>
                <w:lang/>
              </w:rPr>
              <w:t>П</w:t>
            </w:r>
            <w:r>
              <w:rPr>
                <w:rFonts w:ascii="Arial" w:hAnsi="Arial" w:cs="Arial"/>
              </w:rPr>
              <w:t>≤1ар</w:t>
            </w:r>
            <w:r w:rsidRPr="00E34F7D">
              <w:rPr>
                <w:rFonts w:ascii="Arial" w:hAnsi="Arial" w:cs="Arial"/>
              </w:rPr>
              <w:t xml:space="preserve"> (по м</w:t>
            </w:r>
            <w:r w:rsidRPr="00E34F7D">
              <w:rPr>
                <w:rFonts w:ascii="Arial" w:hAnsi="Arial" w:cs="Arial"/>
                <w:vertAlign w:val="superscript"/>
              </w:rPr>
              <w:t>2</w:t>
            </w:r>
            <w:r w:rsidRPr="00E34F7D">
              <w:rPr>
                <w:rFonts w:ascii="Arial" w:hAnsi="Arial" w:cs="Arial"/>
              </w:rPr>
              <w:t>)</w:t>
            </w:r>
          </w:p>
        </w:tc>
        <w:tc>
          <w:tcPr>
            <w:tcW w:w="1286" w:type="dxa"/>
            <w:vAlign w:val="center"/>
          </w:tcPr>
          <w:p w:rsidR="00655F6E" w:rsidRPr="00E34F7D" w:rsidRDefault="00655F6E" w:rsidP="00CB19CC">
            <w:pPr>
              <w:jc w:val="center"/>
              <w:rPr>
                <w:rFonts w:ascii="Arial" w:hAnsi="Arial" w:cs="Arial"/>
                <w:lang w:val="sr-Cyrl-CS"/>
              </w:rPr>
            </w:pPr>
          </w:p>
          <w:p w:rsidR="00B95C74" w:rsidRDefault="00B95C74" w:rsidP="00CB19CC">
            <w:pPr>
              <w:jc w:val="center"/>
              <w:rPr>
                <w:rFonts w:ascii="Arial" w:hAnsi="Arial" w:cs="Arial"/>
              </w:rPr>
            </w:pPr>
          </w:p>
          <w:p w:rsidR="00816C92" w:rsidRPr="00B95C74" w:rsidRDefault="00B95C74" w:rsidP="00B95C74">
            <w:pPr>
              <w:jc w:val="center"/>
              <w:rPr>
                <w:rFonts w:ascii="Arial" w:hAnsi="Arial" w:cs="Arial"/>
              </w:rPr>
            </w:pPr>
            <w:r w:rsidRPr="00E34F7D">
              <w:rPr>
                <w:rFonts w:ascii="Arial" w:hAnsi="Arial" w:cs="Arial"/>
              </w:rPr>
              <w:t>m</w:t>
            </w:r>
            <w:r w:rsidRPr="00E34F7D">
              <w:rPr>
                <w:rFonts w:ascii="Arial" w:hAnsi="Arial" w:cs="Arial"/>
                <w:sz w:val="20"/>
                <w:vertAlign w:val="superscript"/>
                <w:lang w:val="sr-Cyrl-CS"/>
              </w:rPr>
              <w:t>2</w:t>
            </w:r>
          </w:p>
        </w:tc>
        <w:tc>
          <w:tcPr>
            <w:tcW w:w="1936" w:type="dxa"/>
          </w:tcPr>
          <w:p w:rsidR="00816C92" w:rsidRPr="00E34F7D" w:rsidRDefault="00816C92" w:rsidP="005520AD">
            <w:pPr>
              <w:jc w:val="both"/>
              <w:rPr>
                <w:rFonts w:ascii="Arial" w:hAnsi="Arial" w:cs="Arial"/>
                <w:lang w:val="sr-Cyrl-CS"/>
              </w:rPr>
            </w:pPr>
          </w:p>
        </w:tc>
        <w:tc>
          <w:tcPr>
            <w:tcW w:w="1936" w:type="dxa"/>
          </w:tcPr>
          <w:p w:rsidR="00816C92" w:rsidRPr="00E34F7D" w:rsidRDefault="00816C92" w:rsidP="005520AD">
            <w:pPr>
              <w:jc w:val="both"/>
              <w:rPr>
                <w:rFonts w:ascii="Arial" w:hAnsi="Arial" w:cs="Arial"/>
                <w:lang w:val="sr-Cyrl-CS"/>
              </w:rPr>
            </w:pPr>
          </w:p>
        </w:tc>
      </w:tr>
      <w:tr w:rsidR="00E34F7D" w:rsidRPr="00757A05" w:rsidTr="00CB19CC">
        <w:trPr>
          <w:trHeight w:val="284"/>
        </w:trPr>
        <w:tc>
          <w:tcPr>
            <w:tcW w:w="540" w:type="dxa"/>
          </w:tcPr>
          <w:p w:rsidR="00E34F7D" w:rsidRPr="00E34F7D" w:rsidRDefault="00E34F7D" w:rsidP="005520AD">
            <w:pPr>
              <w:jc w:val="both"/>
              <w:rPr>
                <w:rFonts w:ascii="Arial" w:hAnsi="Arial" w:cs="Arial"/>
                <w:lang w:val="sr-Cyrl-CS"/>
              </w:rPr>
            </w:pPr>
            <w:r w:rsidRPr="00E34F7D">
              <w:rPr>
                <w:rFonts w:ascii="Arial" w:hAnsi="Arial" w:cs="Arial"/>
                <w:lang w:val="sr-Cyrl-CS"/>
              </w:rPr>
              <w:t>8.</w:t>
            </w:r>
          </w:p>
        </w:tc>
        <w:tc>
          <w:tcPr>
            <w:tcW w:w="4230" w:type="dxa"/>
          </w:tcPr>
          <w:p w:rsidR="00E34F7D" w:rsidRPr="00E34F7D" w:rsidRDefault="00B95C74" w:rsidP="00B95C74">
            <w:pPr>
              <w:rPr>
                <w:rFonts w:ascii="Arial" w:hAnsi="Arial" w:cs="Arial"/>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да</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w:t>
            </w:r>
            <w:r w:rsidRPr="00E34F7D">
              <w:rPr>
                <w:rFonts w:ascii="Arial" w:hAnsi="Arial" w:cs="Arial"/>
                <w:spacing w:val="1"/>
              </w:rPr>
              <w:t>п</w:t>
            </w:r>
            <w:r w:rsidRPr="00E34F7D">
              <w:rPr>
                <w:rFonts w:ascii="Arial" w:hAnsi="Arial" w:cs="Arial"/>
              </w:rPr>
              <w:t>л</w:t>
            </w:r>
            <w:r w:rsidRPr="00E34F7D">
              <w:rPr>
                <w:rFonts w:ascii="Arial" w:hAnsi="Arial" w:cs="Arial"/>
                <w:spacing w:val="-1"/>
              </w:rPr>
              <w:t>а</w:t>
            </w:r>
            <w:r w:rsidRPr="00E34F7D">
              <w:rPr>
                <w:rFonts w:ascii="Arial" w:hAnsi="Arial" w:cs="Arial"/>
                <w:spacing w:val="1"/>
              </w:rPr>
              <w:t>н</w:t>
            </w:r>
            <w:r w:rsidRPr="00E34F7D">
              <w:rPr>
                <w:rFonts w:ascii="Arial" w:hAnsi="Arial" w:cs="Arial"/>
                <w:spacing w:val="-2"/>
              </w:rPr>
              <w:t>ов</w:t>
            </w:r>
            <w:r w:rsidRPr="00E34F7D">
              <w:rPr>
                <w:rFonts w:ascii="Arial" w:hAnsi="Arial" w:cs="Arial"/>
              </w:rPr>
              <w:t xml:space="preserve">а </w:t>
            </w:r>
            <w:r w:rsidRPr="00E34F7D">
              <w:rPr>
                <w:rFonts w:ascii="Arial" w:hAnsi="Arial" w:cs="Arial"/>
                <w:spacing w:val="3"/>
              </w:rPr>
              <w:t>с</w:t>
            </w:r>
            <w:r w:rsidRPr="00E34F7D">
              <w:rPr>
                <w:rFonts w:ascii="Arial" w:hAnsi="Arial" w:cs="Arial"/>
              </w:rPr>
              <w:t>а</w:t>
            </w:r>
            <w:r w:rsidRPr="00E34F7D">
              <w:rPr>
                <w:rFonts w:ascii="Arial" w:hAnsi="Arial" w:cs="Arial"/>
                <w:spacing w:val="-2"/>
              </w:rPr>
              <w:t>о</w:t>
            </w:r>
            <w:r w:rsidRPr="00E34F7D">
              <w:rPr>
                <w:rFonts w:ascii="Arial" w:hAnsi="Arial" w:cs="Arial"/>
              </w:rPr>
              <w:t>в</w:t>
            </w:r>
            <w:r w:rsidRPr="00E34F7D">
              <w:rPr>
                <w:rFonts w:ascii="Arial" w:hAnsi="Arial" w:cs="Arial"/>
                <w:spacing w:val="-1"/>
              </w:rPr>
              <w:t>е</w:t>
            </w:r>
            <w:r w:rsidRPr="00E34F7D">
              <w:rPr>
                <w:rFonts w:ascii="Arial" w:hAnsi="Arial" w:cs="Arial"/>
              </w:rPr>
              <w:t>р</w:t>
            </w:r>
            <w:r w:rsidRPr="00E34F7D">
              <w:rPr>
                <w:rFonts w:ascii="Arial" w:hAnsi="Arial" w:cs="Arial"/>
                <w:spacing w:val="-2"/>
              </w:rPr>
              <w:t>о</w:t>
            </w:r>
            <w:r w:rsidRPr="00E34F7D">
              <w:rPr>
                <w:rFonts w:ascii="Arial" w:hAnsi="Arial" w:cs="Arial"/>
              </w:rPr>
              <w:t xml:space="preserve">му </w:t>
            </w:r>
            <w:r w:rsidRPr="00E34F7D">
              <w:rPr>
                <w:rFonts w:ascii="Arial" w:hAnsi="Arial" w:cs="Arial"/>
                <w:spacing w:val="-1"/>
              </w:rPr>
              <w:t>с</w:t>
            </w:r>
            <w:r w:rsidRPr="00E34F7D">
              <w:rPr>
                <w:rFonts w:ascii="Arial" w:hAnsi="Arial" w:cs="Arial"/>
                <w:spacing w:val="1"/>
              </w:rPr>
              <w:t>к</w:t>
            </w:r>
            <w:r w:rsidRPr="00E34F7D">
              <w:rPr>
                <w:rFonts w:ascii="Arial" w:hAnsi="Arial" w:cs="Arial"/>
              </w:rPr>
              <w:t>л</w:t>
            </w:r>
            <w:r w:rsidRPr="00E34F7D">
              <w:rPr>
                <w:rFonts w:ascii="Arial" w:hAnsi="Arial" w:cs="Arial"/>
                <w:spacing w:val="-1"/>
              </w:rPr>
              <w:t>а</w:t>
            </w:r>
            <w:r w:rsidRPr="00E34F7D">
              <w:rPr>
                <w:rFonts w:ascii="Arial" w:hAnsi="Arial" w:cs="Arial"/>
              </w:rPr>
              <w:t xml:space="preserve">ду </w:t>
            </w:r>
            <w:r w:rsidRPr="00E34F7D">
              <w:rPr>
                <w:rFonts w:ascii="Arial" w:hAnsi="Arial" w:cs="Arial"/>
                <w:spacing w:val="3"/>
              </w:rPr>
              <w:t>с</w:t>
            </w:r>
            <w:r w:rsidRPr="00E34F7D">
              <w:rPr>
                <w:rFonts w:ascii="Arial" w:hAnsi="Arial" w:cs="Arial"/>
              </w:rPr>
              <w:t>а</w:t>
            </w:r>
            <w:r>
              <w:rPr>
                <w:rFonts w:ascii="Arial" w:hAnsi="Arial" w:cs="Arial"/>
              </w:rPr>
              <w:t>З</w:t>
            </w:r>
            <w:r w:rsidRPr="00E34F7D">
              <w:rPr>
                <w:rFonts w:ascii="Arial" w:hAnsi="Arial" w:cs="Arial"/>
                <w:spacing w:val="-1"/>
              </w:rPr>
              <w:t>а</w:t>
            </w:r>
            <w:r w:rsidRPr="00E34F7D">
              <w:rPr>
                <w:rFonts w:ascii="Arial" w:hAnsi="Arial" w:cs="Arial"/>
                <w:spacing w:val="-9"/>
              </w:rPr>
              <w:t>к</w:t>
            </w:r>
            <w:r w:rsidRPr="00E34F7D">
              <w:rPr>
                <w:rFonts w:ascii="Arial" w:hAnsi="Arial" w:cs="Arial"/>
              </w:rPr>
              <w:t>о</w:t>
            </w:r>
            <w:r w:rsidRPr="00E34F7D">
              <w:rPr>
                <w:rFonts w:ascii="Arial" w:hAnsi="Arial" w:cs="Arial"/>
                <w:spacing w:val="1"/>
              </w:rPr>
              <w:t>н</w:t>
            </w:r>
            <w:r w:rsidRPr="00E34F7D">
              <w:rPr>
                <w:rFonts w:ascii="Arial" w:hAnsi="Arial" w:cs="Arial"/>
                <w:spacing w:val="-4"/>
              </w:rPr>
              <w:t>о</w:t>
            </w:r>
            <w:r w:rsidRPr="00E34F7D">
              <w:rPr>
                <w:rFonts w:ascii="Arial" w:hAnsi="Arial" w:cs="Arial"/>
              </w:rPr>
              <w:t>м</w:t>
            </w:r>
            <w:r>
              <w:rPr>
                <w:rFonts w:ascii="Arial" w:hAnsi="Arial" w:cs="Arial"/>
              </w:rPr>
              <w:t>,</w:t>
            </w:r>
            <w:r>
              <w:rPr>
                <w:rFonts w:ascii="Arial" w:hAnsi="Arial" w:cs="Arial"/>
                <w:spacing w:val="-1"/>
                <w:lang/>
              </w:rPr>
              <w:t>П</w:t>
            </w:r>
            <w:r>
              <w:rPr>
                <w:rFonts w:ascii="Arial" w:hAnsi="Arial" w:cs="Arial"/>
                <w:spacing w:val="-1"/>
              </w:rPr>
              <w:t xml:space="preserve">&gt;1ар </w:t>
            </w:r>
            <w:r w:rsidRPr="00E34F7D">
              <w:rPr>
                <w:rFonts w:ascii="Arial" w:hAnsi="Arial" w:cs="Arial"/>
              </w:rPr>
              <w:t>(по ару)</w:t>
            </w:r>
          </w:p>
        </w:tc>
        <w:tc>
          <w:tcPr>
            <w:tcW w:w="1286" w:type="dxa"/>
            <w:vAlign w:val="center"/>
          </w:tcPr>
          <w:p w:rsidR="00E34F7D" w:rsidRPr="00E34F7D" w:rsidRDefault="00E34F7D" w:rsidP="00CB19CC">
            <w:pPr>
              <w:jc w:val="center"/>
              <w:rPr>
                <w:rFonts w:ascii="Arial" w:hAnsi="Arial" w:cs="Arial"/>
                <w:lang w:val="sr-Cyrl-CS"/>
              </w:rPr>
            </w:pPr>
          </w:p>
          <w:p w:rsidR="008B2ADF" w:rsidRDefault="008B2ADF" w:rsidP="00B95C74">
            <w:pPr>
              <w:jc w:val="center"/>
              <w:rPr>
                <w:rFonts w:ascii="Arial" w:hAnsi="Arial" w:cs="Arial"/>
              </w:rPr>
            </w:pPr>
          </w:p>
          <w:p w:rsidR="00E34F7D" w:rsidRPr="00B95C74" w:rsidRDefault="00B95C74" w:rsidP="00B95C74">
            <w:pPr>
              <w:jc w:val="center"/>
              <w:rPr>
                <w:rFonts w:ascii="Arial" w:hAnsi="Arial" w:cs="Arial"/>
              </w:rPr>
            </w:pPr>
            <w:r w:rsidRPr="00E34F7D">
              <w:rPr>
                <w:rFonts w:ascii="Arial" w:hAnsi="Arial" w:cs="Arial"/>
              </w:rPr>
              <w:t>ar</w:t>
            </w:r>
          </w:p>
        </w:tc>
        <w:tc>
          <w:tcPr>
            <w:tcW w:w="1936" w:type="dxa"/>
          </w:tcPr>
          <w:p w:rsidR="00E34F7D" w:rsidRPr="00757A05" w:rsidRDefault="00E34F7D" w:rsidP="005520AD">
            <w:pPr>
              <w:jc w:val="both"/>
              <w:rPr>
                <w:rFonts w:ascii="Arial" w:hAnsi="Arial" w:cs="Arial"/>
                <w:lang w:val="sr-Cyrl-CS"/>
              </w:rPr>
            </w:pPr>
          </w:p>
        </w:tc>
        <w:tc>
          <w:tcPr>
            <w:tcW w:w="1936" w:type="dxa"/>
          </w:tcPr>
          <w:p w:rsidR="00E34F7D" w:rsidRPr="00757A05" w:rsidRDefault="00E34F7D" w:rsidP="005520AD">
            <w:pPr>
              <w:jc w:val="both"/>
              <w:rPr>
                <w:rFonts w:ascii="Arial" w:hAnsi="Arial" w:cs="Arial"/>
                <w:lang w:val="sr-Cyrl-CS"/>
              </w:rPr>
            </w:pPr>
          </w:p>
        </w:tc>
      </w:tr>
    </w:tbl>
    <w:p w:rsidR="004357D6" w:rsidRPr="00E34F7D" w:rsidRDefault="004357D6" w:rsidP="00B50E8F">
      <w:pPr>
        <w:jc w:val="both"/>
        <w:rPr>
          <w:rFonts w:ascii="Arial" w:hAnsi="Arial" w:cs="Arial"/>
        </w:rPr>
      </w:pPr>
    </w:p>
    <w:p w:rsidR="00A6034A" w:rsidRPr="006C57AC" w:rsidRDefault="004125A2" w:rsidP="00B50E8F">
      <w:pPr>
        <w:jc w:val="both"/>
        <w:rPr>
          <w:rFonts w:ascii="Arial" w:hAnsi="Arial" w:cs="Arial"/>
          <w:b/>
          <w:bCs/>
          <w:iCs/>
          <w:noProof/>
          <w:lang w:val="sr-Cyrl-CS"/>
        </w:rPr>
      </w:pPr>
      <w:r>
        <w:rPr>
          <w:rFonts w:ascii="Arial" w:hAnsi="Arial" w:cs="Arial"/>
          <w:b/>
          <w:bCs/>
          <w:iCs/>
          <w:noProof/>
        </w:rPr>
        <w:t>3</w:t>
      </w:r>
      <w:r w:rsidR="00A6034A" w:rsidRPr="00A6034A">
        <w:rPr>
          <w:rFonts w:ascii="Arial" w:hAnsi="Arial" w:cs="Arial"/>
          <w:b/>
          <w:bCs/>
          <w:iCs/>
          <w:noProof/>
        </w:rPr>
        <w:t xml:space="preserve">.3. </w:t>
      </w:r>
      <w:r w:rsidR="00A6034A">
        <w:rPr>
          <w:rFonts w:ascii="Arial" w:hAnsi="Arial" w:cs="Arial"/>
          <w:b/>
          <w:bCs/>
          <w:noProof/>
          <w:lang w:val="sr-Cyrl-CS"/>
        </w:rPr>
        <w:t>Начин спровођења контроле пружених услуга</w:t>
      </w:r>
    </w:p>
    <w:p w:rsidR="00B50E8F" w:rsidRPr="006C57AC" w:rsidRDefault="00B50E8F" w:rsidP="00B50E8F">
      <w:pPr>
        <w:jc w:val="both"/>
        <w:rPr>
          <w:rFonts w:ascii="Arial" w:hAnsi="Arial" w:cs="Arial"/>
          <w:lang w:val="sr-Cyrl-CS"/>
        </w:rPr>
      </w:pPr>
      <w:r w:rsidRPr="00B50E8F">
        <w:rPr>
          <w:rFonts w:ascii="Arial" w:hAnsi="Arial" w:cs="Arial"/>
          <w:lang w:val="sr-Cyrl-CS"/>
        </w:rPr>
        <w:t>Услуга је извршена у следећим случајевима:</w:t>
      </w:r>
    </w:p>
    <w:p w:rsidR="004357D6" w:rsidRPr="004357D6" w:rsidRDefault="00B50E8F"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 xml:space="preserve">За </w:t>
      </w:r>
      <w:r w:rsidR="004357D6" w:rsidRPr="004357D6">
        <w:rPr>
          <w:rFonts w:ascii="Arial" w:hAnsi="Arial" w:cs="Arial"/>
          <w:lang w:val="sr-Cyrl-CS"/>
        </w:rPr>
        <w:t xml:space="preserve">услугу </w:t>
      </w:r>
      <w:r w:rsidR="00941E0D" w:rsidRPr="004357D6">
        <w:rPr>
          <w:rFonts w:ascii="Arial" w:hAnsi="Arial" w:cs="Arial"/>
          <w:lang w:val="sr-Cyrl-CS"/>
        </w:rPr>
        <w:t>о</w:t>
      </w:r>
      <w:r w:rsidR="00941E0D" w:rsidRPr="004357D6">
        <w:rPr>
          <w:rFonts w:ascii="Arial" w:eastAsia="TimesNewRomanPSMT" w:hAnsi="Arial" w:cs="Arial"/>
          <w:bCs/>
          <w:lang w:val="ru-RU"/>
        </w:rPr>
        <w:t xml:space="preserve">бнове катастарских граница парцела путева и улица </w:t>
      </w:r>
      <w:r w:rsidRPr="004357D6">
        <w:rPr>
          <w:rFonts w:ascii="Arial" w:hAnsi="Arial" w:cs="Arial"/>
          <w:lang w:val="sr-Cyrl-CS"/>
        </w:rPr>
        <w:t xml:space="preserve">потребно је достављање </w:t>
      </w:r>
      <w:r w:rsidR="00941E0D" w:rsidRPr="004357D6">
        <w:rPr>
          <w:rFonts w:ascii="Arial" w:hAnsi="Arial" w:cs="Arial"/>
          <w:lang w:val="sr-Cyrl-CS"/>
        </w:rPr>
        <w:t>записник</w:t>
      </w:r>
      <w:r w:rsidR="004357D6" w:rsidRPr="004357D6">
        <w:rPr>
          <w:rFonts w:ascii="Arial" w:hAnsi="Arial" w:cs="Arial"/>
          <w:lang w:val="sr-Cyrl-CS"/>
        </w:rPr>
        <w:t>а</w:t>
      </w:r>
      <w:r w:rsidR="00941E0D" w:rsidRPr="004357D6">
        <w:rPr>
          <w:rFonts w:ascii="Arial" w:hAnsi="Arial" w:cs="Arial"/>
        </w:rPr>
        <w:t xml:space="preserve">o </w:t>
      </w:r>
      <w:r w:rsidR="00941E0D" w:rsidRPr="004357D6">
        <w:rPr>
          <w:rFonts w:ascii="Arial" w:hAnsi="Arial" w:cs="Arial"/>
          <w:lang w:val="sr-Cyrl-CS"/>
        </w:rPr>
        <w:t>увиђајуу једном примерку у штампаном облику</w:t>
      </w:r>
      <w:r w:rsidR="004357D6" w:rsidRPr="004357D6">
        <w:rPr>
          <w:rFonts w:ascii="Arial" w:hAnsi="Arial" w:cs="Arial"/>
          <w:lang w:val="sr-Cyrl-CS"/>
        </w:rPr>
        <w:t>;</w:t>
      </w:r>
    </w:p>
    <w:p w:rsidR="004357D6" w:rsidRP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 xml:space="preserve">За услугу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lang w:val="sr-Cyrl-CS"/>
        </w:rPr>
        <w:t>потребно је достављање записника о увиђају у једном примерку у штампаном облику;</w:t>
      </w:r>
    </w:p>
    <w:p w:rsid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За услугу Израде елабората геодетских радова за изведени објекат и посебне делове објекта потребно је достављање елабората у 3 примерка у штампаном и 1</w:t>
      </w:r>
      <w:r>
        <w:rPr>
          <w:rFonts w:ascii="Arial" w:hAnsi="Arial" w:cs="Arial"/>
          <w:lang w:val="sr-Cyrl-CS"/>
        </w:rPr>
        <w:t xml:space="preserve"> примерак у електронском облику;</w:t>
      </w:r>
    </w:p>
    <w:p w:rsidR="004357D6" w:rsidRP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За услугу Израде елабората геодетских радова за подземне инсталације потребно је достављање елабората у 3 примерка у штампаном и 1</w:t>
      </w:r>
      <w:r>
        <w:rPr>
          <w:rFonts w:ascii="Arial" w:hAnsi="Arial" w:cs="Arial"/>
          <w:lang w:val="sr-Cyrl-CS"/>
        </w:rPr>
        <w:t xml:space="preserve"> примерак у електронском облику;</w:t>
      </w:r>
    </w:p>
    <w:p w:rsidR="004357D6" w:rsidRP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 xml:space="preserve">За услугу </w:t>
      </w:r>
      <w:r w:rsidRPr="004357D6">
        <w:rPr>
          <w:rFonts w:ascii="Arial" w:hAnsi="Arial" w:cs="Arial"/>
        </w:rPr>
        <w:t>И</w:t>
      </w:r>
      <w:r w:rsidRPr="004357D6">
        <w:rPr>
          <w:rFonts w:ascii="Arial" w:hAnsi="Arial" w:cs="Arial"/>
          <w:spacing w:val="1"/>
        </w:rPr>
        <w:t>з</w:t>
      </w:r>
      <w:r w:rsidRPr="004357D6">
        <w:rPr>
          <w:rFonts w:ascii="Arial" w:hAnsi="Arial" w:cs="Arial"/>
        </w:rPr>
        <w:t>р</w:t>
      </w:r>
      <w:r w:rsidRPr="004357D6">
        <w:rPr>
          <w:rFonts w:ascii="Arial" w:hAnsi="Arial" w:cs="Arial"/>
          <w:spacing w:val="-1"/>
        </w:rPr>
        <w:t>а</w:t>
      </w:r>
      <w:r w:rsidRPr="004357D6">
        <w:rPr>
          <w:rFonts w:ascii="Arial" w:hAnsi="Arial" w:cs="Arial"/>
        </w:rPr>
        <w:t>да</w:t>
      </w:r>
      <w:r w:rsidRPr="004357D6">
        <w:rPr>
          <w:rFonts w:ascii="Arial" w:hAnsi="Arial" w:cs="Arial"/>
          <w:spacing w:val="-3"/>
        </w:rPr>
        <w:t>к</w:t>
      </w:r>
      <w:r w:rsidRPr="004357D6">
        <w:rPr>
          <w:rFonts w:ascii="Arial" w:hAnsi="Arial" w:cs="Arial"/>
          <w:spacing w:val="-5"/>
        </w:rPr>
        <w:t>а</w:t>
      </w:r>
      <w:r w:rsidRPr="004357D6">
        <w:rPr>
          <w:rFonts w:ascii="Arial" w:hAnsi="Arial" w:cs="Arial"/>
          <w:spacing w:val="2"/>
        </w:rPr>
        <w:t>т</w:t>
      </w:r>
      <w:r w:rsidRPr="004357D6">
        <w:rPr>
          <w:rFonts w:ascii="Arial" w:hAnsi="Arial" w:cs="Arial"/>
          <w:spacing w:val="-1"/>
        </w:rPr>
        <w:t>ас</w:t>
      </w:r>
      <w:r w:rsidRPr="004357D6">
        <w:rPr>
          <w:rFonts w:ascii="Arial" w:hAnsi="Arial" w:cs="Arial"/>
          <w:spacing w:val="4"/>
        </w:rPr>
        <w:t>т</w:t>
      </w:r>
      <w:r w:rsidRPr="004357D6">
        <w:rPr>
          <w:rFonts w:ascii="Arial" w:hAnsi="Arial" w:cs="Arial"/>
          <w:spacing w:val="-1"/>
        </w:rPr>
        <w:t>а</w:t>
      </w:r>
      <w:r w:rsidRPr="004357D6">
        <w:rPr>
          <w:rFonts w:ascii="Arial" w:hAnsi="Arial" w:cs="Arial"/>
        </w:rPr>
        <w:t>р</w:t>
      </w:r>
      <w:r w:rsidRPr="004357D6">
        <w:rPr>
          <w:rFonts w:ascii="Arial" w:hAnsi="Arial" w:cs="Arial"/>
          <w:spacing w:val="-1"/>
        </w:rPr>
        <w:t>с</w:t>
      </w:r>
      <w:r w:rsidRPr="004357D6">
        <w:rPr>
          <w:rFonts w:ascii="Arial" w:hAnsi="Arial" w:cs="Arial"/>
          <w:spacing w:val="-9"/>
        </w:rPr>
        <w:t>к</w:t>
      </w:r>
      <w:r w:rsidRPr="004357D6">
        <w:rPr>
          <w:rFonts w:ascii="Arial" w:hAnsi="Arial" w:cs="Arial"/>
        </w:rPr>
        <w:t>о</w:t>
      </w:r>
      <w:r w:rsidRPr="004357D6">
        <w:rPr>
          <w:rFonts w:ascii="Arial" w:hAnsi="Arial" w:cs="Arial"/>
          <w:spacing w:val="1"/>
        </w:rPr>
        <w:t>-</w:t>
      </w:r>
      <w:r w:rsidRPr="004357D6">
        <w:rPr>
          <w:rFonts w:ascii="Arial" w:hAnsi="Arial" w:cs="Arial"/>
          <w:spacing w:val="-3"/>
        </w:rPr>
        <w:t>т</w:t>
      </w:r>
      <w:r w:rsidRPr="004357D6">
        <w:rPr>
          <w:rFonts w:ascii="Arial" w:hAnsi="Arial" w:cs="Arial"/>
          <w:spacing w:val="-2"/>
        </w:rPr>
        <w:t>о</w:t>
      </w:r>
      <w:r w:rsidRPr="004357D6">
        <w:rPr>
          <w:rFonts w:ascii="Arial" w:hAnsi="Arial" w:cs="Arial"/>
          <w:spacing w:val="1"/>
        </w:rPr>
        <w:t>п</w:t>
      </w:r>
      <w:r w:rsidRPr="004357D6">
        <w:rPr>
          <w:rFonts w:ascii="Arial" w:hAnsi="Arial" w:cs="Arial"/>
        </w:rPr>
        <w:t>огр</w:t>
      </w:r>
      <w:r w:rsidRPr="004357D6">
        <w:rPr>
          <w:rFonts w:ascii="Arial" w:hAnsi="Arial" w:cs="Arial"/>
          <w:spacing w:val="-1"/>
        </w:rPr>
        <w:t>а</w:t>
      </w:r>
      <w:r w:rsidRPr="004357D6">
        <w:rPr>
          <w:rFonts w:ascii="Arial" w:hAnsi="Arial" w:cs="Arial"/>
          <w:spacing w:val="2"/>
        </w:rPr>
        <w:t>ф</w:t>
      </w:r>
      <w:r w:rsidRPr="004357D6">
        <w:rPr>
          <w:rFonts w:ascii="Arial" w:hAnsi="Arial" w:cs="Arial"/>
          <w:spacing w:val="-1"/>
        </w:rPr>
        <w:t>ск</w:t>
      </w:r>
      <w:r w:rsidRPr="004357D6">
        <w:rPr>
          <w:rFonts w:ascii="Arial" w:hAnsi="Arial" w:cs="Arial"/>
          <w:spacing w:val="1"/>
        </w:rPr>
        <w:t>и</w:t>
      </w:r>
      <w:r w:rsidRPr="004357D6">
        <w:rPr>
          <w:rFonts w:ascii="Arial" w:hAnsi="Arial" w:cs="Arial"/>
        </w:rPr>
        <w:t xml:space="preserve">х </w:t>
      </w:r>
      <w:r w:rsidRPr="004357D6">
        <w:rPr>
          <w:rFonts w:ascii="Arial" w:hAnsi="Arial" w:cs="Arial"/>
          <w:spacing w:val="1"/>
        </w:rPr>
        <w:t>п</w:t>
      </w:r>
      <w:r w:rsidRPr="004357D6">
        <w:rPr>
          <w:rFonts w:ascii="Arial" w:hAnsi="Arial" w:cs="Arial"/>
        </w:rPr>
        <w:t>л</w:t>
      </w:r>
      <w:r w:rsidRPr="004357D6">
        <w:rPr>
          <w:rFonts w:ascii="Arial" w:hAnsi="Arial" w:cs="Arial"/>
          <w:spacing w:val="-1"/>
        </w:rPr>
        <w:t>а</w:t>
      </w:r>
      <w:r w:rsidRPr="004357D6">
        <w:rPr>
          <w:rFonts w:ascii="Arial" w:hAnsi="Arial" w:cs="Arial"/>
          <w:spacing w:val="1"/>
        </w:rPr>
        <w:t>н</w:t>
      </w:r>
      <w:r w:rsidRPr="004357D6">
        <w:rPr>
          <w:rFonts w:ascii="Arial" w:hAnsi="Arial" w:cs="Arial"/>
          <w:spacing w:val="-2"/>
        </w:rPr>
        <w:t>ов</w:t>
      </w:r>
      <w:r w:rsidRPr="004357D6">
        <w:rPr>
          <w:rFonts w:ascii="Arial" w:hAnsi="Arial" w:cs="Arial"/>
        </w:rPr>
        <w:t xml:space="preserve">а </w:t>
      </w:r>
      <w:r w:rsidRPr="004357D6">
        <w:rPr>
          <w:rFonts w:ascii="Arial" w:hAnsi="Arial" w:cs="Arial"/>
          <w:spacing w:val="3"/>
        </w:rPr>
        <w:t>с</w:t>
      </w:r>
      <w:r w:rsidRPr="004357D6">
        <w:rPr>
          <w:rFonts w:ascii="Arial" w:hAnsi="Arial" w:cs="Arial"/>
        </w:rPr>
        <w:t>а</w:t>
      </w:r>
      <w:r w:rsidRPr="004357D6">
        <w:rPr>
          <w:rFonts w:ascii="Arial" w:hAnsi="Arial" w:cs="Arial"/>
          <w:spacing w:val="-2"/>
        </w:rPr>
        <w:t>о</w:t>
      </w:r>
      <w:r w:rsidRPr="004357D6">
        <w:rPr>
          <w:rFonts w:ascii="Arial" w:hAnsi="Arial" w:cs="Arial"/>
        </w:rPr>
        <w:t>в</w:t>
      </w:r>
      <w:r w:rsidRPr="004357D6">
        <w:rPr>
          <w:rFonts w:ascii="Arial" w:hAnsi="Arial" w:cs="Arial"/>
          <w:spacing w:val="-1"/>
        </w:rPr>
        <w:t>е</w:t>
      </w:r>
      <w:r w:rsidRPr="004357D6">
        <w:rPr>
          <w:rFonts w:ascii="Arial" w:hAnsi="Arial" w:cs="Arial"/>
        </w:rPr>
        <w:t>р</w:t>
      </w:r>
      <w:r w:rsidRPr="004357D6">
        <w:rPr>
          <w:rFonts w:ascii="Arial" w:hAnsi="Arial" w:cs="Arial"/>
          <w:spacing w:val="-2"/>
        </w:rPr>
        <w:t>о</w:t>
      </w:r>
      <w:r w:rsidRPr="004357D6">
        <w:rPr>
          <w:rFonts w:ascii="Arial" w:hAnsi="Arial" w:cs="Arial"/>
        </w:rPr>
        <w:t xml:space="preserve">му </w:t>
      </w:r>
      <w:r w:rsidRPr="004357D6">
        <w:rPr>
          <w:rFonts w:ascii="Arial" w:hAnsi="Arial" w:cs="Arial"/>
          <w:spacing w:val="-1"/>
        </w:rPr>
        <w:t>с</w:t>
      </w:r>
      <w:r w:rsidRPr="004357D6">
        <w:rPr>
          <w:rFonts w:ascii="Arial" w:hAnsi="Arial" w:cs="Arial"/>
          <w:spacing w:val="1"/>
        </w:rPr>
        <w:t>к</w:t>
      </w:r>
      <w:r w:rsidRPr="004357D6">
        <w:rPr>
          <w:rFonts w:ascii="Arial" w:hAnsi="Arial" w:cs="Arial"/>
        </w:rPr>
        <w:t>л</w:t>
      </w:r>
      <w:r w:rsidRPr="004357D6">
        <w:rPr>
          <w:rFonts w:ascii="Arial" w:hAnsi="Arial" w:cs="Arial"/>
          <w:spacing w:val="-1"/>
        </w:rPr>
        <w:t>а</w:t>
      </w:r>
      <w:r w:rsidRPr="004357D6">
        <w:rPr>
          <w:rFonts w:ascii="Arial" w:hAnsi="Arial" w:cs="Arial"/>
        </w:rPr>
        <w:t xml:space="preserve">ду </w:t>
      </w:r>
      <w:r w:rsidRPr="004357D6">
        <w:rPr>
          <w:rFonts w:ascii="Arial" w:hAnsi="Arial" w:cs="Arial"/>
          <w:spacing w:val="3"/>
        </w:rPr>
        <w:t>с</w:t>
      </w:r>
      <w:r w:rsidRPr="004357D6">
        <w:rPr>
          <w:rFonts w:ascii="Arial" w:hAnsi="Arial" w:cs="Arial"/>
        </w:rPr>
        <w:t>аЗ</w:t>
      </w:r>
      <w:r w:rsidRPr="004357D6">
        <w:rPr>
          <w:rFonts w:ascii="Arial" w:hAnsi="Arial" w:cs="Arial"/>
          <w:spacing w:val="-1"/>
        </w:rPr>
        <w:t>а</w:t>
      </w:r>
      <w:r w:rsidRPr="004357D6">
        <w:rPr>
          <w:rFonts w:ascii="Arial" w:hAnsi="Arial" w:cs="Arial"/>
          <w:spacing w:val="-9"/>
        </w:rPr>
        <w:t>к</w:t>
      </w:r>
      <w:r w:rsidRPr="004357D6">
        <w:rPr>
          <w:rFonts w:ascii="Arial" w:hAnsi="Arial" w:cs="Arial"/>
        </w:rPr>
        <w:t>о</w:t>
      </w:r>
      <w:r w:rsidRPr="004357D6">
        <w:rPr>
          <w:rFonts w:ascii="Arial" w:hAnsi="Arial" w:cs="Arial"/>
          <w:spacing w:val="1"/>
        </w:rPr>
        <w:t>н</w:t>
      </w:r>
      <w:r w:rsidRPr="004357D6">
        <w:rPr>
          <w:rFonts w:ascii="Arial" w:hAnsi="Arial" w:cs="Arial"/>
          <w:spacing w:val="-4"/>
        </w:rPr>
        <w:t>о</w:t>
      </w:r>
      <w:r w:rsidRPr="004357D6">
        <w:rPr>
          <w:rFonts w:ascii="Arial" w:hAnsi="Arial" w:cs="Arial"/>
        </w:rPr>
        <w:t>м</w:t>
      </w:r>
      <w:r w:rsidRPr="004357D6">
        <w:rPr>
          <w:rFonts w:ascii="Arial" w:hAnsi="Arial" w:cs="Arial"/>
          <w:lang w:val="sr-Cyrl-CS"/>
        </w:rPr>
        <w:t xml:space="preserve"> потребно је достављање катастарско топографског плана, скице катастарско топографског плана и скице снимања детаља са списком координата и висина, у једном примерку, у штампаном облику и на </w:t>
      </w:r>
      <w:r w:rsidRPr="004357D6">
        <w:rPr>
          <w:rFonts w:ascii="Arial" w:hAnsi="Arial" w:cs="Arial"/>
        </w:rPr>
        <w:t>CD</w:t>
      </w:r>
      <w:r w:rsidRPr="004357D6">
        <w:rPr>
          <w:rFonts w:ascii="Arial" w:hAnsi="Arial" w:cs="Arial"/>
          <w:lang w:val="sr-Cyrl-CS"/>
        </w:rPr>
        <w:t>-у катастарско топографски план.</w:t>
      </w:r>
    </w:p>
    <w:p w:rsidR="00941E0D" w:rsidRPr="00941E0D" w:rsidRDefault="00941E0D" w:rsidP="005E6DA4">
      <w:pPr>
        <w:jc w:val="both"/>
        <w:rPr>
          <w:rFonts w:ascii="Arial" w:hAnsi="Arial" w:cs="Arial"/>
          <w:lang w:val="sr-Cyrl-CS"/>
        </w:rPr>
      </w:pPr>
    </w:p>
    <w:p w:rsidR="005E6DA4" w:rsidRPr="00CB19CC" w:rsidRDefault="005E6DA4" w:rsidP="005E6DA4">
      <w:pPr>
        <w:jc w:val="both"/>
        <w:rPr>
          <w:rFonts w:ascii="Arial" w:hAnsi="Arial" w:cs="Arial"/>
          <w:lang w:val="sr-Cyrl-CS"/>
        </w:rPr>
      </w:pPr>
      <w:r w:rsidRPr="00CB19CC">
        <w:rPr>
          <w:rFonts w:ascii="Arial" w:hAnsi="Arial" w:cs="Arial"/>
          <w:lang w:val="sr-Cyrl-CS"/>
        </w:rPr>
        <w:t xml:space="preserve">Преузимање података од РГЗ-СКН </w:t>
      </w:r>
      <w:r w:rsidRPr="00CB19CC">
        <w:rPr>
          <w:rFonts w:ascii="Arial" w:hAnsi="Arial" w:cs="Arial"/>
        </w:rPr>
        <w:t>Баточина</w:t>
      </w:r>
      <w:r w:rsidRPr="00CB19CC">
        <w:rPr>
          <w:rFonts w:ascii="Arial" w:hAnsi="Arial" w:cs="Arial"/>
          <w:lang w:val="sr-Cyrl-CS"/>
        </w:rPr>
        <w:t xml:space="preserve"> плаћа Наручилац услуге.</w:t>
      </w:r>
    </w:p>
    <w:p w:rsidR="005E6DA4" w:rsidRDefault="005E6DA4" w:rsidP="005E6DA4">
      <w:pPr>
        <w:jc w:val="both"/>
        <w:rPr>
          <w:rFonts w:ascii="Arial" w:hAnsi="Arial" w:cs="Arial"/>
          <w:lang w:val="sr-Cyrl-CS"/>
        </w:rPr>
      </w:pPr>
      <w:r w:rsidRPr="00CB19CC">
        <w:rPr>
          <w:rFonts w:ascii="Arial" w:hAnsi="Arial" w:cs="Arial"/>
          <w:lang w:val="sr-Cyrl-CS"/>
        </w:rPr>
        <w:t xml:space="preserve">Трошкови РГЗ-СКН </w:t>
      </w:r>
      <w:r w:rsidRPr="00CB19CC">
        <w:rPr>
          <w:rFonts w:ascii="Arial" w:hAnsi="Arial" w:cs="Arial"/>
        </w:rPr>
        <w:t>Баточина</w:t>
      </w:r>
      <w:r w:rsidRPr="00CB19CC">
        <w:rPr>
          <w:rFonts w:ascii="Arial" w:hAnsi="Arial" w:cs="Arial"/>
          <w:lang w:val="sr-Cyrl-CS"/>
        </w:rPr>
        <w:t xml:space="preserve"> нису предмет ове јавне набавке</w:t>
      </w:r>
      <w:r w:rsidR="00E5507E" w:rsidRPr="00CB19CC">
        <w:rPr>
          <w:rFonts w:ascii="Arial" w:hAnsi="Arial" w:cs="Arial"/>
          <w:lang w:val="sr-Cyrl-CS"/>
        </w:rPr>
        <w:t>.</w:t>
      </w:r>
    </w:p>
    <w:p w:rsidR="00C8064A" w:rsidRDefault="00C8064A" w:rsidP="005520AD">
      <w:pPr>
        <w:jc w:val="both"/>
        <w:rPr>
          <w:rFonts w:ascii="Arial" w:hAnsi="Arial" w:cs="Arial"/>
          <w:lang w:val="sr-Cyrl-CS"/>
        </w:rPr>
      </w:pPr>
    </w:p>
    <w:p w:rsidR="00C8064A" w:rsidRDefault="004125A2" w:rsidP="005520AD">
      <w:pPr>
        <w:jc w:val="both"/>
        <w:rPr>
          <w:rFonts w:ascii="Arial" w:hAnsi="Arial" w:cs="Arial"/>
          <w:b/>
          <w:lang w:val="sr-Cyrl-CS"/>
        </w:rPr>
      </w:pPr>
      <w:r w:rsidRPr="00E34F7D">
        <w:rPr>
          <w:rFonts w:ascii="Arial" w:hAnsi="Arial" w:cs="Arial"/>
          <w:b/>
          <w:lang w:val="sr-Cyrl-CS"/>
        </w:rPr>
        <w:t>3</w:t>
      </w:r>
      <w:r w:rsidR="00A6034A" w:rsidRPr="00E34F7D">
        <w:rPr>
          <w:rFonts w:ascii="Arial" w:hAnsi="Arial" w:cs="Arial"/>
          <w:b/>
          <w:lang w:val="sr-Cyrl-CS"/>
        </w:rPr>
        <w:t>.4. Рок извршења услуге</w:t>
      </w:r>
    </w:p>
    <w:p w:rsidR="005E6DA4" w:rsidRPr="005E6DA4" w:rsidRDefault="005E6DA4" w:rsidP="00457CA8">
      <w:pPr>
        <w:pStyle w:val="ListParagraph"/>
        <w:numPr>
          <w:ilvl w:val="0"/>
          <w:numId w:val="11"/>
        </w:numPr>
        <w:ind w:left="0" w:firstLine="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eastAsia="TimesNewRomanPSMT" w:hAnsi="Arial" w:cs="Arial"/>
          <w:bCs/>
          <w:lang w:val="ru-RU"/>
        </w:rPr>
        <w:t xml:space="preserve">Обнове катастарских граница парцела путева и улица (омеђавање) </w:t>
      </w:r>
      <w:r w:rsidRPr="005E6DA4">
        <w:rPr>
          <w:rFonts w:ascii="Arial" w:eastAsia="TimesNewRomanPSMT" w:hAnsi="Arial" w:cs="Arial"/>
          <w:bCs/>
          <w:iCs/>
        </w:rPr>
        <w:t xml:space="preserve">не може бити дужи од </w:t>
      </w:r>
      <w:r w:rsidR="004357D6">
        <w:rPr>
          <w:rFonts w:ascii="Arial" w:eastAsia="TimesNewRomanPSMT" w:hAnsi="Arial" w:cs="Arial"/>
          <w:bCs/>
          <w:iCs/>
          <w:lang w:val="sr-Cyrl-CS"/>
        </w:rPr>
        <w:t>3</w:t>
      </w:r>
      <w:r w:rsidR="004357D6">
        <w:rPr>
          <w:rFonts w:ascii="Arial" w:eastAsia="TimesNewRomanPSMT" w:hAnsi="Arial" w:cs="Arial"/>
          <w:bCs/>
          <w:iCs/>
        </w:rPr>
        <w:t xml:space="preserve"> календарск</w:t>
      </w:r>
      <w:r w:rsidR="004357D6">
        <w:rPr>
          <w:rFonts w:ascii="Arial" w:eastAsia="TimesNewRomanPSMT" w:hAnsi="Arial" w:cs="Arial"/>
          <w:bCs/>
          <w:iCs/>
          <w:lang w:val="sr-Cyrl-CS"/>
        </w:rPr>
        <w:t>а</w:t>
      </w:r>
      <w:r w:rsidRPr="005E6DA4">
        <w:rPr>
          <w:rFonts w:ascii="Arial" w:eastAsia="TimesNewRomanPSMT" w:hAnsi="Arial" w:cs="Arial"/>
          <w:bCs/>
          <w:iCs/>
        </w:rPr>
        <w:t xml:space="preserve"> дана од дана </w:t>
      </w:r>
      <w:r w:rsidR="004357D6">
        <w:rPr>
          <w:rFonts w:ascii="Arial" w:eastAsia="TimesNewRomanPSMT" w:hAnsi="Arial" w:cs="Arial"/>
          <w:bCs/>
          <w:iCs/>
          <w:lang w:val="sr-Cyrl-CS"/>
        </w:rPr>
        <w:t>преузимања</w:t>
      </w:r>
      <w:r w:rsidR="004357D6" w:rsidRPr="00B50E8F">
        <w:rPr>
          <w:rFonts w:ascii="Arial" w:hAnsi="Arial" w:cs="Arial"/>
          <w:lang w:val="sr-Cyrl-CS"/>
        </w:rPr>
        <w:t xml:space="preserve">података од РГЗ-СКН </w:t>
      </w:r>
      <w:r w:rsidR="004357D6">
        <w:rPr>
          <w:rFonts w:ascii="Arial" w:hAnsi="Arial" w:cs="Arial"/>
        </w:rPr>
        <w:t>Баточина</w:t>
      </w:r>
      <w:r w:rsidRPr="005E6DA4">
        <w:rPr>
          <w:rFonts w:ascii="Arial" w:eastAsia="TimesNewRomanPSMT" w:hAnsi="Arial" w:cs="Arial"/>
          <w:bCs/>
          <w:iCs/>
        </w:rPr>
        <w:t>.</w:t>
      </w:r>
    </w:p>
    <w:p w:rsidR="004357D6" w:rsidRPr="004357D6" w:rsidRDefault="005E6DA4" w:rsidP="00457CA8">
      <w:pPr>
        <w:pStyle w:val="ListParagraph"/>
        <w:numPr>
          <w:ilvl w:val="0"/>
          <w:numId w:val="11"/>
        </w:numPr>
        <w:ind w:left="0" w:firstLine="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лидо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hAnsi="Arial" w:cs="Arial"/>
        </w:rPr>
        <w:t xml:space="preserve"> (</w:t>
      </w:r>
      <w:r w:rsidRPr="004357D6">
        <w:rPr>
          <w:rFonts w:ascii="Arial" w:eastAsia="TimesNewRomanPSMT" w:hAnsi="Arial" w:cs="Arial"/>
          <w:bCs/>
          <w:iCs/>
        </w:rPr>
        <w:t xml:space="preserve">не може бити дужи од </w:t>
      </w:r>
      <w:r w:rsidR="004357D6" w:rsidRPr="004357D6">
        <w:rPr>
          <w:rFonts w:ascii="Arial" w:eastAsia="TimesNewRomanPSMT" w:hAnsi="Arial" w:cs="Arial"/>
          <w:bCs/>
          <w:iCs/>
          <w:lang w:val="sr-Cyrl-CS"/>
        </w:rPr>
        <w:t>3</w:t>
      </w:r>
      <w:r w:rsidR="004357D6" w:rsidRPr="004357D6">
        <w:rPr>
          <w:rFonts w:ascii="Arial" w:eastAsia="TimesNewRomanPSMT" w:hAnsi="Arial" w:cs="Arial"/>
          <w:bCs/>
          <w:iCs/>
        </w:rPr>
        <w:t xml:space="preserve"> календарск</w:t>
      </w:r>
      <w:r w:rsidR="004357D6" w:rsidRPr="004357D6">
        <w:rPr>
          <w:rFonts w:ascii="Arial" w:eastAsia="TimesNewRomanPSMT" w:hAnsi="Arial" w:cs="Arial"/>
          <w:bCs/>
          <w:iCs/>
          <w:lang w:val="sr-Cyrl-CS"/>
        </w:rPr>
        <w:t>а</w:t>
      </w:r>
      <w:r w:rsidRPr="004357D6">
        <w:rPr>
          <w:rFonts w:ascii="Arial" w:eastAsia="TimesNewRomanPSMT" w:hAnsi="Arial" w:cs="Arial"/>
          <w:bCs/>
          <w:iCs/>
        </w:rPr>
        <w:t xml:space="preserve"> дана од </w:t>
      </w:r>
      <w:r w:rsidR="004357D6">
        <w:rPr>
          <w:rFonts w:ascii="Arial" w:eastAsia="TimesNewRomanPSMT" w:hAnsi="Arial" w:cs="Arial"/>
          <w:bCs/>
          <w:iCs/>
          <w:lang w:val="sr-Cyrl-CS"/>
        </w:rPr>
        <w:t>преузимања</w:t>
      </w:r>
      <w:r w:rsidR="004357D6" w:rsidRPr="00B50E8F">
        <w:rPr>
          <w:rFonts w:ascii="Arial" w:hAnsi="Arial" w:cs="Arial"/>
          <w:lang w:val="sr-Cyrl-CS"/>
        </w:rPr>
        <w:t xml:space="preserve">података од РГЗ-СКН </w:t>
      </w:r>
      <w:r w:rsidR="004357D6">
        <w:rPr>
          <w:rFonts w:ascii="Arial" w:hAnsi="Arial" w:cs="Arial"/>
        </w:rPr>
        <w:t>Баточина</w:t>
      </w:r>
      <w:r w:rsidR="004357D6">
        <w:rPr>
          <w:rFonts w:ascii="Arial" w:eastAsia="TimesNewRomanPSMT" w:hAnsi="Arial" w:cs="Arial"/>
          <w:bCs/>
          <w:iCs/>
          <w:lang w:val="sr-Cyrl-CS"/>
        </w:rPr>
        <w:t>.</w:t>
      </w:r>
    </w:p>
    <w:p w:rsidR="005E6DA4" w:rsidRPr="004357D6" w:rsidRDefault="005E6DA4" w:rsidP="00457CA8">
      <w:pPr>
        <w:pStyle w:val="ListParagraph"/>
        <w:numPr>
          <w:ilvl w:val="0"/>
          <w:numId w:val="11"/>
        </w:numPr>
        <w:ind w:left="0" w:firstLine="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w:t>
      </w:r>
      <w:r w:rsidRPr="004357D6">
        <w:rPr>
          <w:rFonts w:ascii="Arial" w:hAnsi="Arial" w:cs="Arial"/>
          <w:spacing w:val="-1"/>
        </w:rPr>
        <w:t>п</w:t>
      </w:r>
      <w:r w:rsidRPr="004357D6">
        <w:rPr>
          <w:rFonts w:ascii="Arial" w:hAnsi="Arial" w:cs="Arial"/>
        </w:rPr>
        <w:t>р</w:t>
      </w:r>
      <w:r w:rsidRPr="004357D6">
        <w:rPr>
          <w:rFonts w:ascii="Arial" w:hAnsi="Arial" w:cs="Arial"/>
          <w:spacing w:val="-1"/>
        </w:rPr>
        <w:t>е</w:t>
      </w:r>
      <w:r w:rsidRPr="004357D6">
        <w:rPr>
          <w:rFonts w:ascii="Arial" w:hAnsi="Arial" w:cs="Arial"/>
          <w:spacing w:val="-9"/>
        </w:rPr>
        <w:t>к</w:t>
      </w:r>
      <w:r w:rsidRPr="004357D6">
        <w:rPr>
          <w:rFonts w:ascii="Arial" w:hAnsi="Arial" w:cs="Arial"/>
        </w:rPr>
        <w:t>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eastAsia="TimesNewRomanPSMT" w:hAnsi="Arial" w:cs="Arial"/>
          <w:bCs/>
          <w:iCs/>
        </w:rPr>
        <w:t xml:space="preserve">не може бити дужи од </w:t>
      </w:r>
      <w:r w:rsidR="004357D6">
        <w:rPr>
          <w:rFonts w:ascii="Arial" w:eastAsia="TimesNewRomanPSMT" w:hAnsi="Arial" w:cs="Arial"/>
          <w:bCs/>
          <w:iCs/>
          <w:lang w:val="sr-Cyrl-CS"/>
        </w:rPr>
        <w:t>5</w:t>
      </w:r>
      <w:r w:rsidRPr="004357D6">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B50E8F">
        <w:rPr>
          <w:rFonts w:ascii="Arial" w:hAnsi="Arial" w:cs="Arial"/>
          <w:lang w:val="sr-Cyrl-CS"/>
        </w:rPr>
        <w:t xml:space="preserve">података од РГЗ-СКН </w:t>
      </w:r>
      <w:r w:rsidR="004357D6">
        <w:rPr>
          <w:rFonts w:ascii="Arial" w:hAnsi="Arial" w:cs="Arial"/>
        </w:rPr>
        <w:t>Баточина</w:t>
      </w:r>
      <w:r w:rsidRPr="004357D6">
        <w:rPr>
          <w:rFonts w:ascii="Arial" w:eastAsia="TimesNewRomanPSMT" w:hAnsi="Arial" w:cs="Arial"/>
          <w:bCs/>
          <w:iCs/>
        </w:rPr>
        <w:t>.</w:t>
      </w:r>
    </w:p>
    <w:p w:rsidR="005E6DA4" w:rsidRPr="005E6DA4" w:rsidRDefault="005E6DA4" w:rsidP="00457CA8">
      <w:pPr>
        <w:pStyle w:val="ListParagraph"/>
        <w:numPr>
          <w:ilvl w:val="0"/>
          <w:numId w:val="11"/>
        </w:numPr>
        <w:tabs>
          <w:tab w:val="left" w:pos="0"/>
        </w:tabs>
        <w:ind w:left="0" w:firstLine="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hAnsi="Arial" w:cs="Arial"/>
          <w:lang w:val="sr-Cyrl-CS"/>
        </w:rPr>
        <w:t>Израда елабората геодетских радова за изведени објекат и посебне делове објекта</w:t>
      </w:r>
      <w:r w:rsidRPr="005E6DA4">
        <w:rPr>
          <w:rFonts w:ascii="Arial" w:eastAsia="TimesNewRomanPSMT" w:hAnsi="Arial" w:cs="Arial"/>
          <w:bCs/>
          <w:iCs/>
        </w:rPr>
        <w:t xml:space="preserve">не може бити дужи од </w:t>
      </w:r>
      <w:r w:rsidR="004357D6">
        <w:rPr>
          <w:rFonts w:ascii="Arial" w:eastAsia="TimesNewRomanPSMT" w:hAnsi="Arial" w:cs="Arial"/>
          <w:bCs/>
          <w:iCs/>
          <w:lang w:val="sr-Cyrl-CS"/>
        </w:rPr>
        <w:t>7</w:t>
      </w:r>
      <w:r w:rsidRPr="005E6DA4">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B50E8F">
        <w:rPr>
          <w:rFonts w:ascii="Arial" w:hAnsi="Arial" w:cs="Arial"/>
          <w:lang w:val="sr-Cyrl-CS"/>
        </w:rPr>
        <w:t xml:space="preserve">података од РГЗ-СКН </w:t>
      </w:r>
      <w:r w:rsidR="004357D6">
        <w:rPr>
          <w:rFonts w:ascii="Arial" w:hAnsi="Arial" w:cs="Arial"/>
        </w:rPr>
        <w:t>Баточина</w:t>
      </w:r>
      <w:r w:rsidRPr="005E6DA4">
        <w:rPr>
          <w:rFonts w:ascii="Arial" w:eastAsia="TimesNewRomanPSMT" w:hAnsi="Arial" w:cs="Arial"/>
          <w:bCs/>
          <w:iCs/>
        </w:rPr>
        <w:t>.</w:t>
      </w:r>
    </w:p>
    <w:p w:rsidR="005E6DA4" w:rsidRPr="005E6DA4" w:rsidRDefault="005E6DA4" w:rsidP="00457CA8">
      <w:pPr>
        <w:pStyle w:val="ListParagraph"/>
        <w:numPr>
          <w:ilvl w:val="0"/>
          <w:numId w:val="11"/>
        </w:numPr>
        <w:ind w:left="0" w:firstLine="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hAnsi="Arial" w:cs="Arial"/>
          <w:lang w:val="sr-Cyrl-CS"/>
        </w:rPr>
        <w:t>Израда елабората геодетских радова за подземне инсталације</w:t>
      </w:r>
      <w:r w:rsidR="004357D6">
        <w:rPr>
          <w:rFonts w:ascii="Arial" w:eastAsia="TimesNewRomanPSMT" w:hAnsi="Arial" w:cs="Arial"/>
          <w:bCs/>
          <w:iCs/>
        </w:rPr>
        <w:t xml:space="preserve"> не може бити дужи од </w:t>
      </w:r>
      <w:r w:rsidR="004357D6">
        <w:rPr>
          <w:rFonts w:ascii="Arial" w:eastAsia="TimesNewRomanPSMT" w:hAnsi="Arial" w:cs="Arial"/>
          <w:bCs/>
          <w:iCs/>
          <w:lang w:val="sr-Cyrl-CS"/>
        </w:rPr>
        <w:t>7</w:t>
      </w:r>
      <w:r w:rsidRPr="005E6DA4">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B50E8F">
        <w:rPr>
          <w:rFonts w:ascii="Arial" w:hAnsi="Arial" w:cs="Arial"/>
          <w:lang w:val="sr-Cyrl-CS"/>
        </w:rPr>
        <w:t xml:space="preserve">података од РГЗ-СКН </w:t>
      </w:r>
      <w:r w:rsidR="004357D6">
        <w:rPr>
          <w:rFonts w:ascii="Arial" w:hAnsi="Arial" w:cs="Arial"/>
        </w:rPr>
        <w:t>Баточина</w:t>
      </w:r>
      <w:r w:rsidRPr="005E6DA4">
        <w:rPr>
          <w:rFonts w:ascii="Arial" w:eastAsia="TimesNewRomanPSMT" w:hAnsi="Arial" w:cs="Arial"/>
          <w:bCs/>
          <w:iCs/>
        </w:rPr>
        <w:t>.</w:t>
      </w:r>
    </w:p>
    <w:p w:rsidR="00A6034A" w:rsidRPr="004357D6" w:rsidRDefault="005E6DA4" w:rsidP="00457CA8">
      <w:pPr>
        <w:pStyle w:val="ListParagraph"/>
        <w:numPr>
          <w:ilvl w:val="0"/>
          <w:numId w:val="11"/>
        </w:numPr>
        <w:ind w:left="0" w:firstLine="0"/>
        <w:jc w:val="both"/>
        <w:rPr>
          <w:rFonts w:ascii="Arial" w:hAnsi="Arial" w:cs="Arial"/>
        </w:rPr>
      </w:pPr>
      <w:r w:rsidRPr="005E6DA4">
        <w:rPr>
          <w:rFonts w:ascii="Arial" w:eastAsia="TimesNewRomanPSMT" w:hAnsi="Arial" w:cs="Arial"/>
          <w:bCs/>
          <w:iCs/>
        </w:rPr>
        <w:t>Рок за извршење услуге</w:t>
      </w:r>
      <w:r w:rsidRPr="005E6DA4">
        <w:rPr>
          <w:rFonts w:ascii="Arial" w:hAnsi="Arial" w:cs="Arial"/>
        </w:rPr>
        <w:t xml:space="preserve"> И</w:t>
      </w:r>
      <w:r w:rsidRPr="005E6DA4">
        <w:rPr>
          <w:rFonts w:ascii="Arial" w:hAnsi="Arial" w:cs="Arial"/>
          <w:spacing w:val="1"/>
        </w:rPr>
        <w:t>з</w:t>
      </w:r>
      <w:r w:rsidRPr="005E6DA4">
        <w:rPr>
          <w:rFonts w:ascii="Arial" w:hAnsi="Arial" w:cs="Arial"/>
        </w:rPr>
        <w:t>р</w:t>
      </w:r>
      <w:r w:rsidRPr="005E6DA4">
        <w:rPr>
          <w:rFonts w:ascii="Arial" w:hAnsi="Arial" w:cs="Arial"/>
          <w:spacing w:val="-1"/>
        </w:rPr>
        <w:t>а</w:t>
      </w:r>
      <w:r w:rsidRPr="005E6DA4">
        <w:rPr>
          <w:rFonts w:ascii="Arial" w:hAnsi="Arial" w:cs="Arial"/>
        </w:rPr>
        <w:t>да</w:t>
      </w:r>
      <w:r w:rsidRPr="005E6DA4">
        <w:rPr>
          <w:rFonts w:ascii="Arial" w:hAnsi="Arial" w:cs="Arial"/>
          <w:spacing w:val="-3"/>
        </w:rPr>
        <w:t>к</w:t>
      </w:r>
      <w:r w:rsidRPr="005E6DA4">
        <w:rPr>
          <w:rFonts w:ascii="Arial" w:hAnsi="Arial" w:cs="Arial"/>
          <w:spacing w:val="-5"/>
        </w:rPr>
        <w:t>а</w:t>
      </w:r>
      <w:r w:rsidRPr="005E6DA4">
        <w:rPr>
          <w:rFonts w:ascii="Arial" w:hAnsi="Arial" w:cs="Arial"/>
          <w:spacing w:val="2"/>
        </w:rPr>
        <w:t>т</w:t>
      </w:r>
      <w:r w:rsidRPr="005E6DA4">
        <w:rPr>
          <w:rFonts w:ascii="Arial" w:hAnsi="Arial" w:cs="Arial"/>
          <w:spacing w:val="-1"/>
        </w:rPr>
        <w:t>ас</w:t>
      </w:r>
      <w:r w:rsidRPr="005E6DA4">
        <w:rPr>
          <w:rFonts w:ascii="Arial" w:hAnsi="Arial" w:cs="Arial"/>
          <w:spacing w:val="4"/>
        </w:rPr>
        <w:t>т</w:t>
      </w:r>
      <w:r w:rsidRPr="005E6DA4">
        <w:rPr>
          <w:rFonts w:ascii="Arial" w:hAnsi="Arial" w:cs="Arial"/>
          <w:spacing w:val="-1"/>
        </w:rPr>
        <w:t>а</w:t>
      </w:r>
      <w:r w:rsidRPr="005E6DA4">
        <w:rPr>
          <w:rFonts w:ascii="Arial" w:hAnsi="Arial" w:cs="Arial"/>
        </w:rPr>
        <w:t>р</w:t>
      </w:r>
      <w:r w:rsidRPr="005E6DA4">
        <w:rPr>
          <w:rFonts w:ascii="Arial" w:hAnsi="Arial" w:cs="Arial"/>
          <w:spacing w:val="-1"/>
        </w:rPr>
        <w:t>с</w:t>
      </w:r>
      <w:r w:rsidRPr="005E6DA4">
        <w:rPr>
          <w:rFonts w:ascii="Arial" w:hAnsi="Arial" w:cs="Arial"/>
          <w:spacing w:val="-9"/>
        </w:rPr>
        <w:t>к</w:t>
      </w:r>
      <w:r w:rsidRPr="005E6DA4">
        <w:rPr>
          <w:rFonts w:ascii="Arial" w:hAnsi="Arial" w:cs="Arial"/>
        </w:rPr>
        <w:t>о</w:t>
      </w:r>
      <w:r w:rsidRPr="005E6DA4">
        <w:rPr>
          <w:rFonts w:ascii="Arial" w:hAnsi="Arial" w:cs="Arial"/>
          <w:spacing w:val="1"/>
        </w:rPr>
        <w:t>-</w:t>
      </w:r>
      <w:r w:rsidRPr="005E6DA4">
        <w:rPr>
          <w:rFonts w:ascii="Arial" w:hAnsi="Arial" w:cs="Arial"/>
          <w:spacing w:val="-3"/>
        </w:rPr>
        <w:t>т</w:t>
      </w:r>
      <w:r w:rsidRPr="005E6DA4">
        <w:rPr>
          <w:rFonts w:ascii="Arial" w:hAnsi="Arial" w:cs="Arial"/>
          <w:spacing w:val="-2"/>
        </w:rPr>
        <w:t>о</w:t>
      </w:r>
      <w:r w:rsidRPr="005E6DA4">
        <w:rPr>
          <w:rFonts w:ascii="Arial" w:hAnsi="Arial" w:cs="Arial"/>
          <w:spacing w:val="1"/>
        </w:rPr>
        <w:t>п</w:t>
      </w:r>
      <w:r w:rsidRPr="005E6DA4">
        <w:rPr>
          <w:rFonts w:ascii="Arial" w:hAnsi="Arial" w:cs="Arial"/>
        </w:rPr>
        <w:t>огр</w:t>
      </w:r>
      <w:r w:rsidRPr="005E6DA4">
        <w:rPr>
          <w:rFonts w:ascii="Arial" w:hAnsi="Arial" w:cs="Arial"/>
          <w:spacing w:val="-1"/>
        </w:rPr>
        <w:t>а</w:t>
      </w:r>
      <w:r w:rsidRPr="005E6DA4">
        <w:rPr>
          <w:rFonts w:ascii="Arial" w:hAnsi="Arial" w:cs="Arial"/>
          <w:spacing w:val="2"/>
        </w:rPr>
        <w:t>ф</w:t>
      </w:r>
      <w:r w:rsidRPr="005E6DA4">
        <w:rPr>
          <w:rFonts w:ascii="Arial" w:hAnsi="Arial" w:cs="Arial"/>
          <w:spacing w:val="-1"/>
        </w:rPr>
        <w:t>ск</w:t>
      </w:r>
      <w:r w:rsidRPr="005E6DA4">
        <w:rPr>
          <w:rFonts w:ascii="Arial" w:hAnsi="Arial" w:cs="Arial"/>
          <w:spacing w:val="1"/>
        </w:rPr>
        <w:t>и</w:t>
      </w:r>
      <w:r w:rsidRPr="005E6DA4">
        <w:rPr>
          <w:rFonts w:ascii="Arial" w:hAnsi="Arial" w:cs="Arial"/>
        </w:rPr>
        <w:t xml:space="preserve">х </w:t>
      </w:r>
      <w:r w:rsidRPr="005E6DA4">
        <w:rPr>
          <w:rFonts w:ascii="Arial" w:hAnsi="Arial" w:cs="Arial"/>
          <w:spacing w:val="1"/>
        </w:rPr>
        <w:t>п</w:t>
      </w:r>
      <w:r w:rsidRPr="005E6DA4">
        <w:rPr>
          <w:rFonts w:ascii="Arial" w:hAnsi="Arial" w:cs="Arial"/>
        </w:rPr>
        <w:t>л</w:t>
      </w:r>
      <w:r w:rsidRPr="005E6DA4">
        <w:rPr>
          <w:rFonts w:ascii="Arial" w:hAnsi="Arial" w:cs="Arial"/>
          <w:spacing w:val="-1"/>
        </w:rPr>
        <w:t>а</w:t>
      </w:r>
      <w:r w:rsidRPr="005E6DA4">
        <w:rPr>
          <w:rFonts w:ascii="Arial" w:hAnsi="Arial" w:cs="Arial"/>
          <w:spacing w:val="1"/>
        </w:rPr>
        <w:t>н</w:t>
      </w:r>
      <w:r w:rsidRPr="005E6DA4">
        <w:rPr>
          <w:rFonts w:ascii="Arial" w:hAnsi="Arial" w:cs="Arial"/>
          <w:spacing w:val="-2"/>
        </w:rPr>
        <w:t>ов</w:t>
      </w:r>
      <w:r w:rsidRPr="005E6DA4">
        <w:rPr>
          <w:rFonts w:ascii="Arial" w:hAnsi="Arial" w:cs="Arial"/>
        </w:rPr>
        <w:t xml:space="preserve">а </w:t>
      </w:r>
      <w:r w:rsidRPr="005E6DA4">
        <w:rPr>
          <w:rFonts w:ascii="Arial" w:hAnsi="Arial" w:cs="Arial"/>
          <w:spacing w:val="3"/>
        </w:rPr>
        <w:t>с</w:t>
      </w:r>
      <w:r w:rsidRPr="005E6DA4">
        <w:rPr>
          <w:rFonts w:ascii="Arial" w:hAnsi="Arial" w:cs="Arial"/>
        </w:rPr>
        <w:t>а</w:t>
      </w:r>
      <w:r w:rsidRPr="005E6DA4">
        <w:rPr>
          <w:rFonts w:ascii="Arial" w:hAnsi="Arial" w:cs="Arial"/>
          <w:spacing w:val="-2"/>
        </w:rPr>
        <w:t>о</w:t>
      </w:r>
      <w:r w:rsidRPr="005E6DA4">
        <w:rPr>
          <w:rFonts w:ascii="Arial" w:hAnsi="Arial" w:cs="Arial"/>
        </w:rPr>
        <w:t>в</w:t>
      </w:r>
      <w:r w:rsidRPr="005E6DA4">
        <w:rPr>
          <w:rFonts w:ascii="Arial" w:hAnsi="Arial" w:cs="Arial"/>
          <w:spacing w:val="-1"/>
        </w:rPr>
        <w:t>е</w:t>
      </w:r>
      <w:r w:rsidRPr="005E6DA4">
        <w:rPr>
          <w:rFonts w:ascii="Arial" w:hAnsi="Arial" w:cs="Arial"/>
        </w:rPr>
        <w:t>р</w:t>
      </w:r>
      <w:r w:rsidRPr="005E6DA4">
        <w:rPr>
          <w:rFonts w:ascii="Arial" w:hAnsi="Arial" w:cs="Arial"/>
          <w:spacing w:val="-2"/>
        </w:rPr>
        <w:t>о</w:t>
      </w:r>
      <w:r w:rsidRPr="005E6DA4">
        <w:rPr>
          <w:rFonts w:ascii="Arial" w:hAnsi="Arial" w:cs="Arial"/>
        </w:rPr>
        <w:t xml:space="preserve">му </w:t>
      </w:r>
      <w:r w:rsidRPr="005E6DA4">
        <w:rPr>
          <w:rFonts w:ascii="Arial" w:hAnsi="Arial" w:cs="Arial"/>
          <w:spacing w:val="-1"/>
        </w:rPr>
        <w:t>с</w:t>
      </w:r>
      <w:r w:rsidRPr="005E6DA4">
        <w:rPr>
          <w:rFonts w:ascii="Arial" w:hAnsi="Arial" w:cs="Arial"/>
          <w:spacing w:val="1"/>
        </w:rPr>
        <w:t>к</w:t>
      </w:r>
      <w:r w:rsidRPr="005E6DA4">
        <w:rPr>
          <w:rFonts w:ascii="Arial" w:hAnsi="Arial" w:cs="Arial"/>
        </w:rPr>
        <w:t>л</w:t>
      </w:r>
      <w:r w:rsidRPr="005E6DA4">
        <w:rPr>
          <w:rFonts w:ascii="Arial" w:hAnsi="Arial" w:cs="Arial"/>
          <w:spacing w:val="-1"/>
        </w:rPr>
        <w:t>а</w:t>
      </w:r>
      <w:r w:rsidRPr="005E6DA4">
        <w:rPr>
          <w:rFonts w:ascii="Arial" w:hAnsi="Arial" w:cs="Arial"/>
        </w:rPr>
        <w:t xml:space="preserve">ду </w:t>
      </w:r>
      <w:r w:rsidRPr="005E6DA4">
        <w:rPr>
          <w:rFonts w:ascii="Arial" w:hAnsi="Arial" w:cs="Arial"/>
          <w:spacing w:val="3"/>
        </w:rPr>
        <w:t>с</w:t>
      </w:r>
      <w:r w:rsidRPr="005E6DA4">
        <w:rPr>
          <w:rFonts w:ascii="Arial" w:hAnsi="Arial" w:cs="Arial"/>
        </w:rPr>
        <w:t>аЗ</w:t>
      </w:r>
      <w:r w:rsidRPr="005E6DA4">
        <w:rPr>
          <w:rFonts w:ascii="Arial" w:hAnsi="Arial" w:cs="Arial"/>
          <w:spacing w:val="-1"/>
        </w:rPr>
        <w:t>а</w:t>
      </w:r>
      <w:r w:rsidRPr="005E6DA4">
        <w:rPr>
          <w:rFonts w:ascii="Arial" w:hAnsi="Arial" w:cs="Arial"/>
          <w:spacing w:val="-9"/>
        </w:rPr>
        <w:t>к</w:t>
      </w:r>
      <w:r w:rsidRPr="005E6DA4">
        <w:rPr>
          <w:rFonts w:ascii="Arial" w:hAnsi="Arial" w:cs="Arial"/>
        </w:rPr>
        <w:t>о</w:t>
      </w:r>
      <w:r w:rsidRPr="005E6DA4">
        <w:rPr>
          <w:rFonts w:ascii="Arial" w:hAnsi="Arial" w:cs="Arial"/>
          <w:spacing w:val="1"/>
        </w:rPr>
        <w:t>н</w:t>
      </w:r>
      <w:r w:rsidRPr="005E6DA4">
        <w:rPr>
          <w:rFonts w:ascii="Arial" w:hAnsi="Arial" w:cs="Arial"/>
          <w:spacing w:val="-4"/>
        </w:rPr>
        <w:t>о</w:t>
      </w:r>
      <w:r w:rsidRPr="005E6DA4">
        <w:rPr>
          <w:rFonts w:ascii="Arial" w:hAnsi="Arial" w:cs="Arial"/>
        </w:rPr>
        <w:t>м</w:t>
      </w:r>
      <w:r w:rsidRPr="004357D6">
        <w:rPr>
          <w:rFonts w:ascii="Arial" w:eastAsia="TimesNewRomanPSMT" w:hAnsi="Arial" w:cs="Arial"/>
          <w:bCs/>
          <w:iCs/>
        </w:rPr>
        <w:t xml:space="preserve">не може бити дужи од </w:t>
      </w:r>
      <w:r w:rsidR="004357D6">
        <w:rPr>
          <w:rFonts w:ascii="Arial" w:eastAsia="TimesNewRomanPSMT" w:hAnsi="Arial" w:cs="Arial"/>
          <w:bCs/>
          <w:iCs/>
          <w:lang w:val="sr-Cyrl-CS"/>
        </w:rPr>
        <w:t>15</w:t>
      </w:r>
      <w:r w:rsidRPr="004357D6">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B50E8F">
        <w:rPr>
          <w:rFonts w:ascii="Arial" w:hAnsi="Arial" w:cs="Arial"/>
          <w:lang w:val="sr-Cyrl-CS"/>
        </w:rPr>
        <w:t xml:space="preserve">података од РГЗ-СКН </w:t>
      </w:r>
      <w:r w:rsidR="004357D6">
        <w:rPr>
          <w:rFonts w:ascii="Arial" w:hAnsi="Arial" w:cs="Arial"/>
        </w:rPr>
        <w:t>Баточина</w:t>
      </w:r>
      <w:r w:rsidRPr="004357D6">
        <w:rPr>
          <w:rFonts w:ascii="Arial" w:eastAsia="TimesNewRomanPSMT" w:hAnsi="Arial" w:cs="Arial"/>
          <w:bCs/>
          <w:iCs/>
        </w:rPr>
        <w:t>.</w:t>
      </w:r>
    </w:p>
    <w:p w:rsidR="005E6DA4" w:rsidRPr="005E6DA4" w:rsidRDefault="005E6DA4" w:rsidP="005E6DA4">
      <w:pPr>
        <w:pStyle w:val="ListParagraph"/>
        <w:ind w:left="0"/>
        <w:jc w:val="both"/>
        <w:rPr>
          <w:rFonts w:ascii="Arial" w:hAnsi="Arial" w:cs="Arial"/>
          <w:b/>
          <w:lang w:val="sr-Cyrl-CS"/>
        </w:rPr>
      </w:pPr>
    </w:p>
    <w:p w:rsidR="00C8064A" w:rsidRPr="005E6DA4" w:rsidRDefault="004125A2" w:rsidP="005520AD">
      <w:pPr>
        <w:jc w:val="both"/>
        <w:rPr>
          <w:rFonts w:ascii="Arial" w:hAnsi="Arial" w:cs="Arial"/>
          <w:b/>
        </w:rPr>
      </w:pPr>
      <w:r>
        <w:rPr>
          <w:rFonts w:ascii="Arial" w:hAnsi="Arial" w:cs="Arial"/>
          <w:b/>
          <w:lang w:val="sr-Cyrl-CS"/>
        </w:rPr>
        <w:t>3</w:t>
      </w:r>
      <w:r w:rsidR="00A6034A">
        <w:rPr>
          <w:rFonts w:ascii="Arial" w:hAnsi="Arial" w:cs="Arial"/>
          <w:b/>
          <w:lang w:val="sr-Cyrl-CS"/>
        </w:rPr>
        <w:t>.5. Место извршења услуг</w:t>
      </w:r>
      <w:r w:rsidR="005E6DA4">
        <w:rPr>
          <w:rFonts w:ascii="Arial" w:hAnsi="Arial" w:cs="Arial"/>
          <w:b/>
        </w:rPr>
        <w:t>e</w:t>
      </w:r>
    </w:p>
    <w:p w:rsidR="00E826AC" w:rsidRPr="005E6DA4" w:rsidRDefault="005E6DA4" w:rsidP="005520AD">
      <w:pPr>
        <w:jc w:val="both"/>
        <w:rPr>
          <w:rFonts w:ascii="Arial" w:hAnsi="Arial" w:cs="Arial"/>
        </w:rPr>
      </w:pPr>
      <w:r>
        <w:rPr>
          <w:rFonts w:ascii="Arial" w:hAnsi="Arial" w:cs="Arial"/>
        </w:rPr>
        <w:t>Предметне геодетске услуге се врше за све катастарске парцеле на територији општине Баточина.</w:t>
      </w: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Default="005520AD" w:rsidP="005520AD">
      <w:pPr>
        <w:ind w:left="2880" w:firstLine="720"/>
        <w:jc w:val="both"/>
        <w:rPr>
          <w:rFonts w:ascii="Arial" w:eastAsia="TimesNewRomanPSMT" w:hAnsi="Arial" w:cs="Arial"/>
          <w:bCs/>
          <w:lang w:val="sr-Cyrl-CS"/>
        </w:rPr>
      </w:pPr>
    </w:p>
    <w:p w:rsidR="00CB2E78" w:rsidRPr="00CB2E78" w:rsidRDefault="00CB2E78" w:rsidP="006C57AC">
      <w:pPr>
        <w:jc w:val="both"/>
        <w:rPr>
          <w:rFonts w:ascii="Arial" w:eastAsia="TimesNewRomanPS-BoldMT" w:hAnsi="Arial" w:cs="Arial"/>
          <w:b/>
          <w:bCs/>
          <w:i/>
          <w:iCs/>
          <w:color w:val="002060"/>
          <w:lang w:val="sr-Cyrl-CS"/>
        </w:rPr>
      </w:pPr>
    </w:p>
    <w:p w:rsidR="007848A8"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5E6DA4" w:rsidRPr="006C57AC" w:rsidRDefault="005E6DA4"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t>IV – ТЕХНИЧКА ДОКУМЕНТАЦИЈА И ПЛАНОВИ</w:t>
      </w:r>
    </w:p>
    <w:p w:rsidR="005520AD" w:rsidRPr="00926144" w:rsidRDefault="005520AD" w:rsidP="005520AD">
      <w:pPr>
        <w:rPr>
          <w:rFonts w:cs="TimesNewRomanPSMT"/>
          <w:iCs/>
          <w:lang w:val="ru-RU"/>
        </w:rPr>
      </w:pPr>
    </w:p>
    <w:p w:rsidR="005520AD" w:rsidRPr="00926144" w:rsidRDefault="00A065F4" w:rsidP="005520AD">
      <w:pPr>
        <w:jc w:val="both"/>
        <w:rPr>
          <w:rFonts w:ascii="Arial" w:hAnsi="Arial" w:cs="Arial"/>
          <w:iCs/>
          <w:sz w:val="18"/>
          <w:szCs w:val="18"/>
          <w:lang w:val="sr-Cyrl-CS"/>
        </w:rPr>
      </w:pPr>
      <w:r>
        <w:rPr>
          <w:rFonts w:ascii="Arial" w:hAnsi="Arial" w:cs="Arial"/>
          <w:iCs/>
          <w:lang w:val="sr-Cyrl-CS"/>
        </w:rPr>
        <w:t xml:space="preserve">За предметну јавну набавку не постоји посебна техничка документација и планови који се достављају </w:t>
      </w:r>
      <w:r w:rsidR="00E5507E">
        <w:rPr>
          <w:rFonts w:ascii="Arial" w:hAnsi="Arial" w:cs="Arial"/>
          <w:iCs/>
          <w:lang w:val="sr-Cyrl-CS"/>
        </w:rPr>
        <w:t>Пружаоцу</w:t>
      </w:r>
      <w:r>
        <w:rPr>
          <w:rFonts w:ascii="Arial" w:hAnsi="Arial" w:cs="Arial"/>
          <w:iCs/>
          <w:lang w:val="sr-Cyrl-CS"/>
        </w:rPr>
        <w:t xml:space="preserve"> услуге.</w:t>
      </w:r>
    </w:p>
    <w:p w:rsidR="005520AD" w:rsidRPr="00926144" w:rsidRDefault="005520AD" w:rsidP="005520AD">
      <w:pPr>
        <w:jc w:val="both"/>
        <w:rPr>
          <w:rFonts w:ascii="Arial" w:eastAsia="TimesNewRomanPS-BoldMT" w:hAnsi="Arial" w:cs="Arial"/>
          <w:b/>
          <w:bCs/>
          <w:i/>
          <w:iCs/>
          <w:color w:val="002060"/>
          <w:lang w:val="sr-Cyrl-CS"/>
        </w:rPr>
      </w:pPr>
    </w:p>
    <w:p w:rsidR="00A32B8C" w:rsidRPr="00926144" w:rsidRDefault="00A32B8C" w:rsidP="003E5A86">
      <w:pPr>
        <w:pStyle w:val="ListParagraph"/>
        <w:shd w:val="clear" w:color="auto" w:fill="C6D9F1"/>
        <w:ind w:left="0"/>
        <w:jc w:val="center"/>
        <w:rPr>
          <w:rFonts w:ascii="Arial" w:hAnsi="Arial" w:cs="Arial"/>
          <w:b/>
          <w:bCs/>
          <w:i/>
          <w:iCs/>
          <w:sz w:val="28"/>
          <w:szCs w:val="28"/>
        </w:rPr>
      </w:pPr>
      <w:r w:rsidRPr="00926144">
        <w:rPr>
          <w:rFonts w:ascii="Arial" w:hAnsi="Arial" w:cs="Arial"/>
          <w:b/>
          <w:bCs/>
          <w:i/>
          <w:iCs/>
          <w:sz w:val="28"/>
          <w:szCs w:val="28"/>
        </w:rPr>
        <w:t>V</w:t>
      </w:r>
      <w:r w:rsidRPr="00926144">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CB19CC">
        <w:trPr>
          <w:trHeight w:val="548"/>
          <w:jc w:val="center"/>
        </w:trPr>
        <w:tc>
          <w:tcPr>
            <w:tcW w:w="622"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114"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506"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D47514" w:rsidRPr="00926144" w:rsidTr="00CB19CC">
        <w:trPr>
          <w:jc w:val="center"/>
        </w:trPr>
        <w:tc>
          <w:tcPr>
            <w:tcW w:w="622" w:type="dxa"/>
            <w:shd w:val="clear" w:color="auto" w:fill="auto"/>
          </w:tcPr>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
                <w:iCs/>
                <w:lang w:val="sr-Cyrl-CS"/>
              </w:rPr>
              <w:t>(чл. 75. ст. 1. тач. 1) ЗЈН);</w:t>
            </w:r>
          </w:p>
        </w:tc>
        <w:tc>
          <w:tcPr>
            <w:tcW w:w="4506" w:type="dxa"/>
            <w:shd w:val="clear" w:color="auto" w:fill="auto"/>
          </w:tcPr>
          <w:p w:rsidR="00D47514" w:rsidRPr="00926144" w:rsidRDefault="00D47514" w:rsidP="003634FA">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47514" w:rsidRPr="00926144" w:rsidRDefault="00D47514" w:rsidP="003634FA">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D47514" w:rsidRPr="00926144" w:rsidTr="00CB19CC">
        <w:trPr>
          <w:jc w:val="center"/>
        </w:trPr>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2.</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i/>
                <w:iCs/>
                <w:lang w:val="sr-Cyrl-CS"/>
              </w:rPr>
              <w:t>(чл. 75. ст. 1. тач. 2)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CB19CC">
              <w:rPr>
                <w:rFonts w:ascii="Arial" w:hAnsi="Arial" w:cs="Arial"/>
                <w:b/>
                <w:color w:val="auto"/>
              </w:rPr>
              <w:t>И</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CB19CC">
        <w:trPr>
          <w:jc w:val="center"/>
        </w:trPr>
        <w:tc>
          <w:tcPr>
            <w:tcW w:w="622" w:type="dxa"/>
            <w:shd w:val="clear" w:color="auto" w:fill="auto"/>
            <w:vAlign w:val="center"/>
          </w:tcPr>
          <w:p w:rsidR="00D47514" w:rsidRPr="00926144" w:rsidRDefault="00D47514" w:rsidP="003634FA">
            <w:pPr>
              <w:jc w:val="center"/>
              <w:rPr>
                <w:rFonts w:ascii="Arial" w:hAnsi="Arial" w:cs="Arial"/>
                <w:color w:val="FF0000"/>
                <w:lang w:val="sr-Cyrl-CS"/>
              </w:rPr>
            </w:pPr>
            <w:r w:rsidRPr="00926144">
              <w:rPr>
                <w:rFonts w:ascii="Arial" w:hAnsi="Arial" w:cs="Arial"/>
                <w:color w:val="auto"/>
                <w:lang w:val="sr-Cyrl-CS"/>
              </w:rPr>
              <w:t>3.</w:t>
            </w:r>
          </w:p>
        </w:tc>
        <w:tc>
          <w:tcPr>
            <w:tcW w:w="4114" w:type="dxa"/>
            <w:shd w:val="clear" w:color="auto" w:fill="auto"/>
          </w:tcPr>
          <w:p w:rsidR="00D47514" w:rsidRPr="00926144" w:rsidRDefault="00D47514"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t>(чл. 75. ст. 1. тач. 4)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CB19CC">
        <w:trPr>
          <w:jc w:val="center"/>
        </w:trPr>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4.</w:t>
            </w:r>
          </w:p>
        </w:tc>
        <w:tc>
          <w:tcPr>
            <w:tcW w:w="4114"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506" w:type="dxa"/>
            <w:shd w:val="clear" w:color="auto" w:fill="auto"/>
          </w:tcPr>
          <w:p w:rsidR="00D47514" w:rsidRPr="00926144" w:rsidRDefault="00D47514" w:rsidP="00CB19CC">
            <w:pPr>
              <w:rPr>
                <w:rFonts w:ascii="Arial" w:hAnsi="Arial" w:cs="Arial"/>
                <w:lang w:val="sr-Cyrl-CS"/>
              </w:rPr>
            </w:pPr>
            <w:r w:rsidRPr="00926144">
              <w:rPr>
                <w:rFonts w:ascii="Arial" w:hAnsi="Arial" w:cs="Arial"/>
                <w:iCs/>
                <w:lang w:val="sr-Cyrl-CS"/>
              </w:rPr>
              <w:t xml:space="preserve">Потписан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4D667B">
              <w:rPr>
                <w:rFonts w:ascii="Arial" w:hAnsi="Arial" w:cs="Arial"/>
                <w:b/>
                <w:bCs/>
                <w:iCs/>
                <w:color w:val="auto"/>
              </w:rPr>
              <w:t>V</w:t>
            </w:r>
            <w:r w:rsidRPr="00926144">
              <w:rPr>
                <w:rFonts w:ascii="Arial" w:hAnsi="Arial" w:cs="Arial"/>
                <w:b/>
                <w:bCs/>
                <w:iCs/>
                <w:color w:val="auto"/>
              </w:rPr>
              <w:t>II, образац 5</w:t>
            </w:r>
            <w:r w:rsidRPr="00926144">
              <w:rPr>
                <w:rFonts w:ascii="Arial" w:hAnsi="Arial" w:cs="Arial"/>
                <w:iCs/>
                <w:color w:val="auto"/>
                <w:lang w:val="sr-Cyrl-CS"/>
              </w:rPr>
              <w:t>).</w:t>
            </w:r>
            <w:r w:rsidRPr="00926144">
              <w:rPr>
                <w:rFonts w:ascii="Arial" w:hAnsi="Arial" w:cs="Arial"/>
                <w:lang w:val="ru-RU"/>
              </w:rPr>
              <w:t xml:space="preserve">Изјава мора да буде потписана од стране овлашћеног лица понуђача.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w:t>
            </w:r>
            <w:r w:rsidR="00CB19CC">
              <w:rPr>
                <w:rFonts w:ascii="Arial" w:hAnsi="Arial" w:cs="Arial"/>
                <w:bCs/>
                <w:iCs/>
                <w:color w:val="auto"/>
                <w:lang w:val="ru-RU"/>
              </w:rPr>
              <w:t>нуђача из групе понуђача</w:t>
            </w:r>
            <w:r w:rsidRPr="00926144">
              <w:rPr>
                <w:rFonts w:ascii="Arial" w:hAnsi="Arial" w:cs="Arial"/>
                <w:bCs/>
                <w:iCs/>
                <w:color w:val="auto"/>
                <w:lang w:val="ru-RU"/>
              </w:rPr>
              <w:t>.</w:t>
            </w:r>
          </w:p>
        </w:tc>
      </w:tr>
      <w:tr w:rsidR="00A065F4" w:rsidRPr="00926144" w:rsidTr="00CB19CC">
        <w:trPr>
          <w:jc w:val="center"/>
        </w:trPr>
        <w:tc>
          <w:tcPr>
            <w:tcW w:w="622" w:type="dxa"/>
            <w:shd w:val="clear" w:color="auto" w:fill="auto"/>
            <w:vAlign w:val="center"/>
          </w:tcPr>
          <w:p w:rsidR="00A065F4" w:rsidRPr="00926144" w:rsidRDefault="00A065F4" w:rsidP="003634FA">
            <w:pPr>
              <w:jc w:val="center"/>
              <w:rPr>
                <w:rFonts w:ascii="Arial" w:hAnsi="Arial" w:cs="Arial"/>
                <w:color w:val="auto"/>
                <w:lang w:val="sr-Cyrl-CS"/>
              </w:rPr>
            </w:pPr>
            <w:r>
              <w:rPr>
                <w:rFonts w:ascii="Arial" w:hAnsi="Arial" w:cs="Arial"/>
                <w:color w:val="auto"/>
                <w:lang w:val="sr-Cyrl-CS"/>
              </w:rPr>
              <w:t xml:space="preserve">5. </w:t>
            </w:r>
          </w:p>
        </w:tc>
        <w:tc>
          <w:tcPr>
            <w:tcW w:w="4114" w:type="dxa"/>
            <w:shd w:val="clear" w:color="auto" w:fill="auto"/>
          </w:tcPr>
          <w:p w:rsidR="00A065F4" w:rsidRPr="00926144" w:rsidRDefault="00A065F4" w:rsidP="00B47FC4">
            <w:pPr>
              <w:rPr>
                <w:rFonts w:ascii="Arial" w:hAnsi="Arial" w:cs="Arial"/>
                <w:color w:val="auto"/>
              </w:rPr>
            </w:pPr>
            <w:r w:rsidRPr="00A065F4">
              <w:rPr>
                <w:rFonts w:ascii="Arial" w:hAnsi="Arial" w:cs="Arial"/>
                <w:color w:val="auto"/>
                <w:lang w:val="sr-Cyrl-CS"/>
              </w:rPr>
              <w:t>Да има важећу дозволу надлежног органа за обављање делатности која је предмет јавне набавке (чл. 75. ст. 1. тач. 5) ЗЈН.</w:t>
            </w:r>
          </w:p>
        </w:tc>
        <w:tc>
          <w:tcPr>
            <w:tcW w:w="4506" w:type="dxa"/>
            <w:shd w:val="clear" w:color="auto" w:fill="auto"/>
          </w:tcPr>
          <w:p w:rsidR="00A065F4" w:rsidRPr="00926144" w:rsidRDefault="00A065F4" w:rsidP="00A065F4">
            <w:pPr>
              <w:rPr>
                <w:rFonts w:ascii="Arial" w:hAnsi="Arial" w:cs="Arial"/>
                <w:iCs/>
                <w:lang w:val="sr-Cyrl-CS"/>
              </w:rPr>
            </w:pPr>
            <w:r w:rsidRPr="00A065F4">
              <w:rPr>
                <w:rFonts w:ascii="Arial" w:hAnsi="Arial" w:cs="Arial"/>
                <w:iCs/>
                <w:lang w:val="sr-Cyrl-CS"/>
              </w:rPr>
              <w:t>Важећа дозвола надлежног органа за обављање делатности која је предмет јавне набавке - Решење републичког геодетског завода - лиценца за рад геодетске организације</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065F4">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16" w:type="dxa"/>
            <w:vMerge w:val="restart"/>
            <w:shd w:val="clear" w:color="auto" w:fill="FFFFFF"/>
          </w:tcPr>
          <w:p w:rsidR="00A32B8C" w:rsidRPr="00BA5E0B" w:rsidRDefault="00BA5E0B" w:rsidP="00BA5E0B">
            <w:pPr>
              <w:pStyle w:val="ListParagraph"/>
              <w:numPr>
                <w:ilvl w:val="0"/>
                <w:numId w:val="2"/>
              </w:numPr>
              <w:tabs>
                <w:tab w:val="clear" w:pos="720"/>
                <w:tab w:val="num" w:pos="153"/>
              </w:tabs>
              <w:suppressAutoHyphens w:val="0"/>
              <w:autoSpaceDE w:val="0"/>
              <w:autoSpaceDN w:val="0"/>
              <w:adjustRightInd w:val="0"/>
              <w:spacing w:line="240" w:lineRule="auto"/>
              <w:ind w:left="243" w:hanging="270"/>
              <w:rPr>
                <w:rFonts w:ascii="Arial" w:eastAsia="Times New Roman" w:hAnsi="Arial" w:cs="Arial"/>
                <w:color w:val="auto"/>
                <w:kern w:val="0"/>
                <w:lang w:val="ru-RU" w:eastAsia="en-US"/>
              </w:rPr>
            </w:pPr>
            <w:r>
              <w:rPr>
                <w:rFonts w:ascii="Arial" w:hAnsi="Arial" w:cs="Arial"/>
                <w:lang w:val="sr-Cyrl-CS"/>
              </w:rPr>
              <w:t xml:space="preserve">Образац Изјаве о кадровском </w:t>
            </w:r>
            <w:r w:rsidRPr="00BA5E0B">
              <w:rPr>
                <w:rFonts w:ascii="Arial" w:hAnsi="Arial" w:cs="Arial"/>
                <w:lang w:val="sr-Cyrl-CS"/>
              </w:rPr>
              <w:t>капацитету (Образац изјаве, дат је</w:t>
            </w:r>
            <w:r w:rsidRPr="00BA5E0B">
              <w:rPr>
                <w:rFonts w:ascii="Arial" w:hAnsi="Arial" w:cs="Arial"/>
                <w:bCs/>
                <w:iCs/>
                <w:color w:val="auto"/>
                <w:lang w:val="sr-Cyrl-CS"/>
              </w:rPr>
              <w:t xml:space="preserve"> у поглављу </w:t>
            </w:r>
            <w:r w:rsidRPr="00BA5E0B">
              <w:rPr>
                <w:rFonts w:ascii="Arial" w:hAnsi="Arial" w:cs="Arial"/>
                <w:b/>
                <w:bCs/>
                <w:iCs/>
                <w:color w:val="auto"/>
                <w:lang w:val="sr-Cyrl-CS"/>
              </w:rPr>
              <w:t>V</w:t>
            </w:r>
            <w:r w:rsidRPr="00BA5E0B">
              <w:rPr>
                <w:rFonts w:ascii="Arial" w:hAnsi="Arial" w:cs="Arial"/>
                <w:b/>
                <w:bCs/>
                <w:iCs/>
                <w:color w:val="auto"/>
              </w:rPr>
              <w:t>II</w:t>
            </w:r>
            <w:r w:rsidRPr="00BA5E0B">
              <w:rPr>
                <w:rFonts w:ascii="Arial" w:hAnsi="Arial" w:cs="Arial"/>
                <w:b/>
                <w:bCs/>
                <w:iCs/>
                <w:color w:val="auto"/>
                <w:lang w:val="sr-Cyrl-CS"/>
              </w:rPr>
              <w:t xml:space="preserve"> образац 7</w:t>
            </w:r>
            <w:r w:rsidRPr="00BA5E0B">
              <w:rPr>
                <w:rFonts w:ascii="Arial" w:hAnsi="Arial" w:cs="Arial"/>
                <w:lang w:val="sr-Cyrl-CS"/>
              </w:rPr>
              <w:t>)</w:t>
            </w:r>
          </w:p>
        </w:tc>
      </w:tr>
      <w:tr w:rsidR="00A32B8C" w:rsidRPr="00926144" w:rsidTr="00A065F4">
        <w:trPr>
          <w:trHeight w:val="557"/>
        </w:trPr>
        <w:tc>
          <w:tcPr>
            <w:tcW w:w="736"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133" w:type="dxa"/>
            <w:tcBorders>
              <w:bottom w:val="single" w:sz="4" w:space="0" w:color="auto"/>
            </w:tcBorders>
            <w:shd w:val="clear" w:color="auto" w:fill="auto"/>
          </w:tcPr>
          <w:p w:rsidR="00691FA9" w:rsidRPr="00691FA9" w:rsidRDefault="00691FA9" w:rsidP="00691FA9">
            <w:pPr>
              <w:snapToGrid w:val="0"/>
              <w:rPr>
                <w:rFonts w:ascii="Arial" w:hAnsi="Arial" w:cs="Arial"/>
                <w:iCs/>
                <w:lang w:val="sr-Cyrl-CS"/>
              </w:rPr>
            </w:pPr>
            <w:r>
              <w:rPr>
                <w:rFonts w:ascii="Arial" w:hAnsi="Arial" w:cs="Arial"/>
                <w:iCs/>
                <w:lang w:val="sr-Cyrl-CS"/>
              </w:rPr>
              <w:t>Д</w:t>
            </w:r>
            <w:r w:rsidRPr="00691FA9">
              <w:rPr>
                <w:rFonts w:ascii="Arial" w:hAnsi="Arial" w:cs="Arial"/>
                <w:iCs/>
                <w:lang w:val="sr-Cyrl-CS"/>
              </w:rPr>
              <w:t>а   има   у   радном   односу   или ангажоване другим уговором у складу са Законом о раду:</w:t>
            </w:r>
          </w:p>
          <w:p w:rsidR="00691FA9" w:rsidRPr="00691FA9" w:rsidRDefault="00691FA9" w:rsidP="00691FA9">
            <w:pPr>
              <w:snapToGrid w:val="0"/>
              <w:rPr>
                <w:rFonts w:ascii="Arial" w:hAnsi="Arial" w:cs="Arial"/>
                <w:b/>
                <w:bCs/>
                <w:iCs/>
                <w:lang w:val="sr-Cyrl-CS"/>
              </w:rPr>
            </w:pPr>
            <w:r w:rsidRPr="00691FA9">
              <w:rPr>
                <w:rFonts w:ascii="Arial" w:hAnsi="Arial" w:cs="Arial"/>
                <w:iCs/>
                <w:lang w:val="sr-Cyrl-CS"/>
              </w:rPr>
              <w:t>-</w:t>
            </w:r>
            <w:r w:rsidRPr="00691FA9">
              <w:rPr>
                <w:rFonts w:ascii="Arial" w:hAnsi="Arial" w:cs="Arial"/>
                <w:iCs/>
                <w:lang w:val="sr-Cyrl-CS"/>
              </w:rPr>
              <w:tab/>
              <w:t>један (1)</w:t>
            </w:r>
            <w:r w:rsidR="00944CF6">
              <w:rPr>
                <w:rFonts w:ascii="Arial" w:hAnsi="Arial" w:cs="Arial"/>
                <w:iCs/>
                <w:lang w:val="sr-Cyrl-CS"/>
              </w:rPr>
              <w:t>запослени са геодетском лиценцом 1. реда (лиценца РГЗ-а)</w:t>
            </w:r>
            <w:r>
              <w:rPr>
                <w:rFonts w:ascii="Arial" w:hAnsi="Arial" w:cs="Arial"/>
                <w:iCs/>
                <w:lang w:val="sr-Cyrl-CS"/>
              </w:rPr>
              <w:t>;</w:t>
            </w:r>
          </w:p>
          <w:p w:rsidR="00DE7732" w:rsidRPr="00944CF6" w:rsidRDefault="00691FA9" w:rsidP="00BA5E0B">
            <w:pPr>
              <w:snapToGrid w:val="0"/>
              <w:rPr>
                <w:rFonts w:ascii="Arial" w:hAnsi="Arial" w:cs="Arial"/>
                <w:color w:val="auto"/>
              </w:rPr>
            </w:pPr>
            <w:r w:rsidRPr="00691FA9">
              <w:rPr>
                <w:rFonts w:ascii="Arial" w:hAnsi="Arial" w:cs="Arial"/>
                <w:iCs/>
                <w:lang w:val="sr-Cyrl-CS"/>
              </w:rPr>
              <w:t>-</w:t>
            </w:r>
            <w:r w:rsidRPr="00691FA9">
              <w:rPr>
                <w:rFonts w:ascii="Arial" w:hAnsi="Arial" w:cs="Arial"/>
                <w:iCs/>
                <w:lang w:val="sr-Cyrl-CS"/>
              </w:rPr>
              <w:tab/>
            </w:r>
            <w:r w:rsidR="00BA5E0B">
              <w:rPr>
                <w:rFonts w:ascii="Arial" w:hAnsi="Arial" w:cs="Arial"/>
                <w:iCs/>
                <w:lang w:val="sr-Cyrl-CS"/>
              </w:rPr>
              <w:t>минимум три (3) запослена</w:t>
            </w:r>
            <w:r w:rsidR="00944CF6">
              <w:rPr>
                <w:rFonts w:ascii="Arial" w:hAnsi="Arial" w:cs="Arial"/>
                <w:iCs/>
                <w:lang w:val="sr-Cyrl-CS"/>
              </w:rPr>
              <w:t xml:space="preserve"> лица геодетске струке (минимално ССС)</w:t>
            </w:r>
          </w:p>
        </w:tc>
        <w:tc>
          <w:tcPr>
            <w:tcW w:w="4116" w:type="dxa"/>
            <w:vMerge/>
            <w:shd w:val="clear" w:color="auto" w:fill="FFFFFF"/>
          </w:tcPr>
          <w:p w:rsidR="00A32B8C" w:rsidRPr="00926144" w:rsidRDefault="00A32B8C" w:rsidP="00BD7632">
            <w:pPr>
              <w:pStyle w:val="Default"/>
              <w:jc w:val="both"/>
              <w:rPr>
                <w:color w:val="auto"/>
                <w:sz w:val="28"/>
                <w:szCs w:val="28"/>
              </w:rPr>
            </w:pPr>
          </w:p>
        </w:tc>
      </w:tr>
    </w:tbl>
    <w:p w:rsidR="00691FA9" w:rsidRPr="00691FA9" w:rsidRDefault="00691FA9" w:rsidP="00691FA9">
      <w:pPr>
        <w:pStyle w:val="ListParagraph"/>
        <w:ind w:left="1350"/>
        <w:jc w:val="both"/>
        <w:rPr>
          <w:rFonts w:ascii="Arial" w:hAnsi="Arial" w:cs="Arial"/>
          <w:b/>
          <w:bCs/>
          <w:i/>
          <w:iCs/>
          <w:lang w:val="ru-RU"/>
        </w:rPr>
      </w:pPr>
    </w:p>
    <w:p w:rsidR="00CB19CC" w:rsidRPr="00944CF6" w:rsidRDefault="00CB19CC" w:rsidP="000072AD">
      <w:pPr>
        <w:jc w:val="both"/>
        <w:rPr>
          <w:rFonts w:ascii="Arial" w:hAnsi="Arial" w:cs="Arial"/>
          <w:b/>
          <w:bCs/>
          <w:i/>
          <w:iCs/>
          <w:lang w:val="sr-Cyrl-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691FA9" w:rsidRPr="00691FA9" w:rsidRDefault="00691FA9" w:rsidP="00691FA9">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5.</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00A6034A" w:rsidRPr="001B3F29">
        <w:rPr>
          <w:rFonts w:ascii="Arial" w:hAnsi="Arial" w:cs="Arial"/>
          <w:bCs/>
          <w:iCs/>
          <w:color w:val="auto"/>
          <w:lang w:val="sr-Cyrl-CS"/>
        </w:rPr>
        <w:t>5</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691FA9" w:rsidRPr="00691FA9" w:rsidRDefault="00691FA9" w:rsidP="00691FA9">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00944CF6">
        <w:rPr>
          <w:rFonts w:ascii="Arial" w:hAnsi="Arial" w:cs="Arial"/>
          <w:bCs/>
          <w:iCs/>
          <w:color w:val="auto"/>
          <w:lang w:val="sr-Cyrl-CS"/>
        </w:rPr>
        <w:t>наведеног</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691FA9" w:rsidRPr="00691FA9" w:rsidRDefault="00691FA9" w:rsidP="00A6034A">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понуђач подноси понуду са подизвођачем, </w:t>
      </w:r>
      <w:r w:rsidRPr="00691FA9">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4) ЗЈН, а доказ о испуњености услова из члана 75. став 1. тачка 5) ЗЈН за део набавке који ће извршити преко подизвођача.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00A6034A" w:rsidRPr="001B3F29">
        <w:rPr>
          <w:rFonts w:ascii="Arial" w:hAnsi="Arial" w:cs="Arial"/>
          <w:bCs/>
          <w:iCs/>
          <w:color w:val="auto"/>
        </w:rPr>
        <w:t>6</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w:t>
      </w:r>
      <w:r w:rsidRPr="00691FA9">
        <w:rPr>
          <w:rFonts w:ascii="Arial" w:hAnsi="Arial" w:cs="Arial"/>
          <w:bCs/>
          <w:iCs/>
          <w:color w:val="auto"/>
          <w:lang w:val="sr-Cyrl-CS"/>
        </w:rPr>
        <w:t xml:space="preserve"> документације), мора бити потписана од стране овлашћеног лица подизвођача.</w:t>
      </w:r>
    </w:p>
    <w:p w:rsidR="00691FA9" w:rsidRPr="00691FA9" w:rsidRDefault="00691FA9" w:rsidP="00A6034A">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sidR="00A6034A">
        <w:rPr>
          <w:rFonts w:ascii="Arial" w:hAnsi="Arial" w:cs="Arial"/>
          <w:bCs/>
          <w:iCs/>
          <w:color w:val="auto"/>
          <w:lang w:val="sr-Cyrl-CS"/>
        </w:rPr>
        <w:t xml:space="preserve">и </w:t>
      </w:r>
      <w:r w:rsidRPr="00691FA9">
        <w:rPr>
          <w:rFonts w:ascii="Arial" w:hAnsi="Arial" w:cs="Arial"/>
          <w:bCs/>
          <w:iCs/>
          <w:color w:val="auto"/>
          <w:lang w:val="sr-Cyrl-CS"/>
        </w:rPr>
        <w:t xml:space="preserve">4)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00A6034A" w:rsidRPr="001B3F29">
        <w:rPr>
          <w:rFonts w:ascii="Arial" w:hAnsi="Arial" w:cs="Arial"/>
          <w:bCs/>
          <w:iCs/>
          <w:color w:val="auto"/>
        </w:rPr>
        <w:t>5</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оквирног споразума, односно током важења оквирног споразума о јавној набавци и да је документује на прописани начин.</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A6034A" w:rsidRDefault="00691FA9" w:rsidP="00A6034A">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sidR="008B3637">
        <w:rPr>
          <w:rFonts w:ascii="Arial" w:eastAsia="TimesNewRomanPS-BoldMT" w:hAnsi="Arial" w:cs="Arial"/>
          <w:bCs/>
          <w:lang w:val="sr-Cyrl-CS"/>
        </w:rPr>
        <w:t>закључењу оквирног споразума</w:t>
      </w:r>
      <w:r w:rsidRPr="00926144">
        <w:rPr>
          <w:rFonts w:ascii="Arial" w:eastAsia="TimesNewRomanPS-BoldMT" w:hAnsi="Arial" w:cs="Arial"/>
          <w:bCs/>
          <w:lang w:val="sr-Cyrl-CS"/>
        </w:rPr>
        <w:t xml:space="preserve">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F14B9E" w:rsidRDefault="00F14B9E" w:rsidP="005520AD">
      <w:pPr>
        <w:rPr>
          <w:rFonts w:ascii="Arial" w:hAnsi="Arial" w:cs="Arial"/>
          <w:b/>
          <w:bCs/>
        </w:rPr>
      </w:pPr>
    </w:p>
    <w:p w:rsidR="008B3637" w:rsidRDefault="008B3637"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Pr="00944CF6" w:rsidRDefault="00944CF6" w:rsidP="005520AD">
      <w:pPr>
        <w:rPr>
          <w:rFonts w:ascii="Arial" w:hAnsi="Arial" w:cs="Arial"/>
          <w:b/>
          <w:bCs/>
          <w:lang w:val="sr-Cyrl-CS"/>
        </w:rPr>
      </w:pPr>
    </w:p>
    <w:p w:rsidR="00213673" w:rsidRPr="00213673" w:rsidRDefault="00DE7732" w:rsidP="00213673">
      <w:pPr>
        <w:shd w:val="clear" w:color="auto" w:fill="C6D9F1"/>
        <w:jc w:val="center"/>
        <w:rPr>
          <w:rFonts w:ascii="Arial" w:hAnsi="Arial" w:cs="Arial"/>
          <w:b/>
          <w:bCs/>
          <w:i/>
          <w:iCs/>
          <w:noProof/>
          <w:sz w:val="28"/>
          <w:szCs w:val="28"/>
        </w:rPr>
      </w:pPr>
      <w:r w:rsidRPr="00213673">
        <w:rPr>
          <w:rFonts w:ascii="Arial" w:hAnsi="Arial" w:cs="Arial"/>
          <w:b/>
          <w:i/>
          <w:sz w:val="28"/>
          <w:szCs w:val="28"/>
        </w:rPr>
        <w:t>VI</w:t>
      </w:r>
      <w:r w:rsidR="00213673" w:rsidRPr="00213673">
        <w:rPr>
          <w:rFonts w:ascii="Arial" w:hAnsi="Arial" w:cs="Arial"/>
          <w:b/>
          <w:bCs/>
          <w:i/>
          <w:iCs/>
          <w:noProof/>
          <w:sz w:val="28"/>
          <w:szCs w:val="28"/>
        </w:rPr>
        <w:t xml:space="preserve">ПРАВИЛА ОКВИРНОГ СПОРАЗУМА, </w:t>
      </w:r>
    </w:p>
    <w:p w:rsidR="00213673" w:rsidRPr="00213673" w:rsidRDefault="00213673" w:rsidP="00213673">
      <w:pPr>
        <w:shd w:val="clear" w:color="auto" w:fill="C6D9F1"/>
        <w:jc w:val="center"/>
        <w:rPr>
          <w:rFonts w:ascii="Arial" w:hAnsi="Arial" w:cs="Arial"/>
          <w:b/>
          <w:bCs/>
          <w:i/>
          <w:iCs/>
          <w:noProof/>
          <w:sz w:val="28"/>
          <w:szCs w:val="28"/>
        </w:rPr>
      </w:pPr>
      <w:r w:rsidRPr="00213673">
        <w:rPr>
          <w:rFonts w:ascii="Arial" w:hAnsi="Arial" w:cs="Arial"/>
          <w:b/>
          <w:bCs/>
          <w:i/>
          <w:iCs/>
          <w:noProof/>
          <w:sz w:val="28"/>
          <w:szCs w:val="28"/>
        </w:rPr>
        <w:t xml:space="preserve">КРИТЕРИЈУМИ ЗА ДОДЕЛУ ОКВИРНОГ СПОРАЗУМА И </w:t>
      </w:r>
    </w:p>
    <w:p w:rsidR="00DE7732" w:rsidRPr="00213673" w:rsidRDefault="00213673" w:rsidP="00213673">
      <w:pPr>
        <w:pStyle w:val="ListParagraph"/>
        <w:shd w:val="clear" w:color="auto" w:fill="C6D9F1"/>
        <w:ind w:left="0"/>
        <w:jc w:val="center"/>
        <w:rPr>
          <w:rFonts w:ascii="Arial" w:hAnsi="Arial" w:cs="Arial"/>
          <w:b/>
          <w:bCs/>
          <w:i/>
          <w:iCs/>
          <w:sz w:val="28"/>
          <w:szCs w:val="28"/>
          <w:lang w:val="ru-RU"/>
        </w:rPr>
      </w:pPr>
      <w:r w:rsidRPr="00213673">
        <w:rPr>
          <w:rFonts w:ascii="Arial" w:hAnsi="Arial" w:cs="Arial"/>
          <w:b/>
          <w:bCs/>
          <w:i/>
          <w:iCs/>
          <w:noProof/>
          <w:sz w:val="28"/>
          <w:szCs w:val="28"/>
        </w:rPr>
        <w:t>ЗАКЉУЧЕЊЕ ПОЈЕДИНАЧНИХ УГОВОРА/НАРУЏБЕНИЦА</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457CA8">
      <w:pPr>
        <w:numPr>
          <w:ilvl w:val="0"/>
          <w:numId w:val="4"/>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Default="00213673" w:rsidP="00DE7732">
      <w:pPr>
        <w:jc w:val="both"/>
        <w:rPr>
          <w:rFonts w:ascii="Arial" w:hAnsi="Arial" w:cs="Arial"/>
        </w:rPr>
      </w:pPr>
      <w:r w:rsidRPr="00213673">
        <w:rPr>
          <w:rFonts w:ascii="Arial" w:hAnsi="Arial" w:cs="Arial"/>
        </w:rPr>
        <w:t>Критеријум за оцењивање и рангирање понуда је „</w:t>
      </w:r>
      <w:r w:rsidRPr="00213673">
        <w:rPr>
          <w:rFonts w:ascii="Arial" w:hAnsi="Arial" w:cs="Arial"/>
          <w:b/>
        </w:rPr>
        <w:t>Економски најповољнија понуда“</w:t>
      </w:r>
      <w:r w:rsidRPr="00213673">
        <w:rPr>
          <w:rFonts w:ascii="Arial" w:hAnsi="Arial" w:cs="Arial"/>
        </w:rPr>
        <w:t xml:space="preserve"> и заснива се на следећим елементима критеријума</w:t>
      </w:r>
      <w:r>
        <w:rPr>
          <w:rFonts w:ascii="Arial" w:hAnsi="Arial" w:cs="Arial"/>
        </w:rPr>
        <w:t>.</w:t>
      </w:r>
    </w:p>
    <w:p w:rsidR="00213673" w:rsidRDefault="00213673" w:rsidP="00DE7732">
      <w:pPr>
        <w:jc w:val="both"/>
        <w:rPr>
          <w:rFonts w:ascii="Arial" w:hAnsi="Arial" w:cs="Arial"/>
        </w:rPr>
      </w:pPr>
    </w:p>
    <w:tbl>
      <w:tblPr>
        <w:tblStyle w:val="TableGrid"/>
        <w:tblW w:w="9261" w:type="dxa"/>
        <w:jc w:val="center"/>
        <w:tblInd w:w="-252" w:type="dxa"/>
        <w:tblLayout w:type="fixed"/>
        <w:tblLook w:val="04A0"/>
      </w:tblPr>
      <w:tblGrid>
        <w:gridCol w:w="740"/>
        <w:gridCol w:w="6218"/>
        <w:gridCol w:w="2303"/>
      </w:tblGrid>
      <w:tr w:rsidR="00106315" w:rsidRPr="00106315" w:rsidTr="00106315">
        <w:trPr>
          <w:trHeight w:val="512"/>
          <w:jc w:val="center"/>
        </w:trPr>
        <w:tc>
          <w:tcPr>
            <w:tcW w:w="740" w:type="dxa"/>
          </w:tcPr>
          <w:p w:rsidR="00106315" w:rsidRPr="00106315" w:rsidRDefault="00106315" w:rsidP="00EF69FA">
            <w:pPr>
              <w:jc w:val="both"/>
              <w:rPr>
                <w:rFonts w:ascii="Arial" w:hAnsi="Arial" w:cs="Arial"/>
                <w:b/>
                <w:lang w:val="sr-Cyrl-CS"/>
              </w:rPr>
            </w:pPr>
            <w:r w:rsidRPr="00106315">
              <w:rPr>
                <w:rFonts w:ascii="Arial" w:hAnsi="Arial" w:cs="Arial"/>
                <w:b/>
                <w:lang w:val="sr-Cyrl-CS"/>
              </w:rPr>
              <w:t>РБ</w:t>
            </w:r>
          </w:p>
        </w:tc>
        <w:tc>
          <w:tcPr>
            <w:tcW w:w="6218" w:type="dxa"/>
          </w:tcPr>
          <w:p w:rsidR="00106315" w:rsidRPr="00106315" w:rsidRDefault="00106315" w:rsidP="00EF69FA">
            <w:pPr>
              <w:jc w:val="center"/>
              <w:rPr>
                <w:rFonts w:ascii="Arial" w:hAnsi="Arial" w:cs="Arial"/>
                <w:b/>
                <w:lang w:val="sr-Cyrl-CS"/>
              </w:rPr>
            </w:pPr>
            <w:r w:rsidRPr="00106315">
              <w:rPr>
                <w:rFonts w:ascii="Arial" w:hAnsi="Arial" w:cs="Arial"/>
                <w:b/>
                <w:bCs/>
              </w:rPr>
              <w:t>ЕЛЕМЕНТ КРИТЕРИЈУМА</w:t>
            </w:r>
          </w:p>
        </w:tc>
        <w:tc>
          <w:tcPr>
            <w:tcW w:w="2303" w:type="dxa"/>
          </w:tcPr>
          <w:p w:rsidR="00106315" w:rsidRPr="00106315" w:rsidRDefault="00106315" w:rsidP="00EF69FA">
            <w:pPr>
              <w:jc w:val="center"/>
              <w:rPr>
                <w:rFonts w:ascii="Arial" w:hAnsi="Arial" w:cs="Arial"/>
                <w:b/>
                <w:lang w:val="sr-Cyrl-CS"/>
              </w:rPr>
            </w:pPr>
            <w:r w:rsidRPr="00106315">
              <w:rPr>
                <w:rFonts w:ascii="Arial" w:hAnsi="Arial" w:cs="Arial"/>
                <w:b/>
                <w:bCs/>
              </w:rPr>
              <w:t>БРОЈ ПОНДЕРА</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1</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eastAsia="TimesNewRomanPSMT" w:hAnsi="Arial" w:cs="Arial"/>
                <w:bCs/>
                <w:lang w:val="ru-RU"/>
              </w:rPr>
              <w:t>Обнова катастарских граница парцела путева и улица (омеђавање)</w:t>
            </w:r>
          </w:p>
        </w:tc>
        <w:tc>
          <w:tcPr>
            <w:tcW w:w="2303" w:type="dxa"/>
          </w:tcPr>
          <w:p w:rsidR="0088397D" w:rsidRPr="001B3F29" w:rsidRDefault="0088397D" w:rsidP="0088397D">
            <w:pPr>
              <w:jc w:val="center"/>
              <w:rPr>
                <w:rFonts w:ascii="Arial" w:hAnsi="Arial" w:cs="Arial"/>
                <w:noProof/>
              </w:rPr>
            </w:pPr>
          </w:p>
          <w:p w:rsidR="00106315" w:rsidRPr="001B3F29" w:rsidRDefault="0088397D" w:rsidP="00A63BE1">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001B3F29" w:rsidRPr="001B3F29">
              <w:rPr>
                <w:rFonts w:ascii="Arial" w:hAnsi="Arial" w:cs="Arial"/>
                <w:noProof/>
                <w:lang w:val="sr-Cyrl-CS"/>
              </w:rPr>
              <w:t>1</w:t>
            </w:r>
            <w:r w:rsidR="00A63BE1">
              <w:rPr>
                <w:rFonts w:ascii="Arial" w:hAnsi="Arial" w:cs="Arial"/>
                <w:noProof/>
                <w:lang w:val="sr-Cyrl-CS"/>
              </w:rPr>
              <w:t>6</w:t>
            </w:r>
          </w:p>
        </w:tc>
      </w:tr>
      <w:tr w:rsidR="00106315" w:rsidRPr="00757A05" w:rsidTr="00106315">
        <w:trPr>
          <w:trHeight w:val="563"/>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2</w:t>
            </w:r>
            <w:r w:rsidR="00106315">
              <w:rPr>
                <w:rFonts w:ascii="Arial" w:hAnsi="Arial" w:cs="Arial"/>
                <w:lang w:val="sr-Cyrl-CS"/>
              </w:rPr>
              <w:t>.</w:t>
            </w:r>
          </w:p>
        </w:tc>
        <w:tc>
          <w:tcPr>
            <w:tcW w:w="6218" w:type="dxa"/>
          </w:tcPr>
          <w:p w:rsidR="00106315" w:rsidRPr="00757A05" w:rsidRDefault="00106315" w:rsidP="00EF69FA">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(по парцели)</w:t>
            </w:r>
          </w:p>
        </w:tc>
        <w:tc>
          <w:tcPr>
            <w:tcW w:w="2303" w:type="dxa"/>
          </w:tcPr>
          <w:p w:rsidR="0088397D" w:rsidRPr="001B3F29" w:rsidRDefault="0088397D" w:rsidP="0088397D">
            <w:pPr>
              <w:jc w:val="center"/>
              <w:rPr>
                <w:rFonts w:ascii="Arial" w:hAnsi="Arial" w:cs="Arial"/>
                <w:noProof/>
              </w:rPr>
            </w:pPr>
          </w:p>
          <w:p w:rsidR="00106315" w:rsidRPr="001B3F29" w:rsidRDefault="0088397D" w:rsidP="00E34F7D">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001B3F29" w:rsidRPr="001B3F29">
              <w:rPr>
                <w:rFonts w:ascii="Arial" w:hAnsi="Arial" w:cs="Arial"/>
                <w:noProof/>
                <w:lang w:val="sr-Cyrl-CS"/>
              </w:rPr>
              <w:t>1</w:t>
            </w:r>
            <w:r w:rsidR="00E34F7D">
              <w:rPr>
                <w:rFonts w:ascii="Arial" w:hAnsi="Arial" w:cs="Arial"/>
                <w:noProof/>
                <w:lang w:val="sr-Cyrl-CS"/>
              </w:rPr>
              <w:t>3</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3</w:t>
            </w:r>
            <w:r w:rsidR="00106315">
              <w:rPr>
                <w:rFonts w:ascii="Arial" w:hAnsi="Arial" w:cs="Arial"/>
                <w:lang w:val="sr-Cyrl-CS"/>
              </w:rPr>
              <w:t>.</w:t>
            </w:r>
          </w:p>
        </w:tc>
        <w:tc>
          <w:tcPr>
            <w:tcW w:w="6218" w:type="dxa"/>
          </w:tcPr>
          <w:p w:rsidR="00106315" w:rsidRPr="00757A05" w:rsidRDefault="00106315" w:rsidP="00EF69FA">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п</w:t>
            </w:r>
            <w:r w:rsidRPr="00757A05">
              <w:rPr>
                <w:rFonts w:ascii="Arial" w:hAnsi="Arial" w:cs="Arial"/>
                <w:sz w:val="24"/>
                <w:szCs w:val="24"/>
              </w:rPr>
              <w:t>р</w:t>
            </w:r>
            <w:r w:rsidRPr="00757A05">
              <w:rPr>
                <w:rFonts w:ascii="Arial" w:hAnsi="Arial" w:cs="Arial"/>
                <w:spacing w:val="-1"/>
                <w:sz w:val="24"/>
                <w:szCs w:val="24"/>
              </w:rPr>
              <w:t>е</w:t>
            </w:r>
            <w:r w:rsidRPr="00757A05">
              <w:rPr>
                <w:rFonts w:ascii="Arial" w:hAnsi="Arial" w:cs="Arial"/>
                <w:spacing w:val="-9"/>
                <w:sz w:val="24"/>
                <w:szCs w:val="24"/>
              </w:rPr>
              <w:t>к</w:t>
            </w:r>
            <w:r w:rsidRPr="00757A05">
              <w:rPr>
                <w:rFonts w:ascii="Arial" w:hAnsi="Arial" w:cs="Arial"/>
                <w:sz w:val="24"/>
                <w:szCs w:val="24"/>
              </w:rPr>
              <w:t>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 xml:space="preserve"> (по ару)</w:t>
            </w:r>
          </w:p>
        </w:tc>
        <w:tc>
          <w:tcPr>
            <w:tcW w:w="2303" w:type="dxa"/>
          </w:tcPr>
          <w:p w:rsidR="0088397D" w:rsidRPr="001B3F29" w:rsidRDefault="0088397D" w:rsidP="0088397D">
            <w:pPr>
              <w:jc w:val="center"/>
              <w:rPr>
                <w:rFonts w:ascii="Arial" w:hAnsi="Arial" w:cs="Arial"/>
                <w:noProof/>
              </w:rPr>
            </w:pPr>
          </w:p>
          <w:p w:rsidR="00106315" w:rsidRPr="001B3F29" w:rsidRDefault="0088397D" w:rsidP="00E34F7D">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00E34F7D">
              <w:rPr>
                <w:rFonts w:ascii="Arial" w:hAnsi="Arial" w:cs="Arial"/>
                <w:noProof/>
                <w:lang w:val="sr-Cyrl-CS"/>
              </w:rPr>
              <w:t>7</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4</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hAnsi="Arial" w:cs="Arial"/>
                <w:lang w:val="sr-Cyrl-CS"/>
              </w:rPr>
              <w:t>Израда елабората геодетских радова за изведени објекат и посебне делове објекта</w:t>
            </w:r>
          </w:p>
        </w:tc>
        <w:tc>
          <w:tcPr>
            <w:tcW w:w="2303" w:type="dxa"/>
          </w:tcPr>
          <w:p w:rsidR="0088397D" w:rsidRPr="001B3F29" w:rsidRDefault="0088397D" w:rsidP="0088397D">
            <w:pPr>
              <w:jc w:val="center"/>
              <w:rPr>
                <w:rFonts w:ascii="Arial" w:hAnsi="Arial" w:cs="Arial"/>
                <w:noProof/>
              </w:rPr>
            </w:pPr>
          </w:p>
          <w:p w:rsidR="00106315" w:rsidRPr="001B3F29" w:rsidRDefault="0088397D" w:rsidP="00A63BE1">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001B3F29" w:rsidRPr="001B3F29">
              <w:rPr>
                <w:rFonts w:ascii="Arial" w:hAnsi="Arial" w:cs="Arial"/>
                <w:noProof/>
                <w:lang w:val="sr-Cyrl-CS"/>
              </w:rPr>
              <w:t>1</w:t>
            </w:r>
            <w:r w:rsidR="00A63BE1">
              <w:rPr>
                <w:rFonts w:ascii="Arial" w:hAnsi="Arial" w:cs="Arial"/>
                <w:noProof/>
                <w:lang w:val="sr-Cyrl-CS"/>
              </w:rPr>
              <w:t>4</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5</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hAnsi="Arial" w:cs="Arial"/>
                <w:lang w:val="sr-Cyrl-CS"/>
              </w:rPr>
              <w:t>Израда елабората геодетских радова за подземне инсталације</w:t>
            </w:r>
          </w:p>
        </w:tc>
        <w:tc>
          <w:tcPr>
            <w:tcW w:w="2303" w:type="dxa"/>
          </w:tcPr>
          <w:p w:rsidR="0088397D" w:rsidRPr="001B3F29" w:rsidRDefault="0088397D" w:rsidP="0088397D">
            <w:pPr>
              <w:jc w:val="center"/>
              <w:rPr>
                <w:rFonts w:ascii="Arial" w:hAnsi="Arial" w:cs="Arial"/>
                <w:noProof/>
              </w:rPr>
            </w:pPr>
          </w:p>
          <w:p w:rsidR="00106315" w:rsidRPr="001B3F29" w:rsidRDefault="0088397D" w:rsidP="00A63BE1">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001B3F29" w:rsidRPr="001B3F29">
              <w:rPr>
                <w:rFonts w:ascii="Arial" w:hAnsi="Arial" w:cs="Arial"/>
                <w:noProof/>
                <w:lang w:val="sr-Cyrl-CS"/>
              </w:rPr>
              <w:t>1</w:t>
            </w:r>
            <w:r w:rsidR="00A63BE1">
              <w:rPr>
                <w:rFonts w:ascii="Arial" w:hAnsi="Arial" w:cs="Arial"/>
                <w:noProof/>
                <w:lang w:val="sr-Cyrl-CS"/>
              </w:rPr>
              <w:t>4</w:t>
            </w:r>
          </w:p>
        </w:tc>
      </w:tr>
      <w:tr w:rsidR="008B2ADF" w:rsidRPr="00757A05" w:rsidTr="00106315">
        <w:trPr>
          <w:trHeight w:val="278"/>
          <w:jc w:val="center"/>
        </w:trPr>
        <w:tc>
          <w:tcPr>
            <w:tcW w:w="740" w:type="dxa"/>
          </w:tcPr>
          <w:p w:rsidR="008B2ADF" w:rsidRPr="00757A05" w:rsidRDefault="008B2ADF" w:rsidP="00EF69FA">
            <w:pPr>
              <w:jc w:val="both"/>
              <w:rPr>
                <w:rFonts w:ascii="Arial" w:hAnsi="Arial" w:cs="Arial"/>
                <w:lang w:val="sr-Cyrl-CS"/>
              </w:rPr>
            </w:pPr>
            <w:r>
              <w:rPr>
                <w:rFonts w:ascii="Arial" w:hAnsi="Arial" w:cs="Arial"/>
                <w:lang w:val="sr-Cyrl-CS"/>
              </w:rPr>
              <w:t>6.</w:t>
            </w:r>
          </w:p>
        </w:tc>
        <w:tc>
          <w:tcPr>
            <w:tcW w:w="6218" w:type="dxa"/>
          </w:tcPr>
          <w:p w:rsidR="008B2ADF" w:rsidRPr="00E34F7D" w:rsidRDefault="008B2ADF" w:rsidP="008B2ADF">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w:t>
            </w:r>
            <w:r>
              <w:rPr>
                <w:rFonts w:ascii="Arial" w:hAnsi="Arial" w:cs="Arial"/>
                <w:lang/>
              </w:rPr>
              <w:t xml:space="preserve">за путеве, улице и сл. </w:t>
            </w:r>
            <w:r w:rsidRPr="00E34F7D">
              <w:rPr>
                <w:rFonts w:ascii="Arial" w:hAnsi="Arial" w:cs="Arial"/>
              </w:rPr>
              <w:t xml:space="preserve">са овером у складу са </w:t>
            </w:r>
            <w:r>
              <w:rPr>
                <w:rFonts w:ascii="Arial" w:hAnsi="Arial" w:cs="Arial"/>
              </w:rPr>
              <w:t>З</w:t>
            </w:r>
            <w:r w:rsidRPr="00E34F7D">
              <w:rPr>
                <w:rFonts w:ascii="Arial" w:hAnsi="Arial" w:cs="Arial"/>
              </w:rPr>
              <w:t>аконом (по м</w:t>
            </w:r>
            <w:r w:rsidRPr="00E34F7D">
              <w:rPr>
                <w:rFonts w:ascii="Arial" w:hAnsi="Arial" w:cs="Arial"/>
                <w:sz w:val="22"/>
                <w:vertAlign w:val="superscript"/>
              </w:rPr>
              <w:t>1</w:t>
            </w:r>
            <w:r w:rsidRPr="00E34F7D">
              <w:rPr>
                <w:rFonts w:ascii="Arial" w:hAnsi="Arial" w:cs="Arial"/>
              </w:rPr>
              <w:t>)</w:t>
            </w:r>
          </w:p>
        </w:tc>
        <w:tc>
          <w:tcPr>
            <w:tcW w:w="2303" w:type="dxa"/>
          </w:tcPr>
          <w:p w:rsidR="008B2ADF" w:rsidRPr="001B3F29" w:rsidRDefault="008B2ADF" w:rsidP="0088397D">
            <w:pPr>
              <w:jc w:val="center"/>
              <w:rPr>
                <w:rFonts w:ascii="Arial" w:hAnsi="Arial" w:cs="Arial"/>
                <w:noProof/>
              </w:rPr>
            </w:pPr>
          </w:p>
          <w:p w:rsidR="008B2ADF" w:rsidRPr="001B3F29" w:rsidRDefault="008B2ADF" w:rsidP="00A63BE1">
            <w:pPr>
              <w:jc w:val="center"/>
              <w:rPr>
                <w:rFonts w:ascii="Arial" w:hAnsi="Arial" w:cs="Arial"/>
                <w:lang w:val="sr-Cyrl-CS"/>
              </w:rPr>
            </w:pPr>
            <w:r w:rsidRPr="001B3F29">
              <w:rPr>
                <w:rFonts w:ascii="Arial" w:hAnsi="Arial" w:cs="Arial"/>
                <w:noProof/>
              </w:rPr>
              <w:t xml:space="preserve">максимално </w:t>
            </w:r>
            <w:r w:rsidRPr="001B3F29">
              <w:rPr>
                <w:rFonts w:ascii="Arial" w:hAnsi="Arial" w:cs="Arial"/>
                <w:noProof/>
                <w:lang w:val="sr-Cyrl-CS"/>
              </w:rPr>
              <w:t>1</w:t>
            </w:r>
            <w:r>
              <w:rPr>
                <w:rFonts w:ascii="Arial" w:hAnsi="Arial" w:cs="Arial"/>
                <w:noProof/>
                <w:lang w:val="sr-Cyrl-CS"/>
              </w:rPr>
              <w:t>2</w:t>
            </w:r>
          </w:p>
        </w:tc>
      </w:tr>
      <w:tr w:rsidR="008B2ADF" w:rsidRPr="00757A05" w:rsidTr="00106315">
        <w:trPr>
          <w:trHeight w:val="278"/>
          <w:jc w:val="center"/>
        </w:trPr>
        <w:tc>
          <w:tcPr>
            <w:tcW w:w="740" w:type="dxa"/>
          </w:tcPr>
          <w:p w:rsidR="008B2ADF" w:rsidRPr="00757A05" w:rsidRDefault="008B2ADF" w:rsidP="00EF69FA">
            <w:pPr>
              <w:jc w:val="both"/>
              <w:rPr>
                <w:rFonts w:ascii="Arial" w:hAnsi="Arial" w:cs="Arial"/>
                <w:lang w:val="sr-Cyrl-CS"/>
              </w:rPr>
            </w:pPr>
            <w:r>
              <w:rPr>
                <w:rFonts w:ascii="Arial" w:hAnsi="Arial" w:cs="Arial"/>
                <w:lang w:val="sr-Cyrl-CS"/>
              </w:rPr>
              <w:t>7.</w:t>
            </w:r>
          </w:p>
        </w:tc>
        <w:tc>
          <w:tcPr>
            <w:tcW w:w="6218" w:type="dxa"/>
          </w:tcPr>
          <w:p w:rsidR="008B2ADF" w:rsidRPr="00757A05" w:rsidRDefault="008B2ADF" w:rsidP="00A63BE1">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са овером у складу са </w:t>
            </w:r>
            <w:r>
              <w:rPr>
                <w:rFonts w:ascii="Arial" w:hAnsi="Arial" w:cs="Arial"/>
              </w:rPr>
              <w:t>З</w:t>
            </w:r>
            <w:r w:rsidRPr="00E34F7D">
              <w:rPr>
                <w:rFonts w:ascii="Arial" w:hAnsi="Arial" w:cs="Arial"/>
              </w:rPr>
              <w:t>аконом</w:t>
            </w:r>
            <w:r>
              <w:rPr>
                <w:rFonts w:ascii="Arial" w:hAnsi="Arial" w:cs="Arial"/>
              </w:rPr>
              <w:t xml:space="preserve">, </w:t>
            </w:r>
            <w:r>
              <w:rPr>
                <w:rFonts w:ascii="Arial" w:hAnsi="Arial" w:cs="Arial"/>
                <w:lang/>
              </w:rPr>
              <w:t>П</w:t>
            </w:r>
            <w:r>
              <w:rPr>
                <w:rFonts w:ascii="Arial" w:hAnsi="Arial" w:cs="Arial"/>
              </w:rPr>
              <w:t>≤1ар</w:t>
            </w:r>
            <w:r w:rsidRPr="00E34F7D">
              <w:rPr>
                <w:rFonts w:ascii="Arial" w:hAnsi="Arial" w:cs="Arial"/>
              </w:rPr>
              <w:t xml:space="preserve"> (по м</w:t>
            </w:r>
            <w:r w:rsidRPr="00E34F7D">
              <w:rPr>
                <w:rFonts w:ascii="Arial" w:hAnsi="Arial" w:cs="Arial"/>
                <w:vertAlign w:val="superscript"/>
              </w:rPr>
              <w:t>2</w:t>
            </w:r>
            <w:r w:rsidRPr="00E34F7D">
              <w:rPr>
                <w:rFonts w:ascii="Arial" w:hAnsi="Arial" w:cs="Arial"/>
              </w:rPr>
              <w:t>)</w:t>
            </w:r>
          </w:p>
        </w:tc>
        <w:tc>
          <w:tcPr>
            <w:tcW w:w="2303" w:type="dxa"/>
          </w:tcPr>
          <w:p w:rsidR="008B2ADF" w:rsidRPr="001B3F29" w:rsidRDefault="008B2ADF" w:rsidP="0088397D">
            <w:pPr>
              <w:jc w:val="center"/>
              <w:rPr>
                <w:rFonts w:ascii="Arial" w:hAnsi="Arial" w:cs="Arial"/>
                <w:noProof/>
              </w:rPr>
            </w:pPr>
          </w:p>
          <w:p w:rsidR="008B2ADF" w:rsidRPr="001B3F29" w:rsidRDefault="008B2ADF" w:rsidP="00A63BE1">
            <w:pPr>
              <w:jc w:val="center"/>
              <w:rPr>
                <w:rFonts w:ascii="Arial" w:hAnsi="Arial" w:cs="Arial"/>
                <w:lang w:val="sr-Cyrl-CS"/>
              </w:rPr>
            </w:pPr>
            <w:r w:rsidRPr="001B3F29">
              <w:rPr>
                <w:rFonts w:ascii="Arial" w:hAnsi="Arial" w:cs="Arial"/>
                <w:noProof/>
              </w:rPr>
              <w:t xml:space="preserve">максимално </w:t>
            </w:r>
            <w:r w:rsidRPr="001B3F29">
              <w:rPr>
                <w:rFonts w:ascii="Arial" w:hAnsi="Arial" w:cs="Arial"/>
                <w:noProof/>
                <w:lang w:val="sr-Cyrl-CS"/>
              </w:rPr>
              <w:t>1</w:t>
            </w:r>
            <w:r>
              <w:rPr>
                <w:rFonts w:ascii="Arial" w:hAnsi="Arial" w:cs="Arial"/>
                <w:noProof/>
                <w:lang w:val="sr-Cyrl-CS"/>
              </w:rPr>
              <w:t>2</w:t>
            </w:r>
          </w:p>
        </w:tc>
      </w:tr>
      <w:tr w:rsidR="008B2ADF" w:rsidRPr="00757A05" w:rsidTr="00106315">
        <w:trPr>
          <w:trHeight w:val="278"/>
          <w:jc w:val="center"/>
        </w:trPr>
        <w:tc>
          <w:tcPr>
            <w:tcW w:w="740" w:type="dxa"/>
          </w:tcPr>
          <w:p w:rsidR="008B2ADF" w:rsidRPr="00E34F7D" w:rsidRDefault="008B2ADF" w:rsidP="00EF69FA">
            <w:pPr>
              <w:jc w:val="both"/>
              <w:rPr>
                <w:rFonts w:ascii="Arial" w:hAnsi="Arial" w:cs="Arial"/>
              </w:rPr>
            </w:pPr>
            <w:r>
              <w:rPr>
                <w:rFonts w:ascii="Arial" w:hAnsi="Arial" w:cs="Arial"/>
              </w:rPr>
              <w:t>8.</w:t>
            </w:r>
          </w:p>
        </w:tc>
        <w:tc>
          <w:tcPr>
            <w:tcW w:w="6218" w:type="dxa"/>
          </w:tcPr>
          <w:p w:rsidR="008B2ADF" w:rsidRPr="00E34F7D" w:rsidRDefault="008B2ADF" w:rsidP="00A63BE1">
            <w:pPr>
              <w:rPr>
                <w:rFonts w:ascii="Arial" w:hAnsi="Arial" w:cs="Arial"/>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да</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w:t>
            </w:r>
            <w:r w:rsidRPr="00E34F7D">
              <w:rPr>
                <w:rFonts w:ascii="Arial" w:hAnsi="Arial" w:cs="Arial"/>
                <w:spacing w:val="1"/>
              </w:rPr>
              <w:t>п</w:t>
            </w:r>
            <w:r w:rsidRPr="00E34F7D">
              <w:rPr>
                <w:rFonts w:ascii="Arial" w:hAnsi="Arial" w:cs="Arial"/>
              </w:rPr>
              <w:t>л</w:t>
            </w:r>
            <w:r w:rsidRPr="00E34F7D">
              <w:rPr>
                <w:rFonts w:ascii="Arial" w:hAnsi="Arial" w:cs="Arial"/>
                <w:spacing w:val="-1"/>
              </w:rPr>
              <w:t>а</w:t>
            </w:r>
            <w:r w:rsidRPr="00E34F7D">
              <w:rPr>
                <w:rFonts w:ascii="Arial" w:hAnsi="Arial" w:cs="Arial"/>
                <w:spacing w:val="1"/>
              </w:rPr>
              <w:t>н</w:t>
            </w:r>
            <w:r w:rsidRPr="00E34F7D">
              <w:rPr>
                <w:rFonts w:ascii="Arial" w:hAnsi="Arial" w:cs="Arial"/>
                <w:spacing w:val="-2"/>
              </w:rPr>
              <w:t>ов</w:t>
            </w:r>
            <w:r w:rsidRPr="00E34F7D">
              <w:rPr>
                <w:rFonts w:ascii="Arial" w:hAnsi="Arial" w:cs="Arial"/>
              </w:rPr>
              <w:t xml:space="preserve">а </w:t>
            </w:r>
            <w:r w:rsidRPr="00E34F7D">
              <w:rPr>
                <w:rFonts w:ascii="Arial" w:hAnsi="Arial" w:cs="Arial"/>
                <w:spacing w:val="3"/>
              </w:rPr>
              <w:t>с</w:t>
            </w:r>
            <w:r w:rsidRPr="00E34F7D">
              <w:rPr>
                <w:rFonts w:ascii="Arial" w:hAnsi="Arial" w:cs="Arial"/>
              </w:rPr>
              <w:t>а</w:t>
            </w:r>
            <w:r w:rsidRPr="00E34F7D">
              <w:rPr>
                <w:rFonts w:ascii="Arial" w:hAnsi="Arial" w:cs="Arial"/>
                <w:spacing w:val="-2"/>
              </w:rPr>
              <w:t>о</w:t>
            </w:r>
            <w:r w:rsidRPr="00E34F7D">
              <w:rPr>
                <w:rFonts w:ascii="Arial" w:hAnsi="Arial" w:cs="Arial"/>
              </w:rPr>
              <w:t>в</w:t>
            </w:r>
            <w:r w:rsidRPr="00E34F7D">
              <w:rPr>
                <w:rFonts w:ascii="Arial" w:hAnsi="Arial" w:cs="Arial"/>
                <w:spacing w:val="-1"/>
              </w:rPr>
              <w:t>е</w:t>
            </w:r>
            <w:r w:rsidRPr="00E34F7D">
              <w:rPr>
                <w:rFonts w:ascii="Arial" w:hAnsi="Arial" w:cs="Arial"/>
              </w:rPr>
              <w:t>р</w:t>
            </w:r>
            <w:r w:rsidRPr="00E34F7D">
              <w:rPr>
                <w:rFonts w:ascii="Arial" w:hAnsi="Arial" w:cs="Arial"/>
                <w:spacing w:val="-2"/>
              </w:rPr>
              <w:t>о</w:t>
            </w:r>
            <w:r w:rsidRPr="00E34F7D">
              <w:rPr>
                <w:rFonts w:ascii="Arial" w:hAnsi="Arial" w:cs="Arial"/>
              </w:rPr>
              <w:t xml:space="preserve">му </w:t>
            </w:r>
            <w:r w:rsidRPr="00E34F7D">
              <w:rPr>
                <w:rFonts w:ascii="Arial" w:hAnsi="Arial" w:cs="Arial"/>
                <w:spacing w:val="-1"/>
              </w:rPr>
              <w:t>с</w:t>
            </w:r>
            <w:r w:rsidRPr="00E34F7D">
              <w:rPr>
                <w:rFonts w:ascii="Arial" w:hAnsi="Arial" w:cs="Arial"/>
                <w:spacing w:val="1"/>
              </w:rPr>
              <w:t>к</w:t>
            </w:r>
            <w:r w:rsidRPr="00E34F7D">
              <w:rPr>
                <w:rFonts w:ascii="Arial" w:hAnsi="Arial" w:cs="Arial"/>
              </w:rPr>
              <w:t>л</w:t>
            </w:r>
            <w:r w:rsidRPr="00E34F7D">
              <w:rPr>
                <w:rFonts w:ascii="Arial" w:hAnsi="Arial" w:cs="Arial"/>
                <w:spacing w:val="-1"/>
              </w:rPr>
              <w:t>а</w:t>
            </w:r>
            <w:r w:rsidRPr="00E34F7D">
              <w:rPr>
                <w:rFonts w:ascii="Arial" w:hAnsi="Arial" w:cs="Arial"/>
              </w:rPr>
              <w:t xml:space="preserve">ду </w:t>
            </w:r>
            <w:r w:rsidRPr="00E34F7D">
              <w:rPr>
                <w:rFonts w:ascii="Arial" w:hAnsi="Arial" w:cs="Arial"/>
                <w:spacing w:val="3"/>
              </w:rPr>
              <w:t>с</w:t>
            </w:r>
            <w:r w:rsidRPr="00E34F7D">
              <w:rPr>
                <w:rFonts w:ascii="Arial" w:hAnsi="Arial" w:cs="Arial"/>
              </w:rPr>
              <w:t>а</w:t>
            </w:r>
            <w:r>
              <w:rPr>
                <w:rFonts w:ascii="Arial" w:hAnsi="Arial" w:cs="Arial"/>
              </w:rPr>
              <w:t>З</w:t>
            </w:r>
            <w:r w:rsidRPr="00E34F7D">
              <w:rPr>
                <w:rFonts w:ascii="Arial" w:hAnsi="Arial" w:cs="Arial"/>
                <w:spacing w:val="-1"/>
              </w:rPr>
              <w:t>а</w:t>
            </w:r>
            <w:r w:rsidRPr="00E34F7D">
              <w:rPr>
                <w:rFonts w:ascii="Arial" w:hAnsi="Arial" w:cs="Arial"/>
                <w:spacing w:val="-9"/>
              </w:rPr>
              <w:t>к</w:t>
            </w:r>
            <w:r w:rsidRPr="00E34F7D">
              <w:rPr>
                <w:rFonts w:ascii="Arial" w:hAnsi="Arial" w:cs="Arial"/>
              </w:rPr>
              <w:t>о</w:t>
            </w:r>
            <w:r w:rsidRPr="00E34F7D">
              <w:rPr>
                <w:rFonts w:ascii="Arial" w:hAnsi="Arial" w:cs="Arial"/>
                <w:spacing w:val="1"/>
              </w:rPr>
              <w:t>н</w:t>
            </w:r>
            <w:r w:rsidRPr="00E34F7D">
              <w:rPr>
                <w:rFonts w:ascii="Arial" w:hAnsi="Arial" w:cs="Arial"/>
                <w:spacing w:val="-4"/>
              </w:rPr>
              <w:t>о</w:t>
            </w:r>
            <w:r w:rsidRPr="00E34F7D">
              <w:rPr>
                <w:rFonts w:ascii="Arial" w:hAnsi="Arial" w:cs="Arial"/>
              </w:rPr>
              <w:t>м</w:t>
            </w:r>
            <w:r>
              <w:rPr>
                <w:rFonts w:ascii="Arial" w:hAnsi="Arial" w:cs="Arial"/>
              </w:rPr>
              <w:t>,</w:t>
            </w:r>
            <w:r>
              <w:rPr>
                <w:rFonts w:ascii="Arial" w:hAnsi="Arial" w:cs="Arial"/>
                <w:spacing w:val="-1"/>
                <w:lang/>
              </w:rPr>
              <w:t>П</w:t>
            </w:r>
            <w:r>
              <w:rPr>
                <w:rFonts w:ascii="Arial" w:hAnsi="Arial" w:cs="Arial"/>
                <w:spacing w:val="-1"/>
              </w:rPr>
              <w:t xml:space="preserve">&gt;1ар </w:t>
            </w:r>
            <w:r w:rsidRPr="00E34F7D">
              <w:rPr>
                <w:rFonts w:ascii="Arial" w:hAnsi="Arial" w:cs="Arial"/>
              </w:rPr>
              <w:t>(по ару)</w:t>
            </w:r>
          </w:p>
        </w:tc>
        <w:tc>
          <w:tcPr>
            <w:tcW w:w="2303" w:type="dxa"/>
          </w:tcPr>
          <w:p w:rsidR="008B2ADF" w:rsidRDefault="008B2ADF" w:rsidP="0088397D">
            <w:pPr>
              <w:jc w:val="center"/>
              <w:rPr>
                <w:rFonts w:ascii="Arial" w:hAnsi="Arial" w:cs="Arial"/>
                <w:noProof/>
              </w:rPr>
            </w:pPr>
          </w:p>
          <w:p w:rsidR="008B2ADF" w:rsidRPr="00E34F7D" w:rsidRDefault="008B2ADF" w:rsidP="0088397D">
            <w:pPr>
              <w:jc w:val="center"/>
              <w:rPr>
                <w:rFonts w:ascii="Arial" w:hAnsi="Arial" w:cs="Arial"/>
                <w:noProof/>
              </w:rPr>
            </w:pPr>
            <w:r>
              <w:rPr>
                <w:rFonts w:ascii="Arial" w:hAnsi="Arial" w:cs="Arial"/>
                <w:noProof/>
              </w:rPr>
              <w:t>максимално 12</w:t>
            </w:r>
          </w:p>
        </w:tc>
      </w:tr>
      <w:tr w:rsidR="008B2ADF" w:rsidRPr="00106315" w:rsidTr="00106315">
        <w:trPr>
          <w:trHeight w:val="278"/>
          <w:jc w:val="center"/>
        </w:trPr>
        <w:tc>
          <w:tcPr>
            <w:tcW w:w="740" w:type="dxa"/>
          </w:tcPr>
          <w:p w:rsidR="008B2ADF" w:rsidRPr="00106315" w:rsidRDefault="008B2ADF" w:rsidP="00EF69FA">
            <w:pPr>
              <w:jc w:val="both"/>
              <w:rPr>
                <w:rFonts w:ascii="Arial" w:hAnsi="Arial" w:cs="Arial"/>
                <w:b/>
                <w:lang w:val="sr-Cyrl-CS"/>
              </w:rPr>
            </w:pPr>
          </w:p>
        </w:tc>
        <w:tc>
          <w:tcPr>
            <w:tcW w:w="6218" w:type="dxa"/>
          </w:tcPr>
          <w:p w:rsidR="008B2ADF" w:rsidRDefault="008B2ADF" w:rsidP="00EF69FA">
            <w:pPr>
              <w:rPr>
                <w:rFonts w:ascii="Arial" w:hAnsi="Arial" w:cs="Arial"/>
                <w:b/>
                <w:lang w:val="sr-Cyrl-CS"/>
              </w:rPr>
            </w:pPr>
          </w:p>
          <w:p w:rsidR="008B2ADF" w:rsidRPr="00106315" w:rsidRDefault="008B2ADF" w:rsidP="00EF69FA">
            <w:pPr>
              <w:rPr>
                <w:rFonts w:ascii="Arial" w:hAnsi="Arial" w:cs="Arial"/>
                <w:b/>
                <w:lang w:val="sr-Cyrl-CS"/>
              </w:rPr>
            </w:pPr>
            <w:r w:rsidRPr="00106315">
              <w:rPr>
                <w:rFonts w:ascii="Arial" w:hAnsi="Arial" w:cs="Arial"/>
                <w:b/>
                <w:lang w:val="sr-Cyrl-CS"/>
              </w:rPr>
              <w:t>УКУПНО:</w:t>
            </w:r>
          </w:p>
        </w:tc>
        <w:tc>
          <w:tcPr>
            <w:tcW w:w="2303" w:type="dxa"/>
          </w:tcPr>
          <w:p w:rsidR="008B2ADF" w:rsidRDefault="008B2ADF" w:rsidP="00106315">
            <w:pPr>
              <w:jc w:val="center"/>
              <w:rPr>
                <w:rFonts w:ascii="Arial" w:hAnsi="Arial" w:cs="Arial"/>
                <w:b/>
                <w:lang w:val="sr-Cyrl-CS"/>
              </w:rPr>
            </w:pPr>
          </w:p>
          <w:p w:rsidR="008B2ADF" w:rsidRPr="00106315" w:rsidRDefault="008B2ADF" w:rsidP="00106315">
            <w:pPr>
              <w:jc w:val="center"/>
              <w:rPr>
                <w:rFonts w:ascii="Arial" w:hAnsi="Arial" w:cs="Arial"/>
                <w:b/>
                <w:lang w:val="sr-Cyrl-CS"/>
              </w:rPr>
            </w:pPr>
            <w:r>
              <w:rPr>
                <w:rFonts w:ascii="Arial" w:hAnsi="Arial" w:cs="Arial"/>
                <w:b/>
                <w:lang w:val="sr-Cyrl-CS"/>
              </w:rPr>
              <w:t>100</w:t>
            </w:r>
          </w:p>
        </w:tc>
      </w:tr>
    </w:tbl>
    <w:p w:rsidR="008B2ADF" w:rsidRDefault="008B2ADF" w:rsidP="00DE7732">
      <w:pPr>
        <w:jc w:val="both"/>
        <w:rPr>
          <w:rFonts w:ascii="Arial" w:hAnsi="Arial" w:cs="Arial"/>
        </w:rPr>
      </w:pPr>
    </w:p>
    <w:p w:rsidR="0088397D" w:rsidRPr="0088397D" w:rsidRDefault="0088397D" w:rsidP="0088397D">
      <w:pPr>
        <w:jc w:val="both"/>
        <w:rPr>
          <w:rFonts w:ascii="Arial" w:hAnsi="Arial" w:cs="Arial"/>
        </w:rPr>
      </w:pPr>
      <w:r w:rsidRPr="0088397D">
        <w:rPr>
          <w:rFonts w:ascii="Arial" w:hAnsi="Arial" w:cs="Arial"/>
        </w:rPr>
        <w:t>Опис елемената критеријума и методологија за доделу пондера:</w:t>
      </w:r>
    </w:p>
    <w:p w:rsidR="0088397D" w:rsidRDefault="0088397D" w:rsidP="00DE7732">
      <w:pPr>
        <w:jc w:val="both"/>
        <w:rPr>
          <w:rFonts w:ascii="Arial" w:hAnsi="Arial" w:cs="Arial"/>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9004"/>
        <w:gridCol w:w="1491"/>
      </w:tblGrid>
      <w:tr w:rsidR="0088397D" w:rsidRPr="0088397D" w:rsidTr="00417085">
        <w:trPr>
          <w:trHeight w:val="436"/>
          <w:jc w:val="center"/>
        </w:trPr>
        <w:tc>
          <w:tcPr>
            <w:tcW w:w="562" w:type="dxa"/>
          </w:tcPr>
          <w:p w:rsidR="0088397D" w:rsidRPr="0088397D" w:rsidRDefault="0088397D" w:rsidP="0088397D">
            <w:pPr>
              <w:rPr>
                <w:rFonts w:ascii="Arial" w:hAnsi="Arial" w:cs="Arial"/>
                <w:b/>
              </w:rPr>
            </w:pPr>
          </w:p>
        </w:tc>
        <w:tc>
          <w:tcPr>
            <w:tcW w:w="9004" w:type="dxa"/>
            <w:vAlign w:val="center"/>
          </w:tcPr>
          <w:p w:rsidR="0088397D" w:rsidRPr="0088397D" w:rsidRDefault="0088397D" w:rsidP="0088397D">
            <w:pPr>
              <w:rPr>
                <w:rFonts w:ascii="Arial" w:hAnsi="Arial" w:cs="Arial"/>
                <w:b/>
              </w:rPr>
            </w:pPr>
            <w:r w:rsidRPr="0088397D">
              <w:rPr>
                <w:rFonts w:ascii="Arial" w:hAnsi="Arial" w:cs="Arial"/>
                <w:b/>
              </w:rPr>
              <w:t>ЕЛЕМЕНТИ КРИТЕРИЈУМА</w:t>
            </w:r>
          </w:p>
        </w:tc>
        <w:tc>
          <w:tcPr>
            <w:tcW w:w="1491" w:type="dxa"/>
            <w:vAlign w:val="center"/>
          </w:tcPr>
          <w:p w:rsidR="0088397D" w:rsidRPr="0088397D" w:rsidRDefault="0088397D" w:rsidP="0088397D">
            <w:pPr>
              <w:jc w:val="center"/>
              <w:rPr>
                <w:rFonts w:ascii="Arial" w:hAnsi="Arial" w:cs="Arial"/>
                <w:b/>
              </w:rPr>
            </w:pPr>
            <w:r w:rsidRPr="0088397D">
              <w:rPr>
                <w:rFonts w:ascii="Arial" w:hAnsi="Arial" w:cs="Arial"/>
                <w:b/>
              </w:rPr>
              <w:t>ПОНДЕРИ</w:t>
            </w:r>
          </w:p>
        </w:tc>
      </w:tr>
      <w:tr w:rsidR="0088397D" w:rsidRPr="0088397D" w:rsidTr="00417085">
        <w:trPr>
          <w:trHeight w:val="1430"/>
          <w:jc w:val="center"/>
        </w:trPr>
        <w:tc>
          <w:tcPr>
            <w:tcW w:w="562" w:type="dxa"/>
          </w:tcPr>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6C57AC" w:rsidP="0088397D">
            <w:pPr>
              <w:rPr>
                <w:rFonts w:ascii="Arial" w:hAnsi="Arial" w:cs="Arial"/>
              </w:rPr>
            </w:pPr>
            <w:r>
              <w:rPr>
                <w:rFonts w:ascii="Arial" w:hAnsi="Arial" w:cs="Arial"/>
                <w:b/>
                <w:lang w:val="sr-Cyrl-CS"/>
              </w:rPr>
              <w:t>1</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1</w:t>
            </w:r>
            <w:r w:rsidRPr="0088397D">
              <w:rPr>
                <w:rFonts w:ascii="Arial" w:hAnsi="Arial" w:cs="Arial"/>
              </w:rPr>
              <w:t xml:space="preserve"> – Оцена цене </w:t>
            </w:r>
            <w:r w:rsidR="00037C01">
              <w:rPr>
                <w:rFonts w:ascii="Arial" w:hAnsi="Arial" w:cs="Arial"/>
              </w:rPr>
              <w:t>о</w:t>
            </w:r>
            <w:r w:rsidR="00037C01" w:rsidRPr="00757A05">
              <w:rPr>
                <w:rFonts w:ascii="Arial" w:eastAsia="TimesNewRomanPSMT" w:hAnsi="Arial" w:cs="Arial"/>
                <w:bCs/>
                <w:lang w:val="ru-RU"/>
              </w:rPr>
              <w:t>бнов</w:t>
            </w:r>
            <w:r w:rsidR="00037C01">
              <w:rPr>
                <w:rFonts w:ascii="Arial" w:eastAsia="TimesNewRomanPSMT" w:hAnsi="Arial" w:cs="Arial"/>
                <w:bCs/>
                <w:lang w:val="ru-RU"/>
              </w:rPr>
              <w:t>е</w:t>
            </w:r>
            <w:r w:rsidR="00037C01" w:rsidRPr="00757A05">
              <w:rPr>
                <w:rFonts w:ascii="Arial" w:eastAsia="TimesNewRomanPSMT" w:hAnsi="Arial" w:cs="Arial"/>
                <w:bCs/>
                <w:lang w:val="ru-RU"/>
              </w:rPr>
              <w:t xml:space="preserve"> катастарских граница парцела путева и улица (омеђавање)</w:t>
            </w:r>
          </w:p>
          <w:p w:rsidR="0088397D" w:rsidRPr="0088397D" w:rsidRDefault="0088397D" w:rsidP="0088397D">
            <w:pPr>
              <w:rPr>
                <w:rFonts w:ascii="Arial" w:hAnsi="Arial" w:cs="Arial"/>
              </w:rPr>
            </w:pPr>
          </w:p>
          <w:p w:rsidR="0088397D" w:rsidRPr="00037C01" w:rsidRDefault="0088397D" w:rsidP="00A63BE1">
            <w:pPr>
              <w:rPr>
                <w:rFonts w:ascii="Arial" w:hAnsi="Arial" w:cs="Arial"/>
                <w:u w:val="single"/>
              </w:rPr>
            </w:pPr>
            <w:r w:rsidRPr="0088397D">
              <w:rPr>
                <w:rFonts w:ascii="Arial" w:hAnsi="Arial" w:cs="Arial"/>
                <w:b/>
              </w:rPr>
              <w:t>О</w:t>
            </w:r>
            <w:r w:rsidR="009F5A03">
              <w:rPr>
                <w:rFonts w:ascii="Arial" w:hAnsi="Arial" w:cs="Arial"/>
                <w:b/>
                <w:vertAlign w:val="subscript"/>
              </w:rPr>
              <w:t>1</w:t>
            </w:r>
            <w:r w:rsidRPr="0088397D">
              <w:rPr>
                <w:rFonts w:ascii="Arial" w:hAnsi="Arial" w:cs="Arial"/>
              </w:rPr>
              <w:t xml:space="preserve"> = </w:t>
            </w:r>
            <m:oMath>
              <m:f>
                <m:fPr>
                  <m:ctrlPr>
                    <w:rPr>
                      <w:rFonts w:ascii="Cambria Math" w:hAnsi="Arial" w:cs="Arial"/>
                      <w:i/>
                      <w:sz w:val="28"/>
                      <w:szCs w:val="28"/>
                    </w:rPr>
                  </m:ctrlPr>
                </m:fPr>
                <m:num>
                  <m:r>
                    <m:rPr>
                      <m:sty m:val="p"/>
                    </m:rPr>
                    <w:rPr>
                      <w:rFonts w:ascii="Cambria Math" w:hAnsi="Arial" w:cs="Arial"/>
                      <w:sz w:val="28"/>
                      <w:szCs w:val="28"/>
                      <w:u w:val="single"/>
                    </w:rPr>
                    <m:t>најнижапонуђенацена</m:t>
                  </m:r>
                  <m:r>
                    <m:rPr>
                      <m:sty m:val="p"/>
                    </m:rPr>
                    <w:rPr>
                      <w:rFonts w:ascii="Cambria Math" w:hAnsi="Arial" w:cs="Arial"/>
                      <w:sz w:val="28"/>
                      <w:szCs w:val="28"/>
                    </w:rPr>
                    <m:t>о</m:t>
                  </m:r>
                  <m:r>
                    <m:rPr>
                      <m:sty m:val="p"/>
                    </m:rPr>
                    <w:rPr>
                      <w:rFonts w:ascii="Cambria Math" w:eastAsia="TimesNewRomanPSMT" w:hAnsi="Arial" w:cs="Arial"/>
                      <w:sz w:val="28"/>
                      <w:szCs w:val="28"/>
                      <w:lang w:val="ru-RU"/>
                    </w:rPr>
                    <m:t>бновекатастарскихграницапарцелапутеваиулица</m:t>
                  </m:r>
                  <m:r>
                    <m:rPr>
                      <m:sty m:val="p"/>
                    </m:rPr>
                    <w:rPr>
                      <w:rFonts w:ascii="Cambria Math" w:hAnsi="Arial" w:cs="Arial"/>
                      <w:sz w:val="28"/>
                      <w:szCs w:val="28"/>
                    </w:rPr>
                    <m:t xml:space="preserve">x 16 </m:t>
                  </m:r>
                </m:num>
                <m:den>
                  <m:r>
                    <m:rPr>
                      <m:sty m:val="p"/>
                    </m:rPr>
                    <w:rPr>
                      <w:rFonts w:ascii="Cambria Math" w:hAnsi="Arial" w:cs="Arial"/>
                      <w:sz w:val="28"/>
                      <w:szCs w:val="28"/>
                    </w:rPr>
                    <m:t>понуђенаценао</m:t>
                  </m:r>
                  <m:r>
                    <m:rPr>
                      <m:sty m:val="p"/>
                    </m:rPr>
                    <w:rPr>
                      <w:rFonts w:ascii="Cambria Math" w:eastAsia="TimesNewRomanPSMT" w:hAnsi="Arial" w:cs="Arial"/>
                      <w:sz w:val="28"/>
                      <w:szCs w:val="28"/>
                      <w:lang w:val="ru-RU"/>
                    </w:rPr>
                    <m:t>бновекатастарскихграницапарцелапутеваиулица</m:t>
                  </m:r>
                </m:den>
              </m:f>
            </m:oMath>
          </w:p>
        </w:tc>
        <w:tc>
          <w:tcPr>
            <w:tcW w:w="1491" w:type="dxa"/>
            <w:vAlign w:val="center"/>
          </w:tcPr>
          <w:p w:rsidR="0088397D" w:rsidRPr="00A81976" w:rsidRDefault="0088397D" w:rsidP="00A63BE1">
            <w:pPr>
              <w:jc w:val="center"/>
              <w:rPr>
                <w:rFonts w:ascii="Arial" w:hAnsi="Arial" w:cs="Arial"/>
                <w:lang w:val="sr-Cyrl-CS"/>
              </w:rPr>
            </w:pPr>
            <w:r w:rsidRPr="00A81976">
              <w:rPr>
                <w:rFonts w:ascii="Arial" w:hAnsi="Arial" w:cs="Arial"/>
                <w:sz w:val="22"/>
                <w:szCs w:val="22"/>
              </w:rPr>
              <w:t xml:space="preserve">максимално </w:t>
            </w:r>
            <w:r w:rsidR="00037C01" w:rsidRPr="00A81976">
              <w:rPr>
                <w:rFonts w:ascii="Arial" w:hAnsi="Arial" w:cs="Arial"/>
                <w:b/>
                <w:bCs/>
                <w:sz w:val="22"/>
                <w:szCs w:val="22"/>
              </w:rPr>
              <w:t>1</w:t>
            </w:r>
            <w:r w:rsidR="00A63BE1">
              <w:rPr>
                <w:rFonts w:ascii="Arial" w:hAnsi="Arial" w:cs="Arial"/>
                <w:b/>
                <w:bCs/>
                <w:sz w:val="22"/>
                <w:szCs w:val="22"/>
                <w:lang w:val="sr-Cyrl-CS"/>
              </w:rPr>
              <w:t>6</w:t>
            </w:r>
          </w:p>
        </w:tc>
      </w:tr>
      <w:tr w:rsidR="0088397D" w:rsidRPr="0088397D" w:rsidTr="00417085">
        <w:trPr>
          <w:jc w:val="center"/>
        </w:trPr>
        <w:tc>
          <w:tcPr>
            <w:tcW w:w="562" w:type="dxa"/>
            <w:vAlign w:val="center"/>
          </w:tcPr>
          <w:p w:rsidR="0088397D" w:rsidRPr="0088397D" w:rsidRDefault="006C57AC" w:rsidP="0088397D">
            <w:pPr>
              <w:rPr>
                <w:rFonts w:ascii="Arial" w:hAnsi="Arial" w:cs="Arial"/>
                <w:b/>
              </w:rPr>
            </w:pPr>
            <w:r>
              <w:rPr>
                <w:rFonts w:ascii="Arial" w:hAnsi="Arial" w:cs="Arial"/>
                <w:b/>
                <w:lang w:val="sr-Cyrl-CS"/>
              </w:rPr>
              <w:t>2</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2</w:t>
            </w:r>
            <w:r w:rsidRPr="0088397D">
              <w:rPr>
                <w:rFonts w:ascii="Arial" w:hAnsi="Arial" w:cs="Arial"/>
              </w:rPr>
              <w:t xml:space="preserve"> – Оцена цена </w:t>
            </w:r>
            <w:r w:rsidR="00CD32C0">
              <w:rPr>
                <w:rFonts w:ascii="Arial" w:hAnsi="Arial" w:cs="Arial"/>
              </w:rPr>
              <w:t>о</w:t>
            </w:r>
            <w:r w:rsidR="00CD32C0" w:rsidRPr="00757A05">
              <w:rPr>
                <w:rFonts w:ascii="Arial" w:hAnsi="Arial" w:cs="Arial"/>
                <w:spacing w:val="1"/>
              </w:rPr>
              <w:t>м</w:t>
            </w:r>
            <w:r w:rsidR="00CD32C0" w:rsidRPr="00757A05">
              <w:rPr>
                <w:rFonts w:ascii="Arial" w:hAnsi="Arial" w:cs="Arial"/>
                <w:spacing w:val="-1"/>
              </w:rPr>
              <w:t>еђа</w:t>
            </w:r>
            <w:r w:rsidR="00CD32C0" w:rsidRPr="00757A05">
              <w:rPr>
                <w:rFonts w:ascii="Arial" w:hAnsi="Arial" w:cs="Arial"/>
              </w:rPr>
              <w:t>в</w:t>
            </w:r>
            <w:r w:rsidR="00CD32C0" w:rsidRPr="00757A05">
              <w:rPr>
                <w:rFonts w:ascii="Arial" w:hAnsi="Arial" w:cs="Arial"/>
                <w:spacing w:val="-1"/>
              </w:rPr>
              <w:t>ањ</w:t>
            </w:r>
            <w:r w:rsidR="00CD32C0">
              <w:rPr>
                <w:rFonts w:ascii="Arial" w:hAnsi="Arial" w:cs="Arial"/>
              </w:rPr>
              <w:t>а</w:t>
            </w:r>
            <w:r w:rsidR="00CD32C0" w:rsidRPr="00757A05">
              <w:rPr>
                <w:rFonts w:ascii="Arial" w:hAnsi="Arial" w:cs="Arial"/>
                <w:spacing w:val="1"/>
              </w:rPr>
              <w:t xml:space="preserve"> п</w:t>
            </w:r>
            <w:r w:rsidR="00CD32C0" w:rsidRPr="00757A05">
              <w:rPr>
                <w:rFonts w:ascii="Arial" w:hAnsi="Arial" w:cs="Arial"/>
                <w:spacing w:val="-1"/>
              </w:rPr>
              <w:t>а</w:t>
            </w:r>
            <w:r w:rsidR="00CD32C0" w:rsidRPr="00757A05">
              <w:rPr>
                <w:rFonts w:ascii="Arial" w:hAnsi="Arial" w:cs="Arial"/>
                <w:spacing w:val="-2"/>
              </w:rPr>
              <w:t>р</w:t>
            </w:r>
            <w:r w:rsidR="00CD32C0" w:rsidRPr="00757A05">
              <w:rPr>
                <w:rFonts w:ascii="Arial" w:hAnsi="Arial" w:cs="Arial"/>
                <w:spacing w:val="1"/>
              </w:rPr>
              <w:t>ц</w:t>
            </w:r>
            <w:r w:rsidR="00CD32C0" w:rsidRPr="00757A05">
              <w:rPr>
                <w:rFonts w:ascii="Arial" w:hAnsi="Arial" w:cs="Arial"/>
                <w:spacing w:val="-1"/>
              </w:rPr>
              <w:t>е</w:t>
            </w:r>
            <w:r w:rsidR="00CD32C0" w:rsidRPr="00757A05">
              <w:rPr>
                <w:rFonts w:ascii="Arial" w:hAnsi="Arial" w:cs="Arial"/>
                <w:spacing w:val="2"/>
              </w:rPr>
              <w:t>л</w:t>
            </w:r>
            <w:r w:rsidR="00CD32C0" w:rsidRPr="00757A05">
              <w:rPr>
                <w:rFonts w:ascii="Arial" w:hAnsi="Arial" w:cs="Arial"/>
              </w:rPr>
              <w:t>а</w:t>
            </w:r>
            <w:r w:rsidR="00CD32C0" w:rsidRPr="00757A05">
              <w:rPr>
                <w:rFonts w:ascii="Arial" w:hAnsi="Arial" w:cs="Arial"/>
                <w:spacing w:val="1"/>
              </w:rPr>
              <w:t>п</w:t>
            </w:r>
            <w:r w:rsidR="00CD32C0" w:rsidRPr="00757A05">
              <w:rPr>
                <w:rFonts w:ascii="Arial" w:hAnsi="Arial" w:cs="Arial"/>
              </w:rPr>
              <w:t xml:space="preserve">о </w:t>
            </w:r>
            <w:r w:rsidR="00CD32C0" w:rsidRPr="00757A05">
              <w:rPr>
                <w:rFonts w:ascii="Arial" w:hAnsi="Arial" w:cs="Arial"/>
                <w:spacing w:val="1"/>
              </w:rPr>
              <w:t>п</w:t>
            </w:r>
            <w:r w:rsidR="00CD32C0" w:rsidRPr="00757A05">
              <w:rPr>
                <w:rFonts w:ascii="Arial" w:hAnsi="Arial" w:cs="Arial"/>
                <w:spacing w:val="-1"/>
              </w:rPr>
              <w:t>а</w:t>
            </w:r>
            <w:r w:rsidR="00CD32C0" w:rsidRPr="00757A05">
              <w:rPr>
                <w:rFonts w:ascii="Arial" w:hAnsi="Arial" w:cs="Arial"/>
                <w:spacing w:val="-2"/>
              </w:rPr>
              <w:t>р</w:t>
            </w:r>
            <w:r w:rsidR="00CD32C0" w:rsidRPr="00757A05">
              <w:rPr>
                <w:rFonts w:ascii="Arial" w:hAnsi="Arial" w:cs="Arial"/>
                <w:spacing w:val="1"/>
              </w:rPr>
              <w:t>ц</w:t>
            </w:r>
            <w:r w:rsidR="00CD32C0" w:rsidRPr="00757A05">
              <w:rPr>
                <w:rFonts w:ascii="Arial" w:hAnsi="Arial" w:cs="Arial"/>
                <w:spacing w:val="-1"/>
              </w:rPr>
              <w:t>е</w:t>
            </w:r>
            <w:r w:rsidR="00CD32C0" w:rsidRPr="00757A05">
              <w:rPr>
                <w:rFonts w:ascii="Arial" w:hAnsi="Arial" w:cs="Arial"/>
              </w:rPr>
              <w:t>лидо 50</w:t>
            </w:r>
            <w:r w:rsidR="00CD32C0" w:rsidRPr="00757A05">
              <w:rPr>
                <w:rFonts w:ascii="Arial" w:hAnsi="Arial" w:cs="Arial"/>
                <w:spacing w:val="-1"/>
              </w:rPr>
              <w:t>а</w:t>
            </w:r>
            <w:r w:rsidR="00CD32C0" w:rsidRPr="00757A05">
              <w:rPr>
                <w:rFonts w:ascii="Arial" w:hAnsi="Arial" w:cs="Arial"/>
              </w:rPr>
              <w:t>р</w:t>
            </w:r>
            <w:r w:rsidR="00CD32C0" w:rsidRPr="00757A05">
              <w:rPr>
                <w:rFonts w:ascii="Arial" w:hAnsi="Arial" w:cs="Arial"/>
                <w:spacing w:val="1"/>
              </w:rPr>
              <w:t>и</w:t>
            </w:r>
          </w:p>
          <w:p w:rsidR="0088397D" w:rsidRPr="0088397D" w:rsidRDefault="0088397D" w:rsidP="0088397D">
            <w:pPr>
              <w:rPr>
                <w:rFonts w:ascii="Arial" w:hAnsi="Arial" w:cs="Arial"/>
                <w:vertAlign w:val="subscript"/>
              </w:rPr>
            </w:pPr>
          </w:p>
          <w:p w:rsidR="00CD32C0"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2</w:t>
            </w:r>
            <w:r w:rsidRPr="0088397D">
              <w:rPr>
                <w:rFonts w:ascii="Arial" w:hAnsi="Arial" w:cs="Arial"/>
              </w:rPr>
              <w:t xml:space="preserve">= </w:t>
            </w:r>
            <m:oMath>
              <m:f>
                <m:fPr>
                  <m:ctrlPr>
                    <w:rPr>
                      <w:rFonts w:ascii="Cambria Math" w:hAnsi="Arial" w:cs="Arial"/>
                      <w:i/>
                      <w:sz w:val="28"/>
                      <w:szCs w:val="28"/>
                    </w:rPr>
                  </m:ctrlPr>
                </m:fPr>
                <m:num>
                  <m:r>
                    <m:rPr>
                      <m:sty m:val="p"/>
                    </m:rPr>
                    <w:rPr>
                      <w:rFonts w:ascii="Arial" w:hAnsi="Arial" w:cs="Arial"/>
                      <w:sz w:val="28"/>
                      <w:szCs w:val="28"/>
                      <w:u w:val="single"/>
                    </w:rPr>
                    <m:t>најнижапонуђенацена</m:t>
                  </m:r>
                  <m:r>
                    <m:rPr>
                      <m:sty m:val="p"/>
                    </m:rPr>
                    <w:rPr>
                      <w:rFonts w:ascii="Arial" w:hAnsi="Arial" w:cs="Arial"/>
                      <w:sz w:val="28"/>
                      <w:szCs w:val="28"/>
                    </w:rPr>
                    <m:t>о</m:t>
                  </m:r>
                  <m:r>
                    <m:rPr>
                      <m:sty m:val="p"/>
                    </m:rPr>
                    <w:rPr>
                      <w:rFonts w:ascii="Arial" w:hAnsi="Arial" w:cs="Arial"/>
                      <w:spacing w:val="1"/>
                      <w:sz w:val="28"/>
                      <w:szCs w:val="28"/>
                    </w:rPr>
                    <m:t>м</m:t>
                  </m:r>
                  <m:r>
                    <m:rPr>
                      <m:sty m:val="p"/>
                    </m:rPr>
                    <w:rPr>
                      <w:rFonts w:ascii="Arial" w:hAnsi="Arial" w:cs="Arial"/>
                      <w:spacing w:val="-1"/>
                      <w:sz w:val="28"/>
                      <w:szCs w:val="28"/>
                    </w:rPr>
                    <m:t>еђа</m:t>
                  </m:r>
                  <m:r>
                    <m:rPr>
                      <m:sty m:val="p"/>
                    </m:rPr>
                    <w:rPr>
                      <w:rFonts w:ascii="Arial" w:hAnsi="Arial" w:cs="Arial"/>
                      <w:sz w:val="28"/>
                      <w:szCs w:val="28"/>
                    </w:rPr>
                    <m:t>в</m:t>
                  </m:r>
                  <m:r>
                    <m:rPr>
                      <m:sty m:val="p"/>
                    </m:rPr>
                    <w:rPr>
                      <w:rFonts w:ascii="Arial" w:hAnsi="Arial" w:cs="Arial"/>
                      <w:spacing w:val="-1"/>
                      <w:sz w:val="28"/>
                      <w:szCs w:val="28"/>
                    </w:rPr>
                    <m:t>ањ</m:t>
                  </m:r>
                  <m:r>
                    <m:rPr>
                      <m:sty m:val="p"/>
                    </m:rPr>
                    <w:rPr>
                      <w:rFonts w:ascii="Arial" w:hAnsi="Arial" w:cs="Arial"/>
                      <w:sz w:val="28"/>
                      <w:szCs w:val="28"/>
                    </w:rPr>
                    <m:t>а</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pacing w:val="2"/>
                      <w:sz w:val="28"/>
                      <w:szCs w:val="28"/>
                    </w:rPr>
                    <m:t>л</m:t>
                  </m:r>
                  <m:r>
                    <m:rPr>
                      <m:sty m:val="p"/>
                    </m:rPr>
                    <w:rPr>
                      <w:rFonts w:ascii="Arial" w:hAnsi="Arial" w:cs="Arial"/>
                      <w:sz w:val="28"/>
                      <w:szCs w:val="28"/>
                    </w:rPr>
                    <m:t>а</m:t>
                  </m:r>
                  <m:r>
                    <m:rPr>
                      <m:sty m:val="p"/>
                    </m:rPr>
                    <w:rPr>
                      <w:rFonts w:ascii="Arial" w:hAnsi="Arial" w:cs="Arial"/>
                      <w:spacing w:val="1"/>
                      <w:sz w:val="28"/>
                      <w:szCs w:val="28"/>
                    </w:rPr>
                    <m:t>п</m:t>
                  </m:r>
                  <m:r>
                    <m:rPr>
                      <m:sty m:val="p"/>
                    </m:rPr>
                    <w:rPr>
                      <w:rFonts w:ascii="Arial" w:hAnsi="Arial" w:cs="Arial"/>
                      <w:sz w:val="28"/>
                      <w:szCs w:val="28"/>
                    </w:rPr>
                    <m:t>о</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z w:val="28"/>
                      <w:szCs w:val="28"/>
                    </w:rPr>
                    <m:t>лидо</m:t>
                  </m:r>
                  <m:r>
                    <m:rPr>
                      <m:sty m:val="p"/>
                    </m:rPr>
                    <w:rPr>
                      <w:rFonts w:ascii="Cambria Math" w:hAnsi="Arial" w:cs="Arial"/>
                      <w:sz w:val="28"/>
                      <w:szCs w:val="28"/>
                    </w:rPr>
                    <m:t xml:space="preserve"> 50</m:t>
                  </m:r>
                  <m:r>
                    <m:rPr>
                      <m:sty m:val="p"/>
                    </m:rPr>
                    <w:rPr>
                      <w:rFonts w:ascii="Arial" w:hAnsi="Arial" w:cs="Arial"/>
                      <w:spacing w:val="-1"/>
                      <w:sz w:val="28"/>
                      <w:szCs w:val="28"/>
                    </w:rPr>
                    <m:t>а</m:t>
                  </m:r>
                  <m:r>
                    <m:rPr>
                      <m:sty m:val="p"/>
                    </m:rPr>
                    <w:rPr>
                      <w:rFonts w:ascii="Arial" w:hAnsi="Arial" w:cs="Arial"/>
                      <w:sz w:val="28"/>
                      <w:szCs w:val="28"/>
                    </w:rPr>
                    <m:t>р</m:t>
                  </m:r>
                  <m:r>
                    <m:rPr>
                      <m:sty m:val="p"/>
                    </m:rPr>
                    <w:rPr>
                      <w:rFonts w:ascii="Arial" w:hAnsi="Arial" w:cs="Arial"/>
                      <w:spacing w:val="1"/>
                      <w:sz w:val="28"/>
                      <w:szCs w:val="28"/>
                    </w:rPr>
                    <m:t>и</m:t>
                  </m:r>
                  <m:r>
                    <m:rPr>
                      <m:sty m:val="p"/>
                    </m:rPr>
                    <w:rPr>
                      <w:rFonts w:ascii="Cambria Math" w:hAnsi="Arial" w:cs="Arial"/>
                      <w:sz w:val="28"/>
                      <w:szCs w:val="28"/>
                    </w:rPr>
                    <m:t xml:space="preserve"> x 13 </m:t>
                  </m:r>
                </m:num>
                <m:den>
                  <m:r>
                    <m:rPr>
                      <m:sty m:val="p"/>
                    </m:rPr>
                    <w:rPr>
                      <w:rFonts w:ascii="Arial" w:hAnsi="Arial" w:cs="Arial"/>
                      <w:sz w:val="28"/>
                      <w:szCs w:val="28"/>
                    </w:rPr>
                    <m:t>понуђенаценао</m:t>
                  </m:r>
                  <m:r>
                    <m:rPr>
                      <m:sty m:val="p"/>
                    </m:rPr>
                    <w:rPr>
                      <w:rFonts w:ascii="Arial" w:hAnsi="Arial" w:cs="Arial"/>
                      <w:spacing w:val="1"/>
                      <w:sz w:val="28"/>
                      <w:szCs w:val="28"/>
                    </w:rPr>
                    <m:t>м</m:t>
                  </m:r>
                  <m:r>
                    <m:rPr>
                      <m:sty m:val="p"/>
                    </m:rPr>
                    <w:rPr>
                      <w:rFonts w:ascii="Arial" w:hAnsi="Arial" w:cs="Arial"/>
                      <w:spacing w:val="-1"/>
                      <w:sz w:val="28"/>
                      <w:szCs w:val="28"/>
                    </w:rPr>
                    <m:t>еђа</m:t>
                  </m:r>
                  <m:r>
                    <m:rPr>
                      <m:sty m:val="p"/>
                    </m:rPr>
                    <w:rPr>
                      <w:rFonts w:ascii="Arial" w:hAnsi="Arial" w:cs="Arial"/>
                      <w:sz w:val="28"/>
                      <w:szCs w:val="28"/>
                    </w:rPr>
                    <m:t>в</m:t>
                  </m:r>
                  <m:r>
                    <m:rPr>
                      <m:sty m:val="p"/>
                    </m:rPr>
                    <w:rPr>
                      <w:rFonts w:ascii="Arial" w:hAnsi="Arial" w:cs="Arial"/>
                      <w:spacing w:val="-1"/>
                      <w:sz w:val="28"/>
                      <w:szCs w:val="28"/>
                    </w:rPr>
                    <m:t>ањ</m:t>
                  </m:r>
                  <m:r>
                    <m:rPr>
                      <m:sty m:val="p"/>
                    </m:rPr>
                    <w:rPr>
                      <w:rFonts w:ascii="Arial" w:hAnsi="Arial" w:cs="Arial"/>
                      <w:sz w:val="28"/>
                      <w:szCs w:val="28"/>
                    </w:rPr>
                    <m:t>а</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pacing w:val="2"/>
                      <w:sz w:val="28"/>
                      <w:szCs w:val="28"/>
                    </w:rPr>
                    <m:t>л</m:t>
                  </m:r>
                  <m:r>
                    <m:rPr>
                      <m:sty m:val="p"/>
                    </m:rPr>
                    <w:rPr>
                      <w:rFonts w:ascii="Arial" w:hAnsi="Arial" w:cs="Arial"/>
                      <w:sz w:val="28"/>
                      <w:szCs w:val="28"/>
                    </w:rPr>
                    <m:t>а</m:t>
                  </m:r>
                  <m:r>
                    <m:rPr>
                      <m:sty m:val="p"/>
                    </m:rPr>
                    <w:rPr>
                      <w:rFonts w:ascii="Arial" w:hAnsi="Arial" w:cs="Arial"/>
                      <w:spacing w:val="1"/>
                      <w:sz w:val="28"/>
                      <w:szCs w:val="28"/>
                    </w:rPr>
                    <m:t>п</m:t>
                  </m:r>
                  <m:r>
                    <m:rPr>
                      <m:sty m:val="p"/>
                    </m:rPr>
                    <w:rPr>
                      <w:rFonts w:ascii="Arial" w:hAnsi="Arial" w:cs="Arial"/>
                      <w:sz w:val="28"/>
                      <w:szCs w:val="28"/>
                    </w:rPr>
                    <m:t>о</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z w:val="28"/>
                      <w:szCs w:val="28"/>
                    </w:rPr>
                    <m:t>лидо</m:t>
                  </m:r>
                  <m:r>
                    <m:rPr>
                      <m:sty m:val="p"/>
                    </m:rPr>
                    <w:rPr>
                      <w:rFonts w:ascii="Cambria Math" w:hAnsi="Arial" w:cs="Arial"/>
                      <w:sz w:val="28"/>
                      <w:szCs w:val="28"/>
                    </w:rPr>
                    <m:t xml:space="preserve"> 50</m:t>
                  </m:r>
                  <m:r>
                    <m:rPr>
                      <m:sty m:val="p"/>
                    </m:rPr>
                    <w:rPr>
                      <w:rFonts w:ascii="Arial" w:hAnsi="Arial" w:cs="Arial"/>
                      <w:spacing w:val="-1"/>
                      <w:sz w:val="28"/>
                      <w:szCs w:val="28"/>
                    </w:rPr>
                    <m:t>а</m:t>
                  </m:r>
                  <m:r>
                    <m:rPr>
                      <m:sty m:val="p"/>
                    </m:rPr>
                    <w:rPr>
                      <w:rFonts w:ascii="Arial" w:hAnsi="Arial" w:cs="Arial"/>
                      <w:sz w:val="28"/>
                      <w:szCs w:val="28"/>
                    </w:rPr>
                    <m:t>р</m:t>
                  </m:r>
                  <m:r>
                    <m:rPr>
                      <m:sty m:val="p"/>
                    </m:rPr>
                    <w:rPr>
                      <w:rFonts w:ascii="Arial" w:hAnsi="Arial" w:cs="Arial"/>
                      <w:spacing w:val="1"/>
                      <w:sz w:val="28"/>
                      <w:szCs w:val="28"/>
                    </w:rPr>
                    <m:t>и</m:t>
                  </m:r>
                </m:den>
              </m:f>
            </m:oMath>
          </w:p>
          <w:p w:rsidR="0088397D" w:rsidRPr="0088397D" w:rsidRDefault="0088397D" w:rsidP="00CD32C0">
            <w:pPr>
              <w:rPr>
                <w:rFonts w:ascii="Arial" w:hAnsi="Arial" w:cs="Arial"/>
                <w:b/>
              </w:rPr>
            </w:pPr>
          </w:p>
        </w:tc>
        <w:tc>
          <w:tcPr>
            <w:tcW w:w="1491" w:type="dxa"/>
            <w:vAlign w:val="center"/>
          </w:tcPr>
          <w:p w:rsidR="0088397D" w:rsidRPr="00A81976" w:rsidRDefault="0088397D" w:rsidP="0088397D">
            <w:pPr>
              <w:jc w:val="center"/>
              <w:rPr>
                <w:rFonts w:ascii="Arial" w:hAnsi="Arial" w:cs="Arial"/>
                <w:b/>
                <w:bCs/>
                <w:lang w:val="sr-Cyrl-CS"/>
              </w:rPr>
            </w:pPr>
            <w:r w:rsidRPr="00A81976">
              <w:rPr>
                <w:rFonts w:ascii="Arial" w:hAnsi="Arial" w:cs="Arial"/>
                <w:sz w:val="22"/>
                <w:szCs w:val="22"/>
              </w:rPr>
              <w:t xml:space="preserve">максимално </w:t>
            </w:r>
            <w:r w:rsidR="001B3F29" w:rsidRPr="00A81976">
              <w:rPr>
                <w:rFonts w:ascii="Arial" w:hAnsi="Arial" w:cs="Arial"/>
                <w:b/>
                <w:sz w:val="22"/>
                <w:szCs w:val="22"/>
                <w:lang w:val="sr-Cyrl-CS"/>
              </w:rPr>
              <w:t>1</w:t>
            </w:r>
            <w:r w:rsidR="00A63BE1">
              <w:rPr>
                <w:rFonts w:ascii="Arial" w:hAnsi="Arial" w:cs="Arial"/>
                <w:b/>
                <w:sz w:val="22"/>
                <w:szCs w:val="22"/>
                <w:lang w:val="sr-Cyrl-CS"/>
              </w:rPr>
              <w:t>3</w:t>
            </w:r>
          </w:p>
          <w:p w:rsidR="0088397D" w:rsidRPr="00A81976" w:rsidRDefault="0088397D" w:rsidP="0088397D">
            <w:pPr>
              <w:jc w:val="center"/>
              <w:rPr>
                <w:rFonts w:ascii="Arial" w:hAnsi="Arial" w:cs="Arial"/>
              </w:rPr>
            </w:pPr>
          </w:p>
          <w:p w:rsidR="0088397D" w:rsidRPr="00A81976" w:rsidRDefault="0088397D" w:rsidP="0088397D">
            <w:pPr>
              <w:jc w:val="center"/>
              <w:rPr>
                <w:rFonts w:ascii="Arial" w:hAnsi="Arial" w:cs="Arial"/>
              </w:rPr>
            </w:pPr>
          </w:p>
        </w:tc>
      </w:tr>
      <w:tr w:rsidR="0088397D" w:rsidRPr="0088397D" w:rsidTr="00417085">
        <w:trPr>
          <w:trHeight w:val="1160"/>
          <w:jc w:val="center"/>
        </w:trPr>
        <w:tc>
          <w:tcPr>
            <w:tcW w:w="562" w:type="dxa"/>
          </w:tcPr>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6C57AC" w:rsidP="0088397D">
            <w:pPr>
              <w:rPr>
                <w:rFonts w:ascii="Arial" w:hAnsi="Arial" w:cs="Arial"/>
              </w:rPr>
            </w:pPr>
            <w:r>
              <w:rPr>
                <w:rFonts w:ascii="Arial" w:hAnsi="Arial" w:cs="Arial"/>
                <w:b/>
                <w:lang w:val="sr-Cyrl-CS"/>
              </w:rPr>
              <w:t>3</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3</w:t>
            </w:r>
            <w:r w:rsidRPr="0088397D">
              <w:rPr>
                <w:rFonts w:ascii="Arial" w:hAnsi="Arial" w:cs="Arial"/>
              </w:rPr>
              <w:t xml:space="preserve"> – Оцена цене </w:t>
            </w:r>
            <w:r w:rsidR="006D713F">
              <w:rPr>
                <w:rFonts w:ascii="Arial" w:hAnsi="Arial" w:cs="Arial"/>
              </w:rPr>
              <w:t>о</w:t>
            </w:r>
            <w:r w:rsidR="006D713F" w:rsidRPr="00757A05">
              <w:rPr>
                <w:rFonts w:ascii="Arial" w:hAnsi="Arial" w:cs="Arial"/>
                <w:spacing w:val="1"/>
              </w:rPr>
              <w:t>м</w:t>
            </w:r>
            <w:r w:rsidR="006D713F" w:rsidRPr="00757A05">
              <w:rPr>
                <w:rFonts w:ascii="Arial" w:hAnsi="Arial" w:cs="Arial"/>
                <w:spacing w:val="-1"/>
              </w:rPr>
              <w:t>еђа</w:t>
            </w:r>
            <w:r w:rsidR="006D713F" w:rsidRPr="00757A05">
              <w:rPr>
                <w:rFonts w:ascii="Arial" w:hAnsi="Arial" w:cs="Arial"/>
              </w:rPr>
              <w:t>в</w:t>
            </w:r>
            <w:r w:rsidR="006D713F" w:rsidRPr="00757A05">
              <w:rPr>
                <w:rFonts w:ascii="Arial" w:hAnsi="Arial" w:cs="Arial"/>
                <w:spacing w:val="-1"/>
              </w:rPr>
              <w:t>ањ</w:t>
            </w:r>
            <w:r w:rsidR="006D713F" w:rsidRPr="00757A05">
              <w:rPr>
                <w:rFonts w:ascii="Arial" w:hAnsi="Arial" w:cs="Arial"/>
              </w:rPr>
              <w:t>е</w:t>
            </w:r>
            <w:r w:rsidR="006D713F" w:rsidRPr="00757A05">
              <w:rPr>
                <w:rFonts w:ascii="Arial" w:hAnsi="Arial" w:cs="Arial"/>
                <w:spacing w:val="1"/>
              </w:rPr>
              <w:t xml:space="preserve"> п</w:t>
            </w:r>
            <w:r w:rsidR="006D713F" w:rsidRPr="00757A05">
              <w:rPr>
                <w:rFonts w:ascii="Arial" w:hAnsi="Arial" w:cs="Arial"/>
                <w:spacing w:val="-1"/>
              </w:rPr>
              <w:t>а</w:t>
            </w:r>
            <w:r w:rsidR="006D713F" w:rsidRPr="00757A05">
              <w:rPr>
                <w:rFonts w:ascii="Arial" w:hAnsi="Arial" w:cs="Arial"/>
                <w:spacing w:val="-2"/>
              </w:rPr>
              <w:t>р</w:t>
            </w:r>
            <w:r w:rsidR="006D713F" w:rsidRPr="00757A05">
              <w:rPr>
                <w:rFonts w:ascii="Arial" w:hAnsi="Arial" w:cs="Arial"/>
                <w:spacing w:val="1"/>
              </w:rPr>
              <w:t>ц</w:t>
            </w:r>
            <w:r w:rsidR="006D713F" w:rsidRPr="00757A05">
              <w:rPr>
                <w:rFonts w:ascii="Arial" w:hAnsi="Arial" w:cs="Arial"/>
                <w:spacing w:val="-1"/>
              </w:rPr>
              <w:t>е</w:t>
            </w:r>
            <w:r w:rsidR="006D713F" w:rsidRPr="00757A05">
              <w:rPr>
                <w:rFonts w:ascii="Arial" w:hAnsi="Arial" w:cs="Arial"/>
                <w:spacing w:val="2"/>
              </w:rPr>
              <w:t>л</w:t>
            </w:r>
            <w:r w:rsidR="006D713F" w:rsidRPr="00757A05">
              <w:rPr>
                <w:rFonts w:ascii="Arial" w:hAnsi="Arial" w:cs="Arial"/>
              </w:rPr>
              <w:t>а</w:t>
            </w:r>
            <w:r w:rsidR="006D713F" w:rsidRPr="00757A05">
              <w:rPr>
                <w:rFonts w:ascii="Arial" w:hAnsi="Arial" w:cs="Arial"/>
                <w:spacing w:val="1"/>
              </w:rPr>
              <w:t>п</w:t>
            </w:r>
            <w:r w:rsidR="006D713F" w:rsidRPr="00757A05">
              <w:rPr>
                <w:rFonts w:ascii="Arial" w:hAnsi="Arial" w:cs="Arial"/>
              </w:rPr>
              <w:t xml:space="preserve">о </w:t>
            </w:r>
            <w:r w:rsidR="006D713F" w:rsidRPr="00757A05">
              <w:rPr>
                <w:rFonts w:ascii="Arial" w:hAnsi="Arial" w:cs="Arial"/>
                <w:spacing w:val="1"/>
              </w:rPr>
              <w:t>п</w:t>
            </w:r>
            <w:r w:rsidR="006D713F" w:rsidRPr="00757A05">
              <w:rPr>
                <w:rFonts w:ascii="Arial" w:hAnsi="Arial" w:cs="Arial"/>
                <w:spacing w:val="-1"/>
              </w:rPr>
              <w:t>а</w:t>
            </w:r>
            <w:r w:rsidR="006D713F" w:rsidRPr="00757A05">
              <w:rPr>
                <w:rFonts w:ascii="Arial" w:hAnsi="Arial" w:cs="Arial"/>
                <w:spacing w:val="-2"/>
              </w:rPr>
              <w:t>р</w:t>
            </w:r>
            <w:r w:rsidR="006D713F" w:rsidRPr="00757A05">
              <w:rPr>
                <w:rFonts w:ascii="Arial" w:hAnsi="Arial" w:cs="Arial"/>
                <w:spacing w:val="1"/>
              </w:rPr>
              <w:t>ц</w:t>
            </w:r>
            <w:r w:rsidR="006D713F" w:rsidRPr="00757A05">
              <w:rPr>
                <w:rFonts w:ascii="Arial" w:hAnsi="Arial" w:cs="Arial"/>
                <w:spacing w:val="-1"/>
              </w:rPr>
              <w:t>е</w:t>
            </w:r>
            <w:r w:rsidR="006D713F" w:rsidRPr="00757A05">
              <w:rPr>
                <w:rFonts w:ascii="Arial" w:hAnsi="Arial" w:cs="Arial"/>
              </w:rPr>
              <w:t>ли</w:t>
            </w:r>
            <w:r w:rsidR="006D713F" w:rsidRPr="00757A05">
              <w:rPr>
                <w:rFonts w:ascii="Arial" w:hAnsi="Arial" w:cs="Arial"/>
                <w:spacing w:val="-1"/>
              </w:rPr>
              <w:t>п</w:t>
            </w:r>
            <w:r w:rsidR="006D713F" w:rsidRPr="00757A05">
              <w:rPr>
                <w:rFonts w:ascii="Arial" w:hAnsi="Arial" w:cs="Arial"/>
              </w:rPr>
              <w:t>р</w:t>
            </w:r>
            <w:r w:rsidR="006D713F" w:rsidRPr="00757A05">
              <w:rPr>
                <w:rFonts w:ascii="Arial" w:hAnsi="Arial" w:cs="Arial"/>
                <w:spacing w:val="-1"/>
              </w:rPr>
              <w:t>е</w:t>
            </w:r>
            <w:r w:rsidR="006D713F" w:rsidRPr="00757A05">
              <w:rPr>
                <w:rFonts w:ascii="Arial" w:hAnsi="Arial" w:cs="Arial"/>
                <w:spacing w:val="-9"/>
              </w:rPr>
              <w:t>к</w:t>
            </w:r>
            <w:r w:rsidR="006D713F" w:rsidRPr="00757A05">
              <w:rPr>
                <w:rFonts w:ascii="Arial" w:hAnsi="Arial" w:cs="Arial"/>
              </w:rPr>
              <w:t>о 50</w:t>
            </w:r>
            <w:r w:rsidR="006D713F" w:rsidRPr="00757A05">
              <w:rPr>
                <w:rFonts w:ascii="Arial" w:hAnsi="Arial" w:cs="Arial"/>
                <w:spacing w:val="-1"/>
              </w:rPr>
              <w:t>а</w:t>
            </w:r>
            <w:r w:rsidR="006D713F" w:rsidRPr="00757A05">
              <w:rPr>
                <w:rFonts w:ascii="Arial" w:hAnsi="Arial" w:cs="Arial"/>
              </w:rPr>
              <w:t>р</w:t>
            </w:r>
            <w:r w:rsidR="006D713F" w:rsidRPr="00757A05">
              <w:rPr>
                <w:rFonts w:ascii="Arial" w:hAnsi="Arial" w:cs="Arial"/>
                <w:spacing w:val="1"/>
              </w:rPr>
              <w:t>и</w:t>
            </w:r>
          </w:p>
          <w:p w:rsidR="0088397D" w:rsidRPr="0088397D" w:rsidRDefault="0088397D" w:rsidP="0088397D">
            <w:pPr>
              <w:rPr>
                <w:rFonts w:ascii="Arial" w:hAnsi="Arial" w:cs="Arial"/>
              </w:rPr>
            </w:pPr>
          </w:p>
          <w:p w:rsidR="0088397D" w:rsidRPr="004C3724" w:rsidRDefault="0088397D" w:rsidP="00A63BE1">
            <w:pPr>
              <w:rPr>
                <w:rFonts w:ascii="Arial" w:hAnsi="Arial" w:cs="Arial"/>
              </w:rPr>
            </w:pPr>
            <w:r w:rsidRPr="0088397D">
              <w:rPr>
                <w:rFonts w:ascii="Arial" w:hAnsi="Arial" w:cs="Arial"/>
                <w:b/>
              </w:rPr>
              <w:t>О</w:t>
            </w:r>
            <w:r w:rsidR="009F5A03">
              <w:rPr>
                <w:rFonts w:ascii="Arial" w:hAnsi="Arial" w:cs="Arial"/>
                <w:b/>
                <w:vertAlign w:val="subscript"/>
              </w:rPr>
              <w:t>3</w:t>
            </w:r>
            <w:r w:rsidRPr="0088397D">
              <w:rPr>
                <w:rFonts w:ascii="Arial" w:hAnsi="Arial" w:cs="Arial"/>
              </w:rPr>
              <w:t xml:space="preserve"> =</w:t>
            </w:r>
            <m:oMath>
              <m:f>
                <m:fPr>
                  <m:ctrlPr>
                    <w:rPr>
                      <w:rFonts w:ascii="Cambria Math" w:hAnsi="Arial" w:cs="Arial"/>
                      <w:i/>
                      <w:sz w:val="28"/>
                      <w:szCs w:val="28"/>
                    </w:rPr>
                  </m:ctrlPr>
                </m:fPr>
                <m:num>
                  <m:r>
                    <m:rPr>
                      <m:sty m:val="p"/>
                    </m:rPr>
                    <w:rPr>
                      <w:rFonts w:ascii="Cambria Math" w:hAnsi="Arial" w:cs="Arial"/>
                      <w:sz w:val="28"/>
                      <w:szCs w:val="28"/>
                      <w:u w:val="single"/>
                    </w:rPr>
                    <m:t>најнижапонуђенаценаомеђавањапарцелапопорцелипреко</m:t>
                  </m:r>
                  <m:r>
                    <m:rPr>
                      <m:sty m:val="p"/>
                    </m:rPr>
                    <w:rPr>
                      <w:rFonts w:ascii="Cambria Math" w:hAnsi="Arial" w:cs="Arial"/>
                      <w:sz w:val="28"/>
                      <w:szCs w:val="28"/>
                      <w:u w:val="single"/>
                    </w:rPr>
                    <m:t xml:space="preserve"> 50</m:t>
                  </m:r>
                  <m:r>
                    <m:rPr>
                      <m:sty m:val="p"/>
                    </m:rPr>
                    <w:rPr>
                      <w:rFonts w:ascii="Cambria Math" w:hAnsi="Arial" w:cs="Arial"/>
                      <w:sz w:val="28"/>
                      <w:szCs w:val="28"/>
                      <w:u w:val="single"/>
                    </w:rPr>
                    <m:t>ари</m:t>
                  </m:r>
                  <m:r>
                    <m:rPr>
                      <m:sty m:val="p"/>
                    </m:rPr>
                    <w:rPr>
                      <w:rFonts w:ascii="Cambria Math" w:hAnsi="Arial" w:cs="Arial"/>
                      <w:sz w:val="28"/>
                      <w:szCs w:val="28"/>
                    </w:rPr>
                    <m:t xml:space="preserve">x 7 </m:t>
                  </m:r>
                </m:num>
                <m:den>
                  <m:r>
                    <m:rPr>
                      <m:sty m:val="p"/>
                    </m:rPr>
                    <w:rPr>
                      <w:rFonts w:ascii="Cambria Math" w:hAnsi="Arial" w:cs="Arial"/>
                      <w:sz w:val="28"/>
                      <w:szCs w:val="28"/>
                    </w:rPr>
                    <m:t>понуђенаценао</m:t>
                  </m:r>
                  <m:r>
                    <m:rPr>
                      <m:sty m:val="p"/>
                    </m:rPr>
                    <w:rPr>
                      <w:rFonts w:ascii="Cambria Math" w:hAnsi="Arial" w:cs="Arial"/>
                      <w:spacing w:val="1"/>
                      <w:sz w:val="28"/>
                      <w:szCs w:val="28"/>
                    </w:rPr>
                    <m:t>м</m:t>
                  </m:r>
                  <m:r>
                    <m:rPr>
                      <m:sty m:val="p"/>
                    </m:rPr>
                    <w:rPr>
                      <w:rFonts w:ascii="Cambria Math" w:hAnsi="Arial" w:cs="Arial"/>
                      <w:spacing w:val="-1"/>
                      <w:sz w:val="28"/>
                      <w:szCs w:val="28"/>
                    </w:rPr>
                    <m:t>еђа</m:t>
                  </m:r>
                  <m:r>
                    <m:rPr>
                      <m:sty m:val="p"/>
                    </m:rPr>
                    <w:rPr>
                      <w:rFonts w:ascii="Cambria Math" w:hAnsi="Arial" w:cs="Arial"/>
                      <w:sz w:val="28"/>
                      <w:szCs w:val="28"/>
                    </w:rPr>
                    <m:t>в</m:t>
                  </m:r>
                  <m:r>
                    <m:rPr>
                      <m:sty m:val="p"/>
                    </m:rPr>
                    <w:rPr>
                      <w:rFonts w:ascii="Cambria Math" w:hAnsi="Arial" w:cs="Arial"/>
                      <w:spacing w:val="-1"/>
                      <w:sz w:val="28"/>
                      <w:szCs w:val="28"/>
                    </w:rPr>
                    <m:t>ањ</m:t>
                  </m:r>
                  <m:r>
                    <m:rPr>
                      <m:sty m:val="p"/>
                    </m:rPr>
                    <w:rPr>
                      <w:rFonts w:ascii="Cambria Math" w:hAnsi="Arial" w:cs="Arial"/>
                      <w:sz w:val="28"/>
                      <w:szCs w:val="28"/>
                    </w:rPr>
                    <m:t>е</m:t>
                  </m:r>
                  <m:r>
                    <m:rPr>
                      <m:sty m:val="p"/>
                    </m:rPr>
                    <w:rPr>
                      <w:rFonts w:ascii="Cambria Math" w:hAnsi="Arial" w:cs="Arial"/>
                      <w:spacing w:val="1"/>
                      <w:sz w:val="28"/>
                      <w:szCs w:val="28"/>
                    </w:rPr>
                    <m:t>п</m:t>
                  </m:r>
                  <m:r>
                    <m:rPr>
                      <m:sty m:val="p"/>
                    </m:rPr>
                    <w:rPr>
                      <w:rFonts w:ascii="Cambria Math" w:hAnsi="Arial" w:cs="Arial"/>
                      <w:spacing w:val="-1"/>
                      <w:sz w:val="28"/>
                      <w:szCs w:val="28"/>
                    </w:rPr>
                    <m:t>а</m:t>
                  </m:r>
                  <m:r>
                    <m:rPr>
                      <m:sty m:val="p"/>
                    </m:rPr>
                    <w:rPr>
                      <w:rFonts w:ascii="Cambria Math" w:hAnsi="Arial" w:cs="Arial"/>
                      <w:spacing w:val="-2"/>
                      <w:sz w:val="28"/>
                      <w:szCs w:val="28"/>
                    </w:rPr>
                    <m:t>р</m:t>
                  </m:r>
                  <m:r>
                    <m:rPr>
                      <m:sty m:val="p"/>
                    </m:rPr>
                    <w:rPr>
                      <w:rFonts w:ascii="Cambria Math" w:hAnsi="Arial" w:cs="Arial"/>
                      <w:spacing w:val="1"/>
                      <w:sz w:val="28"/>
                      <w:szCs w:val="28"/>
                    </w:rPr>
                    <m:t>ц</m:t>
                  </m:r>
                  <m:r>
                    <m:rPr>
                      <m:sty m:val="p"/>
                    </m:rPr>
                    <w:rPr>
                      <w:rFonts w:ascii="Cambria Math" w:hAnsi="Arial" w:cs="Arial"/>
                      <w:spacing w:val="-1"/>
                      <w:sz w:val="28"/>
                      <w:szCs w:val="28"/>
                    </w:rPr>
                    <m:t>е</m:t>
                  </m:r>
                  <m:r>
                    <m:rPr>
                      <m:sty m:val="p"/>
                    </m:rPr>
                    <w:rPr>
                      <w:rFonts w:ascii="Cambria Math" w:hAnsi="Arial" w:cs="Arial"/>
                      <w:spacing w:val="2"/>
                      <w:sz w:val="28"/>
                      <w:szCs w:val="28"/>
                    </w:rPr>
                    <m:t>л</m:t>
                  </m:r>
                  <m:r>
                    <m:rPr>
                      <m:sty m:val="p"/>
                    </m:rPr>
                    <w:rPr>
                      <w:rFonts w:ascii="Cambria Math" w:hAnsi="Arial" w:cs="Arial"/>
                      <w:sz w:val="28"/>
                      <w:szCs w:val="28"/>
                    </w:rPr>
                    <m:t>а</m:t>
                  </m:r>
                  <m:r>
                    <m:rPr>
                      <m:sty m:val="p"/>
                    </m:rPr>
                    <w:rPr>
                      <w:rFonts w:ascii="Cambria Math" w:hAnsi="Arial" w:cs="Arial"/>
                      <w:spacing w:val="1"/>
                      <w:sz w:val="28"/>
                      <w:szCs w:val="28"/>
                    </w:rPr>
                    <m:t>п</m:t>
                  </m:r>
                  <m:r>
                    <m:rPr>
                      <m:sty m:val="p"/>
                    </m:rPr>
                    <w:rPr>
                      <w:rFonts w:ascii="Cambria Math" w:hAnsi="Arial" w:cs="Arial"/>
                      <w:sz w:val="28"/>
                      <w:szCs w:val="28"/>
                    </w:rPr>
                    <m:t>о</m:t>
                  </m:r>
                  <m:r>
                    <m:rPr>
                      <m:sty m:val="p"/>
                    </m:rPr>
                    <w:rPr>
                      <w:rFonts w:ascii="Cambria Math" w:hAnsi="Arial" w:cs="Arial"/>
                      <w:spacing w:val="1"/>
                      <w:sz w:val="28"/>
                      <w:szCs w:val="28"/>
                    </w:rPr>
                    <m:t>п</m:t>
                  </m:r>
                  <m:r>
                    <m:rPr>
                      <m:sty m:val="p"/>
                    </m:rPr>
                    <w:rPr>
                      <w:rFonts w:ascii="Cambria Math" w:hAnsi="Arial" w:cs="Arial"/>
                      <w:spacing w:val="-1"/>
                      <w:sz w:val="28"/>
                      <w:szCs w:val="28"/>
                    </w:rPr>
                    <m:t>а</m:t>
                  </m:r>
                  <m:r>
                    <m:rPr>
                      <m:sty m:val="p"/>
                    </m:rPr>
                    <w:rPr>
                      <w:rFonts w:ascii="Cambria Math" w:hAnsi="Arial" w:cs="Arial"/>
                      <w:spacing w:val="-2"/>
                      <w:sz w:val="28"/>
                      <w:szCs w:val="28"/>
                    </w:rPr>
                    <m:t>р</m:t>
                  </m:r>
                  <m:r>
                    <m:rPr>
                      <m:sty m:val="p"/>
                    </m:rPr>
                    <w:rPr>
                      <w:rFonts w:ascii="Cambria Math" w:hAnsi="Arial" w:cs="Arial"/>
                      <w:spacing w:val="1"/>
                      <w:sz w:val="28"/>
                      <w:szCs w:val="28"/>
                    </w:rPr>
                    <m:t>ц</m:t>
                  </m:r>
                  <m:r>
                    <m:rPr>
                      <m:sty m:val="p"/>
                    </m:rPr>
                    <w:rPr>
                      <w:rFonts w:ascii="Cambria Math" w:hAnsi="Arial" w:cs="Arial"/>
                      <w:spacing w:val="-1"/>
                      <w:sz w:val="28"/>
                      <w:szCs w:val="28"/>
                    </w:rPr>
                    <m:t>е</m:t>
                  </m:r>
                  <m:r>
                    <m:rPr>
                      <m:sty m:val="p"/>
                    </m:rPr>
                    <w:rPr>
                      <w:rFonts w:ascii="Cambria Math" w:hAnsi="Arial" w:cs="Arial"/>
                      <w:sz w:val="28"/>
                      <w:szCs w:val="28"/>
                    </w:rPr>
                    <m:t>ли</m:t>
                  </m:r>
                  <m:r>
                    <m:rPr>
                      <m:sty m:val="p"/>
                    </m:rPr>
                    <w:rPr>
                      <w:rFonts w:ascii="Cambria Math" w:hAnsi="Arial" w:cs="Arial"/>
                      <w:spacing w:val="-1"/>
                      <w:sz w:val="28"/>
                      <w:szCs w:val="28"/>
                    </w:rPr>
                    <m:t>п</m:t>
                  </m:r>
                  <m:r>
                    <m:rPr>
                      <m:sty m:val="p"/>
                    </m:rPr>
                    <w:rPr>
                      <w:rFonts w:ascii="Cambria Math" w:hAnsi="Arial" w:cs="Arial"/>
                      <w:sz w:val="28"/>
                      <w:szCs w:val="28"/>
                    </w:rPr>
                    <m:t>р</m:t>
                  </m:r>
                  <m:r>
                    <m:rPr>
                      <m:sty m:val="p"/>
                    </m:rPr>
                    <w:rPr>
                      <w:rFonts w:ascii="Cambria Math" w:hAnsi="Arial" w:cs="Arial"/>
                      <w:spacing w:val="-1"/>
                      <w:sz w:val="28"/>
                      <w:szCs w:val="28"/>
                    </w:rPr>
                    <m:t>е</m:t>
                  </m:r>
                  <m:r>
                    <m:rPr>
                      <m:sty m:val="p"/>
                    </m:rPr>
                    <w:rPr>
                      <w:rFonts w:ascii="Cambria Math" w:hAnsi="Arial" w:cs="Arial"/>
                      <w:spacing w:val="-9"/>
                      <w:sz w:val="28"/>
                      <w:szCs w:val="28"/>
                    </w:rPr>
                    <m:t>к</m:t>
                  </m:r>
                  <m:r>
                    <m:rPr>
                      <m:sty m:val="p"/>
                    </m:rPr>
                    <w:rPr>
                      <w:rFonts w:ascii="Cambria Math" w:hAnsi="Arial" w:cs="Arial"/>
                      <w:sz w:val="28"/>
                      <w:szCs w:val="28"/>
                    </w:rPr>
                    <m:t>о</m:t>
                  </m:r>
                  <m:r>
                    <m:rPr>
                      <m:sty m:val="p"/>
                    </m:rPr>
                    <w:rPr>
                      <w:rFonts w:ascii="Cambria Math" w:hAnsi="Arial" w:cs="Arial"/>
                      <w:sz w:val="28"/>
                      <w:szCs w:val="28"/>
                    </w:rPr>
                    <m:t xml:space="preserve"> 50</m:t>
                  </m:r>
                  <m:r>
                    <m:rPr>
                      <m:sty m:val="p"/>
                    </m:rPr>
                    <w:rPr>
                      <w:rFonts w:ascii="Cambria Math" w:hAnsi="Arial" w:cs="Arial"/>
                      <w:spacing w:val="-1"/>
                      <w:sz w:val="28"/>
                      <w:szCs w:val="28"/>
                    </w:rPr>
                    <m:t>а</m:t>
                  </m:r>
                  <m:r>
                    <m:rPr>
                      <m:sty m:val="p"/>
                    </m:rPr>
                    <w:rPr>
                      <w:rFonts w:ascii="Cambria Math" w:hAnsi="Arial" w:cs="Arial"/>
                      <w:sz w:val="28"/>
                      <w:szCs w:val="28"/>
                    </w:rPr>
                    <m:t>р</m:t>
                  </m:r>
                  <m:r>
                    <m:rPr>
                      <m:sty m:val="p"/>
                    </m:rPr>
                    <w:rPr>
                      <w:rFonts w:ascii="Cambria Math" w:hAnsi="Arial" w:cs="Arial"/>
                      <w:spacing w:val="1"/>
                      <w:sz w:val="28"/>
                      <w:szCs w:val="28"/>
                    </w:rPr>
                    <m:t>и</m:t>
                  </m:r>
                </m:den>
              </m:f>
            </m:oMath>
          </w:p>
        </w:tc>
        <w:tc>
          <w:tcPr>
            <w:tcW w:w="1491" w:type="dxa"/>
            <w:vAlign w:val="center"/>
          </w:tcPr>
          <w:p w:rsidR="0088397D" w:rsidRPr="00A81976" w:rsidRDefault="0088397D" w:rsidP="00A63BE1">
            <w:pPr>
              <w:jc w:val="center"/>
              <w:rPr>
                <w:rFonts w:ascii="Arial" w:hAnsi="Arial" w:cs="Arial"/>
                <w:b/>
                <w:bCs/>
                <w:lang w:val="sr-Cyrl-CS"/>
              </w:rPr>
            </w:pPr>
            <w:r w:rsidRPr="00A81976">
              <w:rPr>
                <w:rFonts w:ascii="Arial" w:hAnsi="Arial" w:cs="Arial"/>
                <w:sz w:val="22"/>
                <w:szCs w:val="22"/>
              </w:rPr>
              <w:t xml:space="preserve">максимално </w:t>
            </w:r>
            <w:r w:rsidR="00A63BE1">
              <w:rPr>
                <w:rFonts w:ascii="Arial" w:hAnsi="Arial" w:cs="Arial"/>
                <w:b/>
                <w:bCs/>
                <w:sz w:val="22"/>
                <w:szCs w:val="22"/>
                <w:lang w:val="sr-Cyrl-CS"/>
              </w:rPr>
              <w:t>7</w:t>
            </w:r>
          </w:p>
        </w:tc>
      </w:tr>
      <w:tr w:rsidR="0088397D" w:rsidRPr="0088397D" w:rsidTr="00417085">
        <w:trPr>
          <w:trHeight w:val="1430"/>
          <w:jc w:val="center"/>
        </w:trPr>
        <w:tc>
          <w:tcPr>
            <w:tcW w:w="562" w:type="dxa"/>
          </w:tcPr>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6C57AC" w:rsidP="0088397D">
            <w:pPr>
              <w:rPr>
                <w:rFonts w:ascii="Arial" w:hAnsi="Arial" w:cs="Arial"/>
                <w:b/>
              </w:rPr>
            </w:pPr>
            <w:r>
              <w:rPr>
                <w:rFonts w:ascii="Arial" w:hAnsi="Arial" w:cs="Arial"/>
                <w:b/>
                <w:lang w:val="sr-Cyrl-CS"/>
              </w:rPr>
              <w:t>4</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4</w:t>
            </w:r>
            <w:r w:rsidRPr="0088397D">
              <w:rPr>
                <w:rFonts w:ascii="Arial" w:hAnsi="Arial" w:cs="Arial"/>
              </w:rPr>
              <w:t xml:space="preserve"> – Оцена цене </w:t>
            </w:r>
            <w:r w:rsidR="006D713F">
              <w:rPr>
                <w:rFonts w:ascii="Arial" w:hAnsi="Arial" w:cs="Arial"/>
                <w:lang w:val="sr-Cyrl-CS"/>
              </w:rPr>
              <w:t>и</w:t>
            </w:r>
            <w:r w:rsidR="006D713F" w:rsidRPr="00757A05">
              <w:rPr>
                <w:rFonts w:ascii="Arial" w:hAnsi="Arial" w:cs="Arial"/>
                <w:lang w:val="sr-Cyrl-CS"/>
              </w:rPr>
              <w:t>зрада елабората геодетских радова за изведени објекат и посебне делове објекта</w:t>
            </w:r>
          </w:p>
          <w:p w:rsidR="0088397D" w:rsidRPr="0088397D" w:rsidRDefault="0088397D" w:rsidP="0088397D">
            <w:pPr>
              <w:rPr>
                <w:rFonts w:ascii="Arial" w:hAnsi="Arial" w:cs="Arial"/>
              </w:rPr>
            </w:pPr>
          </w:p>
          <w:p w:rsidR="006D713F" w:rsidRDefault="0088397D" w:rsidP="006D713F">
            <w:pPr>
              <w:rPr>
                <w:rFonts w:ascii="Arial" w:hAnsi="Arial" w:cs="Arial"/>
              </w:rPr>
            </w:pPr>
            <w:r w:rsidRPr="0088397D">
              <w:rPr>
                <w:rFonts w:ascii="Arial" w:hAnsi="Arial" w:cs="Arial"/>
                <w:b/>
              </w:rPr>
              <w:t>О</w:t>
            </w:r>
            <w:r w:rsidR="009F5A03">
              <w:rPr>
                <w:rFonts w:ascii="Arial" w:hAnsi="Arial" w:cs="Arial"/>
                <w:b/>
                <w:vertAlign w:val="subscript"/>
              </w:rPr>
              <w:t>4</w:t>
            </w:r>
            <w:r w:rsidRPr="0088397D">
              <w:rPr>
                <w:rFonts w:ascii="Arial" w:hAnsi="Arial" w:cs="Arial"/>
              </w:rPr>
              <w:t xml:space="preserve"> = </w:t>
            </w:r>
            <m:oMath>
              <m:f>
                <m:fPr>
                  <m:ctrlPr>
                    <w:rPr>
                      <w:rFonts w:ascii="Cambria Math" w:hAnsi="Arial" w:cs="Arial"/>
                      <w:i/>
                      <w:sz w:val="22"/>
                      <w:szCs w:val="22"/>
                    </w:rPr>
                  </m:ctrlPr>
                </m:fPr>
                <m:num>
                  <m:r>
                    <m:rPr>
                      <m:sty m:val="p"/>
                    </m:rPr>
                    <w:rPr>
                      <w:rFonts w:ascii="Arial" w:hAnsi="Arial" w:cs="Arial"/>
                      <w:sz w:val="22"/>
                      <w:szCs w:val="22"/>
                      <w:u w:val="single"/>
                    </w:rPr>
                    <m:t>најнижапонуђенацена</m:t>
                  </m:r>
                  <m:r>
                    <m:rPr>
                      <m:sty m:val="p"/>
                    </m:rPr>
                    <w:rPr>
                      <w:rFonts w:ascii="Cambria Math" w:hAnsi="Arial" w:cs="Arial"/>
                      <w:sz w:val="22"/>
                      <w:szCs w:val="22"/>
                      <w:u w:val="single"/>
                      <w:lang w:val="sr-Cyrl-CS"/>
                    </w:rPr>
                    <m:t>елабората</m:t>
                  </m:r>
                  <m:r>
                    <m:rPr>
                      <m:sty m:val="p"/>
                    </m:rPr>
                    <w:rPr>
                      <w:rFonts w:ascii="Arial" w:hAnsi="Arial" w:cs="Arial"/>
                      <w:sz w:val="22"/>
                      <w:szCs w:val="22"/>
                      <w:u w:val="single"/>
                      <w:lang w:val="sr-Cyrl-CS"/>
                    </w:rPr>
                    <m:t>геодетскихрадовазаизведениобјекатипосебнеделовеобјекта</m:t>
                  </m:r>
                  <m:r>
                    <m:rPr>
                      <m:sty m:val="p"/>
                    </m:rPr>
                    <w:rPr>
                      <w:rFonts w:ascii="Cambria Math" w:hAnsi="Arial" w:cs="Arial"/>
                      <w:sz w:val="22"/>
                      <w:szCs w:val="22"/>
                    </w:rPr>
                    <m:t>x 14</m:t>
                  </m:r>
                </m:num>
                <m:den>
                  <m:r>
                    <m:rPr>
                      <m:sty m:val="p"/>
                    </m:rPr>
                    <w:rPr>
                      <w:rFonts w:ascii="Arial" w:hAnsi="Arial" w:cs="Arial"/>
                      <w:sz w:val="22"/>
                      <w:szCs w:val="22"/>
                    </w:rPr>
                    <m:t>понуђенаценаелаборатагеодетскихрадованаизградњиовјекатаипосебнеделовеобјеката</m:t>
                  </m:r>
                </m:den>
              </m:f>
            </m:oMath>
          </w:p>
          <w:p w:rsidR="0088397D" w:rsidRPr="0088397D" w:rsidRDefault="0088397D" w:rsidP="006D713F">
            <w:pPr>
              <w:rPr>
                <w:rFonts w:ascii="Arial" w:hAnsi="Arial" w:cs="Arial"/>
              </w:rPr>
            </w:pPr>
          </w:p>
        </w:tc>
        <w:tc>
          <w:tcPr>
            <w:tcW w:w="1491" w:type="dxa"/>
            <w:vAlign w:val="center"/>
          </w:tcPr>
          <w:p w:rsidR="0088397D" w:rsidRPr="00A81976" w:rsidRDefault="0088397D" w:rsidP="00A63BE1">
            <w:pPr>
              <w:jc w:val="center"/>
              <w:rPr>
                <w:rFonts w:ascii="Arial" w:hAnsi="Arial" w:cs="Arial"/>
                <w:b/>
                <w:bCs/>
                <w:lang w:val="sr-Cyrl-CS"/>
              </w:rPr>
            </w:pPr>
            <w:r w:rsidRPr="00A81976">
              <w:rPr>
                <w:rFonts w:ascii="Arial" w:hAnsi="Arial" w:cs="Arial"/>
                <w:sz w:val="22"/>
                <w:szCs w:val="22"/>
              </w:rPr>
              <w:t>максимално</w:t>
            </w:r>
            <w:r w:rsidR="001B3F29" w:rsidRPr="00A81976">
              <w:rPr>
                <w:rFonts w:ascii="Arial" w:hAnsi="Arial" w:cs="Arial"/>
                <w:b/>
                <w:bCs/>
                <w:sz w:val="22"/>
                <w:szCs w:val="22"/>
                <w:lang w:val="sr-Cyrl-CS"/>
              </w:rPr>
              <w:t>1</w:t>
            </w:r>
            <w:r w:rsidR="00A63BE1">
              <w:rPr>
                <w:rFonts w:ascii="Arial" w:hAnsi="Arial" w:cs="Arial"/>
                <w:b/>
                <w:bCs/>
                <w:sz w:val="22"/>
                <w:szCs w:val="22"/>
                <w:lang w:val="sr-Cyrl-CS"/>
              </w:rPr>
              <w:t>4</w:t>
            </w:r>
          </w:p>
        </w:tc>
      </w:tr>
      <w:tr w:rsidR="006D713F" w:rsidRPr="0088397D" w:rsidTr="00417085">
        <w:trPr>
          <w:jc w:val="center"/>
        </w:trPr>
        <w:tc>
          <w:tcPr>
            <w:tcW w:w="562" w:type="dxa"/>
          </w:tcPr>
          <w:p w:rsidR="00AF38A8" w:rsidRDefault="00AF38A8" w:rsidP="0088397D">
            <w:pPr>
              <w:rPr>
                <w:rFonts w:ascii="Arial" w:hAnsi="Arial" w:cs="Arial"/>
                <w:b/>
              </w:rPr>
            </w:pPr>
          </w:p>
          <w:p w:rsidR="00AF38A8" w:rsidRDefault="00AF38A8" w:rsidP="0088397D">
            <w:pPr>
              <w:rPr>
                <w:rFonts w:ascii="Arial" w:hAnsi="Arial" w:cs="Arial"/>
                <w:b/>
              </w:rPr>
            </w:pPr>
          </w:p>
          <w:p w:rsidR="00AF38A8" w:rsidRDefault="00AF38A8" w:rsidP="0088397D">
            <w:pPr>
              <w:rPr>
                <w:rFonts w:ascii="Arial" w:hAnsi="Arial" w:cs="Arial"/>
                <w:b/>
              </w:rPr>
            </w:pPr>
          </w:p>
          <w:p w:rsidR="006D713F" w:rsidRPr="0088397D" w:rsidRDefault="006C57AC" w:rsidP="0088397D">
            <w:pPr>
              <w:rPr>
                <w:rFonts w:ascii="Arial" w:hAnsi="Arial" w:cs="Arial"/>
                <w:b/>
              </w:rPr>
            </w:pPr>
            <w:r>
              <w:rPr>
                <w:rFonts w:ascii="Arial" w:hAnsi="Arial" w:cs="Arial"/>
                <w:b/>
                <w:lang w:val="sr-Cyrl-CS"/>
              </w:rPr>
              <w:t>5</w:t>
            </w:r>
            <w:r w:rsidR="006D713F">
              <w:rPr>
                <w:rFonts w:ascii="Arial" w:hAnsi="Arial" w:cs="Arial"/>
                <w:b/>
              </w:rPr>
              <w:t>.</w:t>
            </w:r>
          </w:p>
        </w:tc>
        <w:tc>
          <w:tcPr>
            <w:tcW w:w="9004" w:type="dxa"/>
          </w:tcPr>
          <w:p w:rsidR="006D713F" w:rsidRDefault="006D713F" w:rsidP="006D713F">
            <w:pPr>
              <w:rPr>
                <w:rFonts w:ascii="Arial" w:hAnsi="Arial" w:cs="Arial"/>
                <w:lang w:val="sr-Cyrl-CS"/>
              </w:rPr>
            </w:pPr>
            <w:r w:rsidRPr="0088397D">
              <w:rPr>
                <w:rFonts w:ascii="Arial" w:hAnsi="Arial" w:cs="Arial"/>
                <w:b/>
              </w:rPr>
              <w:t>О</w:t>
            </w:r>
            <w:r w:rsidR="009F5A03">
              <w:rPr>
                <w:rFonts w:ascii="Arial" w:hAnsi="Arial" w:cs="Arial"/>
                <w:b/>
                <w:vertAlign w:val="subscript"/>
              </w:rPr>
              <w:t>5</w:t>
            </w:r>
            <w:r w:rsidRPr="0088397D">
              <w:rPr>
                <w:rFonts w:ascii="Arial" w:hAnsi="Arial" w:cs="Arial"/>
              </w:rPr>
              <w:t xml:space="preserve"> – Оцена цене </w:t>
            </w:r>
            <w:r w:rsidR="00AF38A8">
              <w:rPr>
                <w:rFonts w:ascii="Arial" w:hAnsi="Arial" w:cs="Arial"/>
                <w:lang w:val="sr-Cyrl-CS"/>
              </w:rPr>
              <w:t>и</w:t>
            </w:r>
            <w:r w:rsidRPr="00757A05">
              <w:rPr>
                <w:rFonts w:ascii="Arial" w:hAnsi="Arial" w:cs="Arial"/>
                <w:lang w:val="sr-Cyrl-CS"/>
              </w:rPr>
              <w:t>зрада елабората геодетских радова за подземне инсталације</w:t>
            </w:r>
          </w:p>
          <w:p w:rsidR="006D713F" w:rsidRDefault="006D713F" w:rsidP="006D713F">
            <w:pPr>
              <w:rPr>
                <w:rFonts w:ascii="Arial" w:hAnsi="Arial" w:cs="Arial"/>
                <w:lang w:val="sr-Cyrl-CS"/>
              </w:rPr>
            </w:pPr>
          </w:p>
          <w:p w:rsidR="006D713F" w:rsidRPr="004C3724" w:rsidRDefault="006D713F" w:rsidP="00A63BE1">
            <w:pPr>
              <w:rPr>
                <w:rFonts w:ascii="Arial" w:hAnsi="Arial" w:cs="Arial"/>
                <w:b/>
                <w:lang w:val="sr-Cyrl-CS"/>
              </w:rPr>
            </w:pPr>
            <w:r w:rsidRPr="006D713F">
              <w:rPr>
                <w:rFonts w:ascii="Arial" w:hAnsi="Arial" w:cs="Arial"/>
                <w:b/>
                <w:lang w:val="sr-Cyrl-CS"/>
              </w:rPr>
              <w:t>О</w:t>
            </w:r>
            <w:r w:rsidR="009F5A03">
              <w:rPr>
                <w:rFonts w:ascii="Arial" w:hAnsi="Arial" w:cs="Arial"/>
                <w:b/>
                <w:vertAlign w:val="subscript"/>
                <w:lang w:val="sr-Cyrl-CS"/>
              </w:rPr>
              <w:t>5</w:t>
            </w:r>
            <w:r w:rsidRPr="006D713F">
              <w:rPr>
                <w:rFonts w:ascii="Arial" w:hAnsi="Arial" w:cs="Arial"/>
                <w:lang w:val="sr-Cyrl-CS"/>
              </w:rPr>
              <w:t>=</w:t>
            </w:r>
            <m:oMath>
              <m:f>
                <m:fPr>
                  <m:ctrlPr>
                    <w:rPr>
                      <w:rFonts w:ascii="Cambria Math" w:hAnsi="Arial" w:cs="Arial"/>
                      <w:sz w:val="28"/>
                      <w:szCs w:val="28"/>
                      <w:lang w:val="sr-Cyrl-CS"/>
                    </w:rPr>
                  </m:ctrlPr>
                </m:fPr>
                <m:num>
                  <m:r>
                    <m:rPr>
                      <m:sty m:val="p"/>
                    </m:rPr>
                    <w:rPr>
                      <w:rFonts w:ascii="Cambria Math" w:hAnsi="Arial" w:cs="Arial"/>
                      <w:sz w:val="28"/>
                      <w:szCs w:val="28"/>
                      <w:u w:val="single"/>
                    </w:rPr>
                    <m:t>најнижапонуђенацена</m:t>
                  </m:r>
                  <m:r>
                    <m:rPr>
                      <m:sty m:val="p"/>
                    </m:rPr>
                    <w:rPr>
                      <w:rFonts w:ascii="Cambria Math" w:hAnsi="Arial" w:cs="Arial"/>
                      <w:sz w:val="28"/>
                      <w:szCs w:val="28"/>
                      <w:u w:val="single"/>
                      <w:lang w:val="sr-Cyrl-CS"/>
                    </w:rPr>
                    <m:t>елаборатагеодетскихрадовазаподземнеинсталације</m:t>
                  </m:r>
                  <m:r>
                    <m:rPr>
                      <m:sty m:val="p"/>
                    </m:rPr>
                    <w:rPr>
                      <w:rFonts w:ascii="Cambria Math" w:hAnsi="Arial" w:cs="Arial"/>
                      <w:sz w:val="28"/>
                      <w:szCs w:val="28"/>
                    </w:rPr>
                    <m:t>x 14</m:t>
                  </m:r>
                </m:num>
                <m:den>
                  <m:r>
                    <m:rPr>
                      <m:sty m:val="p"/>
                    </m:rPr>
                    <w:rPr>
                      <w:rFonts w:ascii="Cambria Math" w:hAnsi="Arial" w:cs="Arial"/>
                      <w:sz w:val="28"/>
                      <w:szCs w:val="28"/>
                    </w:rPr>
                    <m:t>понуђенаценаелаборатагеодетскихрадовазаподземнеинсталације</m:t>
                  </m:r>
                </m:den>
              </m:f>
            </m:oMath>
          </w:p>
        </w:tc>
        <w:tc>
          <w:tcPr>
            <w:tcW w:w="1491" w:type="dxa"/>
            <w:vAlign w:val="center"/>
          </w:tcPr>
          <w:p w:rsidR="006D713F" w:rsidRPr="00A63BE1" w:rsidRDefault="006D713F" w:rsidP="00A63BE1">
            <w:pPr>
              <w:jc w:val="center"/>
              <w:rPr>
                <w:rFonts w:ascii="Arial" w:hAnsi="Arial" w:cs="Arial"/>
              </w:rPr>
            </w:pPr>
            <w:r w:rsidRPr="00A81976">
              <w:rPr>
                <w:rFonts w:ascii="Arial" w:hAnsi="Arial" w:cs="Arial"/>
                <w:sz w:val="22"/>
                <w:szCs w:val="22"/>
              </w:rPr>
              <w:t>максимално</w:t>
            </w:r>
            <w:r w:rsidRPr="00A81976">
              <w:rPr>
                <w:rFonts w:ascii="Arial" w:hAnsi="Arial" w:cs="Arial"/>
                <w:b/>
                <w:bCs/>
                <w:sz w:val="22"/>
                <w:szCs w:val="22"/>
              </w:rPr>
              <w:t xml:space="preserve"> 1</w:t>
            </w:r>
            <w:r w:rsidR="00A63BE1">
              <w:rPr>
                <w:rFonts w:ascii="Arial" w:hAnsi="Arial" w:cs="Arial"/>
                <w:b/>
                <w:bCs/>
                <w:sz w:val="22"/>
                <w:szCs w:val="22"/>
              </w:rPr>
              <w:t>4</w:t>
            </w:r>
          </w:p>
        </w:tc>
      </w:tr>
      <w:tr w:rsidR="00AF38A8" w:rsidRPr="0088397D" w:rsidTr="00417085">
        <w:trPr>
          <w:jc w:val="center"/>
        </w:trPr>
        <w:tc>
          <w:tcPr>
            <w:tcW w:w="562" w:type="dxa"/>
          </w:tcPr>
          <w:p w:rsidR="00AF38A8" w:rsidRDefault="00AF38A8" w:rsidP="0088397D">
            <w:pPr>
              <w:rPr>
                <w:rFonts w:ascii="Arial" w:hAnsi="Arial" w:cs="Arial"/>
                <w:b/>
              </w:rPr>
            </w:pPr>
          </w:p>
          <w:p w:rsidR="00AF38A8" w:rsidRDefault="00AF38A8" w:rsidP="0088397D">
            <w:pPr>
              <w:rPr>
                <w:rFonts w:ascii="Arial" w:hAnsi="Arial" w:cs="Arial"/>
                <w:b/>
              </w:rPr>
            </w:pPr>
          </w:p>
          <w:p w:rsidR="00AF38A8" w:rsidRDefault="00AF38A8" w:rsidP="0088397D">
            <w:pPr>
              <w:rPr>
                <w:rFonts w:ascii="Arial" w:hAnsi="Arial" w:cs="Arial"/>
                <w:b/>
              </w:rPr>
            </w:pPr>
          </w:p>
          <w:p w:rsidR="00AF38A8" w:rsidRDefault="006C57AC" w:rsidP="0088397D">
            <w:pPr>
              <w:rPr>
                <w:rFonts w:ascii="Arial" w:hAnsi="Arial" w:cs="Arial"/>
                <w:b/>
              </w:rPr>
            </w:pPr>
            <w:r>
              <w:rPr>
                <w:rFonts w:ascii="Arial" w:hAnsi="Arial" w:cs="Arial"/>
                <w:b/>
                <w:lang w:val="sr-Cyrl-CS"/>
              </w:rPr>
              <w:t>6</w:t>
            </w:r>
            <w:r w:rsidR="00AF38A8">
              <w:rPr>
                <w:rFonts w:ascii="Arial" w:hAnsi="Arial" w:cs="Arial"/>
                <w:b/>
              </w:rPr>
              <w:t>.</w:t>
            </w:r>
          </w:p>
        </w:tc>
        <w:tc>
          <w:tcPr>
            <w:tcW w:w="9004" w:type="dxa"/>
          </w:tcPr>
          <w:p w:rsidR="00AF38A8" w:rsidRDefault="00AF38A8" w:rsidP="00AF38A8">
            <w:pPr>
              <w:rPr>
                <w:rFonts w:ascii="Arial" w:hAnsi="Arial" w:cs="Arial"/>
              </w:rPr>
            </w:pPr>
            <w:r>
              <w:rPr>
                <w:rFonts w:ascii="Arial" w:hAnsi="Arial" w:cs="Arial"/>
                <w:b/>
              </w:rPr>
              <w:t>О</w:t>
            </w:r>
            <w:r w:rsidR="009F5A03">
              <w:rPr>
                <w:rFonts w:ascii="Arial" w:hAnsi="Arial" w:cs="Arial"/>
                <w:b/>
                <w:vertAlign w:val="subscript"/>
              </w:rPr>
              <w:t>6</w:t>
            </w:r>
            <w:r w:rsidRPr="00AF38A8">
              <w:rPr>
                <w:rFonts w:ascii="Arial" w:hAnsi="Arial" w:cs="Arial"/>
              </w:rPr>
              <w:t>-</w:t>
            </w:r>
            <w:r w:rsidRPr="0088397D">
              <w:rPr>
                <w:rFonts w:ascii="Arial" w:hAnsi="Arial" w:cs="Arial"/>
              </w:rPr>
              <w:t>Оцена цене</w:t>
            </w:r>
            <w:r>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008B2ADF">
              <w:rPr>
                <w:rFonts w:ascii="Arial" w:hAnsi="Arial" w:cs="Arial"/>
                <w:lang/>
              </w:rPr>
              <w:t xml:space="preserve">за путеве, улице и сл. </w:t>
            </w:r>
            <w:r w:rsidRPr="00757A05">
              <w:rPr>
                <w:rFonts w:ascii="Arial" w:hAnsi="Arial" w:cs="Arial"/>
                <w:spacing w:val="3"/>
              </w:rPr>
              <w:t>с</w:t>
            </w:r>
            <w:r w:rsidRPr="00757A05">
              <w:rPr>
                <w:rFonts w:ascii="Arial" w:hAnsi="Arial" w:cs="Arial"/>
              </w:rPr>
              <w:t>а</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 xml:space="preserve">му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 xml:space="preserve">м(по </w:t>
            </w:r>
            <w:r w:rsidR="008B2ADF" w:rsidRPr="00E34F7D">
              <w:rPr>
                <w:rFonts w:ascii="Arial" w:hAnsi="Arial" w:cs="Arial"/>
              </w:rPr>
              <w:t>м</w:t>
            </w:r>
            <w:r w:rsidR="008B2ADF" w:rsidRPr="00E34F7D">
              <w:rPr>
                <w:rFonts w:ascii="Arial" w:hAnsi="Arial" w:cs="Arial"/>
                <w:sz w:val="22"/>
                <w:vertAlign w:val="superscript"/>
              </w:rPr>
              <w:t>1</w:t>
            </w:r>
            <w:r w:rsidRPr="00757A05">
              <w:rPr>
                <w:rFonts w:ascii="Arial" w:hAnsi="Arial" w:cs="Arial"/>
              </w:rPr>
              <w:t>)</w:t>
            </w:r>
          </w:p>
          <w:p w:rsidR="008B2ADF" w:rsidRDefault="008B2ADF" w:rsidP="00AF38A8">
            <w:pPr>
              <w:rPr>
                <w:rFonts w:ascii="Arial" w:hAnsi="Arial" w:cs="Arial"/>
              </w:rPr>
            </w:pPr>
          </w:p>
          <w:p w:rsidR="00AF38A8" w:rsidRPr="004C3724" w:rsidRDefault="00AF38A8" w:rsidP="00A63BE1">
            <w:pPr>
              <w:rPr>
                <w:rFonts w:ascii="Arial" w:hAnsi="Arial" w:cs="Arial"/>
              </w:rPr>
            </w:pPr>
            <w:r>
              <w:rPr>
                <w:rFonts w:ascii="Arial" w:hAnsi="Arial" w:cs="Arial"/>
                <w:b/>
              </w:rPr>
              <w:t>О</w:t>
            </w:r>
            <w:r w:rsidR="009F5A03">
              <w:rPr>
                <w:rFonts w:ascii="Arial" w:hAnsi="Arial" w:cs="Arial"/>
                <w:b/>
                <w:vertAlign w:val="subscript"/>
              </w:rPr>
              <w:t>6</w:t>
            </w:r>
            <w:r w:rsidRPr="00AF38A8">
              <w:rPr>
                <w:rFonts w:ascii="Arial" w:hAnsi="Arial" w:cs="Arial"/>
              </w:rPr>
              <w:t xml:space="preserve">= </w:t>
            </w:r>
            <m:oMath>
              <m:f>
                <m:fPr>
                  <m:ctrlPr>
                    <w:rPr>
                      <w:rFonts w:ascii="Cambria Math" w:hAnsi="Arial" w:cs="Arial"/>
                      <w:i/>
                      <w:sz w:val="28"/>
                      <w:szCs w:val="28"/>
                    </w:rPr>
                  </m:ctrlPr>
                </m:fPr>
                <m:num>
                  <m:r>
                    <m:rPr>
                      <m:sty m:val="p"/>
                    </m:rPr>
                    <w:rPr>
                      <w:rFonts w:ascii="Cambria Math" w:hAnsi="Arial" w:cs="Arial"/>
                      <w:sz w:val="28"/>
                      <w:szCs w:val="28"/>
                      <w:u w:val="single"/>
                    </w:rPr>
                    <m:t>најнижапонуђенацена</m:t>
                  </m:r>
                  <m:r>
                    <m:rPr>
                      <m:sty m:val="p"/>
                    </m:rPr>
                    <w:rPr>
                      <w:rFonts w:ascii="Cambria Math" w:hAnsi="Arial" w:cs="Arial"/>
                      <w:sz w:val="28"/>
                      <w:szCs w:val="28"/>
                    </w:rPr>
                    <m:t>израдекатастарско-топографскихплановасаовером</m:t>
                  </m:r>
                  <m:r>
                    <m:rPr>
                      <m:sty m:val="p"/>
                    </m:rPr>
                    <w:rPr>
                      <w:rFonts w:ascii="Cambria Math" w:hAnsi="Arial" w:cs="Arial"/>
                      <w:sz w:val="28"/>
                      <w:szCs w:val="28"/>
                    </w:rPr>
                    <m:t>x 12</m:t>
                  </m:r>
                </m:num>
                <m:den>
                  <m:r>
                    <m:rPr>
                      <m:sty m:val="p"/>
                    </m:rPr>
                    <w:rPr>
                      <w:rFonts w:ascii="Cambria Math" w:hAnsi="Arial" w:cs="Arial"/>
                      <w:sz w:val="28"/>
                      <w:szCs w:val="28"/>
                    </w:rPr>
                    <m:t>понуђенаценаизрадекатастарско-топографскихплановасаовером</m:t>
                  </m:r>
                </m:den>
              </m:f>
            </m:oMath>
          </w:p>
        </w:tc>
        <w:tc>
          <w:tcPr>
            <w:tcW w:w="1491" w:type="dxa"/>
            <w:vAlign w:val="center"/>
          </w:tcPr>
          <w:p w:rsidR="00AF38A8" w:rsidRPr="00A81976" w:rsidRDefault="00AF38A8" w:rsidP="00A63BE1">
            <w:pPr>
              <w:jc w:val="center"/>
              <w:rPr>
                <w:rFonts w:ascii="Arial" w:hAnsi="Arial" w:cs="Arial"/>
                <w:lang w:val="sr-Cyrl-CS"/>
              </w:rPr>
            </w:pPr>
            <w:r w:rsidRPr="00A81976">
              <w:rPr>
                <w:rFonts w:ascii="Arial" w:hAnsi="Arial" w:cs="Arial"/>
                <w:sz w:val="22"/>
                <w:szCs w:val="22"/>
              </w:rPr>
              <w:t>максимално</w:t>
            </w:r>
            <w:r w:rsidR="001B3F29" w:rsidRPr="00A81976">
              <w:rPr>
                <w:rFonts w:ascii="Arial" w:hAnsi="Arial" w:cs="Arial"/>
                <w:b/>
                <w:bCs/>
                <w:sz w:val="22"/>
                <w:szCs w:val="22"/>
                <w:lang w:val="sr-Cyrl-CS"/>
              </w:rPr>
              <w:t>1</w:t>
            </w:r>
            <w:r w:rsidR="00A63BE1">
              <w:rPr>
                <w:rFonts w:ascii="Arial" w:hAnsi="Arial" w:cs="Arial"/>
                <w:b/>
                <w:bCs/>
                <w:sz w:val="22"/>
                <w:szCs w:val="22"/>
                <w:lang w:val="sr-Cyrl-CS"/>
              </w:rPr>
              <w:t>2</w:t>
            </w:r>
          </w:p>
        </w:tc>
      </w:tr>
      <w:tr w:rsidR="00AF38A8" w:rsidRPr="0088397D" w:rsidTr="00417085">
        <w:trPr>
          <w:jc w:val="center"/>
        </w:trPr>
        <w:tc>
          <w:tcPr>
            <w:tcW w:w="562" w:type="dxa"/>
          </w:tcPr>
          <w:p w:rsidR="00AF38A8" w:rsidRDefault="00AF38A8" w:rsidP="0088397D">
            <w:pPr>
              <w:rPr>
                <w:rFonts w:ascii="Arial" w:hAnsi="Arial" w:cs="Arial"/>
                <w:b/>
              </w:rPr>
            </w:pPr>
          </w:p>
          <w:p w:rsidR="00AF38A8" w:rsidRDefault="00AF38A8" w:rsidP="0088397D">
            <w:pPr>
              <w:rPr>
                <w:rFonts w:ascii="Arial" w:hAnsi="Arial" w:cs="Arial"/>
                <w:b/>
              </w:rPr>
            </w:pPr>
          </w:p>
          <w:p w:rsidR="00AF38A8" w:rsidRDefault="00AF38A8" w:rsidP="0088397D">
            <w:pPr>
              <w:rPr>
                <w:rFonts w:ascii="Arial" w:hAnsi="Arial" w:cs="Arial"/>
                <w:b/>
              </w:rPr>
            </w:pPr>
          </w:p>
          <w:p w:rsidR="00AF38A8" w:rsidRDefault="006C57AC" w:rsidP="0088397D">
            <w:pPr>
              <w:rPr>
                <w:rFonts w:ascii="Arial" w:hAnsi="Arial" w:cs="Arial"/>
                <w:b/>
              </w:rPr>
            </w:pPr>
            <w:r>
              <w:rPr>
                <w:rFonts w:ascii="Arial" w:hAnsi="Arial" w:cs="Arial"/>
                <w:b/>
                <w:lang w:val="sr-Cyrl-CS"/>
              </w:rPr>
              <w:t>7</w:t>
            </w:r>
            <w:r w:rsidR="00AF38A8">
              <w:rPr>
                <w:rFonts w:ascii="Arial" w:hAnsi="Arial" w:cs="Arial"/>
                <w:b/>
              </w:rPr>
              <w:t>.</w:t>
            </w:r>
          </w:p>
        </w:tc>
        <w:tc>
          <w:tcPr>
            <w:tcW w:w="9004" w:type="dxa"/>
          </w:tcPr>
          <w:p w:rsidR="00AF38A8" w:rsidRDefault="00AF38A8" w:rsidP="00AF38A8">
            <w:pPr>
              <w:rPr>
                <w:rFonts w:ascii="Arial" w:hAnsi="Arial" w:cs="Arial"/>
              </w:rPr>
            </w:pPr>
            <w:r>
              <w:rPr>
                <w:rFonts w:ascii="Arial" w:hAnsi="Arial" w:cs="Arial"/>
                <w:b/>
              </w:rPr>
              <w:t>О</w:t>
            </w:r>
            <w:r w:rsidR="009F5A03" w:rsidRPr="009F5A03">
              <w:rPr>
                <w:rFonts w:ascii="Arial" w:hAnsi="Arial" w:cs="Arial"/>
                <w:b/>
                <w:vertAlign w:val="subscript"/>
              </w:rPr>
              <w:t>7</w:t>
            </w:r>
            <w:r w:rsidRPr="00AF38A8">
              <w:rPr>
                <w:rFonts w:ascii="Arial" w:hAnsi="Arial" w:cs="Arial"/>
              </w:rPr>
              <w:t>-</w:t>
            </w:r>
            <w:r w:rsidRPr="0088397D">
              <w:rPr>
                <w:rFonts w:ascii="Arial" w:hAnsi="Arial" w:cs="Arial"/>
              </w:rPr>
              <w:t>Оцена цене</w:t>
            </w:r>
            <w:r>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 xml:space="preserve">му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sidR="0037273B">
              <w:rPr>
                <w:rFonts w:ascii="Arial" w:hAnsi="Arial" w:cs="Arial"/>
              </w:rPr>
              <w:t>,</w:t>
            </w:r>
            <w:r w:rsidR="0037273B">
              <w:rPr>
                <w:rFonts w:ascii="Arial" w:hAnsi="Arial" w:cs="Arial"/>
                <w:lang/>
              </w:rPr>
              <w:t>П</w:t>
            </w:r>
            <w:r w:rsidR="0037273B">
              <w:rPr>
                <w:rFonts w:ascii="Arial" w:hAnsi="Arial" w:cs="Arial"/>
              </w:rPr>
              <w:t>≤1ар</w:t>
            </w:r>
            <w:r w:rsidR="0037273B" w:rsidRPr="00E34F7D">
              <w:rPr>
                <w:rFonts w:ascii="Arial" w:hAnsi="Arial" w:cs="Arial"/>
              </w:rPr>
              <w:t xml:space="preserve"> (по м</w:t>
            </w:r>
            <w:r w:rsidR="0037273B" w:rsidRPr="00E34F7D">
              <w:rPr>
                <w:rFonts w:ascii="Arial" w:hAnsi="Arial" w:cs="Arial"/>
                <w:vertAlign w:val="superscript"/>
              </w:rPr>
              <w:t>2</w:t>
            </w:r>
            <w:r w:rsidR="0037273B" w:rsidRPr="00E34F7D">
              <w:rPr>
                <w:rFonts w:ascii="Arial" w:hAnsi="Arial" w:cs="Arial"/>
              </w:rPr>
              <w:t>)</w:t>
            </w:r>
          </w:p>
          <w:p w:rsidR="0037273B" w:rsidRDefault="0037273B" w:rsidP="00AF38A8">
            <w:pPr>
              <w:rPr>
                <w:rFonts w:ascii="Arial" w:hAnsi="Arial" w:cs="Arial"/>
              </w:rPr>
            </w:pPr>
          </w:p>
          <w:p w:rsidR="00AF38A8" w:rsidRDefault="00AF38A8" w:rsidP="00AF38A8">
            <w:pPr>
              <w:rPr>
                <w:rFonts w:ascii="Arial" w:hAnsi="Arial" w:cs="Arial"/>
              </w:rPr>
            </w:pPr>
            <w:r>
              <w:rPr>
                <w:rFonts w:ascii="Arial" w:hAnsi="Arial" w:cs="Arial"/>
                <w:b/>
              </w:rPr>
              <w:t>О</w:t>
            </w:r>
            <w:r w:rsidR="001614D5">
              <w:rPr>
                <w:rFonts w:ascii="Arial" w:hAnsi="Arial" w:cs="Arial"/>
                <w:b/>
                <w:vertAlign w:val="subscript"/>
              </w:rPr>
              <w:t>7</w:t>
            </w:r>
            <w:r w:rsidRPr="00AF38A8">
              <w:rPr>
                <w:rFonts w:ascii="Arial" w:hAnsi="Arial" w:cs="Arial"/>
              </w:rPr>
              <w:t xml:space="preserve">= </w:t>
            </w:r>
            <m:oMath>
              <m:f>
                <m:fPr>
                  <m:ctrlPr>
                    <w:rPr>
                      <w:rFonts w:ascii="Cambria Math" w:hAnsi="Arial" w:cs="Arial"/>
                      <w:i/>
                      <w:sz w:val="28"/>
                      <w:szCs w:val="28"/>
                    </w:rPr>
                  </m:ctrlPr>
                </m:fPr>
                <m:num>
                  <m:r>
                    <m:rPr>
                      <m:sty m:val="p"/>
                    </m:rPr>
                    <w:rPr>
                      <w:rFonts w:ascii="Arial" w:hAnsi="Arial" w:cs="Arial"/>
                      <w:sz w:val="28"/>
                      <w:szCs w:val="28"/>
                      <w:u w:val="single"/>
                    </w:rPr>
                    <m:t>најнижапонуђенацена</m:t>
                  </m:r>
                  <m:r>
                    <m:rPr>
                      <m:sty m:val="p"/>
                    </m:rPr>
                    <w:rPr>
                      <w:rFonts w:ascii="Arial" w:hAnsi="Arial" w:cs="Arial"/>
                      <w:sz w:val="28"/>
                      <w:szCs w:val="28"/>
                    </w:rPr>
                    <m:t>израдекатастарско-топографскихплановасаовером</m:t>
                  </m:r>
                  <m:r>
                    <m:rPr>
                      <m:sty m:val="p"/>
                    </m:rPr>
                    <w:rPr>
                      <w:rFonts w:ascii="Cambria Math" w:hAnsi="Arial" w:cs="Arial"/>
                      <w:sz w:val="28"/>
                      <w:szCs w:val="28"/>
                    </w:rPr>
                    <m:t>x 12</m:t>
                  </m:r>
                </m:num>
                <m:den>
                  <m:r>
                    <m:rPr>
                      <m:sty m:val="p"/>
                    </m:rPr>
                    <w:rPr>
                      <w:rFonts w:ascii="Arial" w:hAnsi="Arial" w:cs="Arial"/>
                      <w:sz w:val="28"/>
                      <w:szCs w:val="28"/>
                    </w:rPr>
                    <m:t>понуђенаценаизрадекатастарско-топографскихплановасаовером</m:t>
                  </m:r>
                </m:den>
              </m:f>
            </m:oMath>
          </w:p>
          <w:p w:rsidR="00AF38A8" w:rsidRDefault="00AF38A8" w:rsidP="00AF38A8">
            <w:pPr>
              <w:rPr>
                <w:rFonts w:ascii="Arial" w:hAnsi="Arial" w:cs="Arial"/>
                <w:b/>
              </w:rPr>
            </w:pPr>
          </w:p>
        </w:tc>
        <w:tc>
          <w:tcPr>
            <w:tcW w:w="1491" w:type="dxa"/>
            <w:vAlign w:val="center"/>
          </w:tcPr>
          <w:p w:rsidR="00AF38A8" w:rsidRPr="00A81976" w:rsidRDefault="00AF38A8" w:rsidP="00A63BE1">
            <w:pPr>
              <w:jc w:val="center"/>
              <w:rPr>
                <w:rFonts w:ascii="Arial" w:hAnsi="Arial" w:cs="Arial"/>
                <w:lang w:val="sr-Cyrl-CS"/>
              </w:rPr>
            </w:pPr>
            <w:r w:rsidRPr="00A81976">
              <w:rPr>
                <w:rFonts w:ascii="Arial" w:hAnsi="Arial" w:cs="Arial"/>
                <w:sz w:val="22"/>
                <w:szCs w:val="22"/>
              </w:rPr>
              <w:t>максимално</w:t>
            </w:r>
            <w:r w:rsidR="001B3F29" w:rsidRPr="00A81976">
              <w:rPr>
                <w:rFonts w:ascii="Arial" w:hAnsi="Arial" w:cs="Arial"/>
                <w:b/>
                <w:bCs/>
                <w:sz w:val="22"/>
                <w:szCs w:val="22"/>
                <w:lang w:val="sr-Cyrl-CS"/>
              </w:rPr>
              <w:t>1</w:t>
            </w:r>
            <w:r w:rsidR="00A63BE1">
              <w:rPr>
                <w:rFonts w:ascii="Arial" w:hAnsi="Arial" w:cs="Arial"/>
                <w:b/>
                <w:bCs/>
                <w:sz w:val="22"/>
                <w:szCs w:val="22"/>
                <w:lang w:val="sr-Cyrl-CS"/>
              </w:rPr>
              <w:t>2</w:t>
            </w:r>
          </w:p>
        </w:tc>
      </w:tr>
      <w:tr w:rsidR="00A63BE1" w:rsidRPr="0088397D" w:rsidTr="00417085">
        <w:trPr>
          <w:jc w:val="center"/>
        </w:trPr>
        <w:tc>
          <w:tcPr>
            <w:tcW w:w="562" w:type="dxa"/>
          </w:tcPr>
          <w:p w:rsidR="00A63BE1" w:rsidRPr="00A63BE1" w:rsidRDefault="00A63BE1" w:rsidP="0088397D">
            <w:pPr>
              <w:rPr>
                <w:rFonts w:ascii="Arial" w:hAnsi="Arial" w:cs="Arial"/>
                <w:b/>
              </w:rPr>
            </w:pPr>
            <w:r>
              <w:rPr>
                <w:rFonts w:ascii="Arial" w:hAnsi="Arial" w:cs="Arial"/>
                <w:b/>
              </w:rPr>
              <w:t>8.</w:t>
            </w:r>
          </w:p>
        </w:tc>
        <w:tc>
          <w:tcPr>
            <w:tcW w:w="9004" w:type="dxa"/>
          </w:tcPr>
          <w:p w:rsidR="0037273B" w:rsidRDefault="00A63BE1" w:rsidP="00A63BE1">
            <w:pPr>
              <w:rPr>
                <w:rFonts w:ascii="Arial" w:hAnsi="Arial" w:cs="Arial"/>
              </w:rPr>
            </w:pPr>
            <w:r>
              <w:rPr>
                <w:rFonts w:ascii="Arial" w:hAnsi="Arial" w:cs="Arial"/>
                <w:b/>
              </w:rPr>
              <w:t>О</w:t>
            </w:r>
            <w:r>
              <w:rPr>
                <w:rFonts w:ascii="Arial" w:hAnsi="Arial" w:cs="Arial"/>
                <w:b/>
                <w:vertAlign w:val="subscript"/>
              </w:rPr>
              <w:t xml:space="preserve">8 </w:t>
            </w:r>
            <w:r w:rsidRPr="00AF38A8">
              <w:rPr>
                <w:rFonts w:ascii="Arial" w:hAnsi="Arial" w:cs="Arial"/>
              </w:rPr>
              <w:t>-</w:t>
            </w:r>
            <w:r w:rsidRPr="0088397D">
              <w:rPr>
                <w:rFonts w:ascii="Arial" w:hAnsi="Arial" w:cs="Arial"/>
              </w:rPr>
              <w:t>Оцена цене</w:t>
            </w:r>
            <w:r>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 xml:space="preserve">му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Pr>
                <w:rFonts w:ascii="Arial" w:hAnsi="Arial" w:cs="Arial"/>
              </w:rPr>
              <w:t xml:space="preserve">, </w:t>
            </w:r>
            <w:r w:rsidR="0037273B">
              <w:rPr>
                <w:rFonts w:ascii="Arial" w:hAnsi="Arial" w:cs="Arial"/>
                <w:spacing w:val="-1"/>
                <w:lang/>
              </w:rPr>
              <w:t>П</w:t>
            </w:r>
            <w:r w:rsidR="0037273B">
              <w:rPr>
                <w:rFonts w:ascii="Arial" w:hAnsi="Arial" w:cs="Arial"/>
                <w:spacing w:val="-1"/>
              </w:rPr>
              <w:t xml:space="preserve">&gt;1ар </w:t>
            </w:r>
            <w:r w:rsidR="0037273B" w:rsidRPr="00E34F7D">
              <w:rPr>
                <w:rFonts w:ascii="Arial" w:hAnsi="Arial" w:cs="Arial"/>
              </w:rPr>
              <w:t>(по ару)</w:t>
            </w:r>
          </w:p>
          <w:p w:rsidR="00A63BE1" w:rsidRDefault="00A63BE1" w:rsidP="00A63BE1">
            <w:pPr>
              <w:rPr>
                <w:rFonts w:ascii="Arial" w:hAnsi="Arial" w:cs="Arial"/>
              </w:rPr>
            </w:pPr>
          </w:p>
          <w:p w:rsidR="00A63BE1" w:rsidRDefault="00A63BE1" w:rsidP="00A63BE1">
            <w:pPr>
              <w:rPr>
                <w:rFonts w:ascii="Arial" w:hAnsi="Arial" w:cs="Arial"/>
              </w:rPr>
            </w:pPr>
            <w:r>
              <w:rPr>
                <w:rFonts w:ascii="Arial" w:hAnsi="Arial" w:cs="Arial"/>
                <w:b/>
              </w:rPr>
              <w:t>О</w:t>
            </w:r>
            <w:r>
              <w:rPr>
                <w:rFonts w:ascii="Arial" w:hAnsi="Arial" w:cs="Arial"/>
                <w:b/>
                <w:vertAlign w:val="subscript"/>
              </w:rPr>
              <w:t xml:space="preserve">8 </w:t>
            </w:r>
            <w:r w:rsidRPr="00AF38A8">
              <w:rPr>
                <w:rFonts w:ascii="Arial" w:hAnsi="Arial" w:cs="Arial"/>
              </w:rPr>
              <w:t xml:space="preserve">= </w:t>
            </w:r>
            <m:oMath>
              <m:f>
                <m:fPr>
                  <m:ctrlPr>
                    <w:rPr>
                      <w:rFonts w:ascii="Cambria Math" w:hAnsi="Arial" w:cs="Arial"/>
                      <w:i/>
                      <w:sz w:val="28"/>
                      <w:szCs w:val="28"/>
                    </w:rPr>
                  </m:ctrlPr>
                </m:fPr>
                <m:num>
                  <m:r>
                    <m:rPr>
                      <m:sty m:val="p"/>
                    </m:rPr>
                    <w:rPr>
                      <w:rFonts w:ascii="Arial" w:hAnsi="Arial" w:cs="Arial"/>
                      <w:sz w:val="28"/>
                      <w:szCs w:val="28"/>
                      <w:u w:val="single"/>
                    </w:rPr>
                    <m:t>најнижапонуђенацена</m:t>
                  </m:r>
                  <m:r>
                    <m:rPr>
                      <m:sty m:val="p"/>
                    </m:rPr>
                    <w:rPr>
                      <w:rFonts w:ascii="Arial" w:hAnsi="Arial" w:cs="Arial"/>
                      <w:sz w:val="28"/>
                      <w:szCs w:val="28"/>
                    </w:rPr>
                    <m:t>израдекатастарско-топографскихплановасаовером</m:t>
                  </m:r>
                  <m:r>
                    <m:rPr>
                      <m:sty m:val="p"/>
                    </m:rPr>
                    <w:rPr>
                      <w:rFonts w:ascii="Cambria Math" w:hAnsi="Arial" w:cs="Arial"/>
                      <w:sz w:val="28"/>
                      <w:szCs w:val="28"/>
                    </w:rPr>
                    <m:t>x 12</m:t>
                  </m:r>
                </m:num>
                <m:den>
                  <m:r>
                    <m:rPr>
                      <m:sty m:val="p"/>
                    </m:rPr>
                    <w:rPr>
                      <w:rFonts w:ascii="Arial" w:hAnsi="Arial" w:cs="Arial"/>
                      <w:sz w:val="28"/>
                      <w:szCs w:val="28"/>
                    </w:rPr>
                    <m:t>понуђенаценаизрадекатастарско-топографскихплановасаовером</m:t>
                  </m:r>
                </m:den>
              </m:f>
            </m:oMath>
          </w:p>
          <w:p w:rsidR="00A63BE1" w:rsidRDefault="00A63BE1" w:rsidP="00AF38A8">
            <w:pPr>
              <w:rPr>
                <w:rFonts w:ascii="Arial" w:hAnsi="Arial" w:cs="Arial"/>
                <w:b/>
              </w:rPr>
            </w:pPr>
          </w:p>
        </w:tc>
        <w:tc>
          <w:tcPr>
            <w:tcW w:w="1491" w:type="dxa"/>
            <w:vAlign w:val="center"/>
          </w:tcPr>
          <w:p w:rsidR="00A63BE1" w:rsidRPr="00A81976" w:rsidRDefault="00A63BE1" w:rsidP="00A63BE1">
            <w:pPr>
              <w:jc w:val="center"/>
              <w:rPr>
                <w:rFonts w:ascii="Arial" w:hAnsi="Arial" w:cs="Arial"/>
              </w:rPr>
            </w:pPr>
            <w:r w:rsidRPr="00A81976">
              <w:rPr>
                <w:rFonts w:ascii="Arial" w:hAnsi="Arial" w:cs="Arial"/>
                <w:sz w:val="22"/>
                <w:szCs w:val="22"/>
              </w:rPr>
              <w:t>максимално</w:t>
            </w:r>
            <w:r w:rsidRPr="00A81976">
              <w:rPr>
                <w:rFonts w:ascii="Arial" w:hAnsi="Arial" w:cs="Arial"/>
                <w:b/>
                <w:bCs/>
                <w:sz w:val="22"/>
                <w:szCs w:val="22"/>
                <w:lang w:val="sr-Cyrl-CS"/>
              </w:rPr>
              <w:t>1</w:t>
            </w:r>
            <w:r>
              <w:rPr>
                <w:rFonts w:ascii="Arial" w:hAnsi="Arial" w:cs="Arial"/>
                <w:b/>
                <w:bCs/>
                <w:sz w:val="22"/>
                <w:szCs w:val="22"/>
                <w:lang w:val="sr-Cyrl-CS"/>
              </w:rPr>
              <w:t>2</w:t>
            </w:r>
          </w:p>
        </w:tc>
      </w:tr>
      <w:tr w:rsidR="0088397D" w:rsidRPr="0088397D" w:rsidTr="00417085">
        <w:trPr>
          <w:trHeight w:val="209"/>
          <w:jc w:val="center"/>
        </w:trPr>
        <w:tc>
          <w:tcPr>
            <w:tcW w:w="562" w:type="dxa"/>
          </w:tcPr>
          <w:p w:rsidR="0088397D" w:rsidRPr="0088397D" w:rsidRDefault="0088397D" w:rsidP="0088397D">
            <w:pPr>
              <w:rPr>
                <w:rFonts w:ascii="Arial" w:hAnsi="Arial" w:cs="Arial"/>
                <w:b/>
              </w:rPr>
            </w:pPr>
          </w:p>
        </w:tc>
        <w:tc>
          <w:tcPr>
            <w:tcW w:w="9004" w:type="dxa"/>
          </w:tcPr>
          <w:p w:rsidR="0088397D" w:rsidRPr="0088397D" w:rsidRDefault="0088397D" w:rsidP="0088397D">
            <w:pPr>
              <w:rPr>
                <w:rFonts w:ascii="Arial" w:hAnsi="Arial" w:cs="Arial"/>
                <w:b/>
              </w:rPr>
            </w:pPr>
            <w:r w:rsidRPr="0088397D">
              <w:rPr>
                <w:rFonts w:ascii="Arial" w:hAnsi="Arial" w:cs="Arial"/>
                <w:b/>
              </w:rPr>
              <w:t>УКУПНО</w:t>
            </w:r>
          </w:p>
        </w:tc>
        <w:tc>
          <w:tcPr>
            <w:tcW w:w="1491" w:type="dxa"/>
          </w:tcPr>
          <w:p w:rsidR="0088397D" w:rsidRPr="00417085" w:rsidRDefault="0088397D" w:rsidP="0088397D">
            <w:pPr>
              <w:jc w:val="center"/>
              <w:rPr>
                <w:rFonts w:ascii="Arial" w:hAnsi="Arial" w:cs="Arial"/>
                <w:b/>
              </w:rPr>
            </w:pPr>
            <w:r w:rsidRPr="00417085">
              <w:rPr>
                <w:rFonts w:ascii="Arial" w:hAnsi="Arial" w:cs="Arial"/>
                <w:b/>
                <w:sz w:val="22"/>
                <w:szCs w:val="22"/>
              </w:rPr>
              <w:t>100</w:t>
            </w:r>
          </w:p>
        </w:tc>
      </w:tr>
    </w:tbl>
    <w:p w:rsidR="0088397D" w:rsidRPr="00213673" w:rsidRDefault="0088397D" w:rsidP="00DE7732">
      <w:pPr>
        <w:jc w:val="both"/>
        <w:rPr>
          <w:rFonts w:ascii="Arial" w:hAnsi="Arial" w:cs="Arial"/>
        </w:rPr>
      </w:pPr>
    </w:p>
    <w:p w:rsidR="004C3724" w:rsidRPr="004C3724" w:rsidRDefault="004C3724" w:rsidP="004C3724">
      <w:pPr>
        <w:jc w:val="both"/>
        <w:rPr>
          <w:rFonts w:ascii="Arial" w:hAnsi="Arial" w:cs="Arial"/>
          <w:b/>
        </w:rPr>
      </w:pPr>
      <w:r w:rsidRPr="004C3724">
        <w:rPr>
          <w:rFonts w:ascii="Arial" w:hAnsi="Arial" w:cs="Arial"/>
        </w:rPr>
        <w:t xml:space="preserve">Након спроведеног отвореног поступка, Наручилац ће закључити оквирни споразум </w:t>
      </w:r>
      <w:r w:rsidRPr="004C3724">
        <w:rPr>
          <w:rFonts w:ascii="Arial" w:hAnsi="Arial" w:cs="Arial"/>
          <w:b/>
          <w:u w:val="single"/>
        </w:rPr>
        <w:t>са највише 3 понуђача</w:t>
      </w:r>
      <w:r w:rsidRPr="004C3724">
        <w:rPr>
          <w:rFonts w:ascii="Arial" w:hAnsi="Arial" w:cs="Arial"/>
        </w:rPr>
        <w:t xml:space="preserve"> чијe понудe буду оцењене као</w:t>
      </w:r>
      <w:r w:rsidR="00B265EF">
        <w:rPr>
          <w:rFonts w:ascii="Arial" w:hAnsi="Arial" w:cs="Arial"/>
        </w:rPr>
        <w:t xml:space="preserve"> прихватљиве, и то за период до </w:t>
      </w:r>
      <w:r w:rsidR="00B265EF" w:rsidRPr="00B265EF">
        <w:rPr>
          <w:rFonts w:ascii="Arial" w:hAnsi="Arial" w:cs="Arial"/>
        </w:rPr>
        <w:t>31.12.20</w:t>
      </w:r>
      <w:r w:rsidR="00A63BE1">
        <w:rPr>
          <w:rFonts w:ascii="Arial" w:hAnsi="Arial" w:cs="Arial"/>
        </w:rPr>
        <w:t>20</w:t>
      </w:r>
      <w:r w:rsidR="00B265EF" w:rsidRPr="00B265EF">
        <w:rPr>
          <w:rFonts w:ascii="Arial" w:hAnsi="Arial" w:cs="Arial"/>
        </w:rPr>
        <w:t>. године</w:t>
      </w:r>
      <w:r w:rsidRPr="00B265EF">
        <w:rPr>
          <w:rFonts w:ascii="Arial" w:hAnsi="Arial" w:cs="Arial"/>
        </w:rPr>
        <w:t>.</w:t>
      </w:r>
    </w:p>
    <w:p w:rsidR="004C3724" w:rsidRPr="004C3724" w:rsidRDefault="004C3724" w:rsidP="004C3724">
      <w:pPr>
        <w:jc w:val="both"/>
        <w:rPr>
          <w:rFonts w:ascii="Arial" w:hAnsi="Arial" w:cs="Arial"/>
          <w:b/>
        </w:rPr>
      </w:pPr>
    </w:p>
    <w:p w:rsidR="004C3724" w:rsidRPr="004C3724" w:rsidRDefault="004C3724" w:rsidP="004C3724">
      <w:pPr>
        <w:jc w:val="both"/>
        <w:rPr>
          <w:rFonts w:ascii="Arial" w:hAnsi="Arial" w:cs="Arial"/>
        </w:rPr>
      </w:pPr>
      <w:r w:rsidRPr="004C3724">
        <w:rPr>
          <w:rFonts w:ascii="Arial" w:hAnsi="Arial" w:cs="Arial"/>
        </w:rPr>
        <w:t xml:space="preserve">Уколико четири или више понуда буду оцењене као прихватљиве, оквирни споразум ће бити закључен са прва три понуђача са ранг листе по критеријуму „Економски најповољнија понуда“.  </w:t>
      </w:r>
    </w:p>
    <w:p w:rsidR="004C3724" w:rsidRPr="004C3724" w:rsidRDefault="004C3724" w:rsidP="004C3724">
      <w:pPr>
        <w:jc w:val="both"/>
        <w:rPr>
          <w:rFonts w:ascii="Arial" w:hAnsi="Arial" w:cs="Arial"/>
        </w:rPr>
      </w:pPr>
    </w:p>
    <w:p w:rsidR="004C3724" w:rsidRDefault="004C3724" w:rsidP="004C3724">
      <w:pPr>
        <w:jc w:val="both"/>
        <w:rPr>
          <w:rFonts w:ascii="Arial" w:hAnsi="Arial" w:cs="Arial"/>
          <w:lang w:val="sr-Cyrl-CS"/>
        </w:rPr>
      </w:pPr>
      <w:r w:rsidRPr="004C3724">
        <w:rPr>
          <w:rFonts w:ascii="Arial" w:hAnsi="Arial" w:cs="Arial"/>
        </w:rPr>
        <w:t>Уколико Наручилац не добије унапред одређени број прихватљивих понуда, може да закључи оквирни споразум са мањим бројем</w:t>
      </w:r>
      <w:r w:rsidR="00B265EF">
        <w:rPr>
          <w:rFonts w:ascii="Arial" w:hAnsi="Arial" w:cs="Arial"/>
        </w:rPr>
        <w:t xml:space="preserve"> понуђача, односно и са једним.</w:t>
      </w:r>
    </w:p>
    <w:p w:rsidR="00E84E48" w:rsidRPr="00E84E48" w:rsidRDefault="00E84E48" w:rsidP="004C3724">
      <w:pPr>
        <w:jc w:val="both"/>
        <w:rPr>
          <w:rFonts w:ascii="Arial" w:hAnsi="Arial" w:cs="Arial"/>
          <w:lang w:val="sr-Cyrl-CS"/>
        </w:rPr>
      </w:pPr>
    </w:p>
    <w:p w:rsidR="00B265EF" w:rsidRPr="0088397D" w:rsidRDefault="004C3724" w:rsidP="00B265EF">
      <w:pPr>
        <w:jc w:val="both"/>
        <w:rPr>
          <w:rFonts w:ascii="Arial" w:hAnsi="Arial" w:cs="Arial"/>
        </w:rPr>
      </w:pPr>
      <w:r w:rsidRPr="004C3724">
        <w:rPr>
          <w:rFonts w:ascii="Arial" w:hAnsi="Arial" w:cs="Arial"/>
          <w:b/>
          <w:bCs/>
        </w:rPr>
        <w:t>Уколико два или више понуђача, чије су понуде прихватљиве, имају исти укупан број пондера</w:t>
      </w:r>
      <w:r w:rsidRPr="004C3724">
        <w:rPr>
          <w:rFonts w:ascii="Arial" w:hAnsi="Arial" w:cs="Arial"/>
        </w:rPr>
        <w:t xml:space="preserve">, предност се даје према броју пондера освојених за елемент критеријума </w:t>
      </w:r>
      <w:r w:rsidR="000F2438">
        <w:rPr>
          <w:rFonts w:ascii="Arial" w:hAnsi="Arial" w:cs="Arial"/>
        </w:rPr>
        <w:t>1</w:t>
      </w:r>
      <w:r w:rsidR="00EF69FA">
        <w:rPr>
          <w:rFonts w:ascii="Arial" w:hAnsi="Arial" w:cs="Arial"/>
        </w:rPr>
        <w:t xml:space="preserve"> - </w:t>
      </w:r>
      <w:r w:rsidRPr="00EF69FA">
        <w:rPr>
          <w:rFonts w:ascii="Arial" w:hAnsi="Arial" w:cs="Arial"/>
          <w:i/>
        </w:rPr>
        <w:t xml:space="preserve">Цена </w:t>
      </w:r>
      <w:r w:rsidR="00B265EF" w:rsidRPr="00EF69FA">
        <w:rPr>
          <w:rFonts w:ascii="Arial" w:eastAsia="TimesNewRomanPSMT" w:hAnsi="Arial" w:cs="Arial"/>
          <w:bCs/>
          <w:i/>
          <w:lang w:val="ru-RU"/>
        </w:rPr>
        <w:t>обнове катастарских граница парцела путева и улица (омеђавање)</w:t>
      </w:r>
      <w:r w:rsidRPr="004C3724">
        <w:rPr>
          <w:rFonts w:ascii="Arial" w:hAnsi="Arial" w:cs="Arial"/>
        </w:rPr>
        <w:t xml:space="preserve">, затим је релевантан елемент критеријума </w:t>
      </w:r>
      <w:r w:rsidR="000F2438">
        <w:rPr>
          <w:rFonts w:ascii="Arial" w:hAnsi="Arial" w:cs="Arial"/>
        </w:rPr>
        <w:t>2</w:t>
      </w:r>
      <w:r w:rsidR="00EF69FA">
        <w:rPr>
          <w:rFonts w:ascii="Arial" w:hAnsi="Arial" w:cs="Arial"/>
        </w:rPr>
        <w:t xml:space="preserve"> -</w:t>
      </w:r>
      <w:r w:rsidRPr="00EF69FA">
        <w:rPr>
          <w:rFonts w:ascii="Arial" w:hAnsi="Arial" w:cs="Arial"/>
          <w:i/>
        </w:rPr>
        <w:t xml:space="preserve">Цена </w:t>
      </w:r>
      <w:r w:rsidR="00B265EF" w:rsidRPr="00EF69FA">
        <w:rPr>
          <w:rFonts w:ascii="Arial" w:hAnsi="Arial" w:cs="Arial"/>
          <w:i/>
        </w:rPr>
        <w:t>о</w:t>
      </w:r>
      <w:r w:rsidR="00B265EF" w:rsidRPr="00EF69FA">
        <w:rPr>
          <w:rFonts w:ascii="Arial" w:hAnsi="Arial" w:cs="Arial"/>
          <w:i/>
          <w:spacing w:val="1"/>
        </w:rPr>
        <w:t>м</w:t>
      </w:r>
      <w:r w:rsidR="00B265EF" w:rsidRPr="00EF69FA">
        <w:rPr>
          <w:rFonts w:ascii="Arial" w:hAnsi="Arial" w:cs="Arial"/>
          <w:i/>
          <w:spacing w:val="-1"/>
        </w:rPr>
        <w:t>еђа</w:t>
      </w:r>
      <w:r w:rsidR="00B265EF" w:rsidRPr="00EF69FA">
        <w:rPr>
          <w:rFonts w:ascii="Arial" w:hAnsi="Arial" w:cs="Arial"/>
          <w:i/>
        </w:rPr>
        <w:t>в</w:t>
      </w:r>
      <w:r w:rsidR="00B265EF" w:rsidRPr="00EF69FA">
        <w:rPr>
          <w:rFonts w:ascii="Arial" w:hAnsi="Arial" w:cs="Arial"/>
          <w:i/>
          <w:spacing w:val="-1"/>
        </w:rPr>
        <w:t>ањ</w:t>
      </w:r>
      <w:r w:rsidR="00B265EF" w:rsidRPr="00EF69FA">
        <w:rPr>
          <w:rFonts w:ascii="Arial" w:hAnsi="Arial" w:cs="Arial"/>
          <w:i/>
        </w:rPr>
        <w:t>а</w:t>
      </w:r>
      <w:r w:rsidR="00B265EF" w:rsidRPr="00EF69FA">
        <w:rPr>
          <w:rFonts w:ascii="Arial" w:hAnsi="Arial" w:cs="Arial"/>
          <w:i/>
          <w:spacing w:val="1"/>
        </w:rPr>
        <w:t xml:space="preserve"> п</w:t>
      </w:r>
      <w:r w:rsidR="00B265EF" w:rsidRPr="00EF69FA">
        <w:rPr>
          <w:rFonts w:ascii="Arial" w:hAnsi="Arial" w:cs="Arial"/>
          <w:i/>
          <w:spacing w:val="-1"/>
        </w:rPr>
        <w:t>а</w:t>
      </w:r>
      <w:r w:rsidR="00B265EF" w:rsidRPr="00EF69FA">
        <w:rPr>
          <w:rFonts w:ascii="Arial" w:hAnsi="Arial" w:cs="Arial"/>
          <w:i/>
          <w:spacing w:val="-2"/>
        </w:rPr>
        <w:t>р</w:t>
      </w:r>
      <w:r w:rsidR="00B265EF" w:rsidRPr="00EF69FA">
        <w:rPr>
          <w:rFonts w:ascii="Arial" w:hAnsi="Arial" w:cs="Arial"/>
          <w:i/>
          <w:spacing w:val="1"/>
        </w:rPr>
        <w:t>ц</w:t>
      </w:r>
      <w:r w:rsidR="00B265EF" w:rsidRPr="00EF69FA">
        <w:rPr>
          <w:rFonts w:ascii="Arial" w:hAnsi="Arial" w:cs="Arial"/>
          <w:i/>
          <w:spacing w:val="-1"/>
        </w:rPr>
        <w:t>е</w:t>
      </w:r>
      <w:r w:rsidR="00B265EF" w:rsidRPr="00EF69FA">
        <w:rPr>
          <w:rFonts w:ascii="Arial" w:hAnsi="Arial" w:cs="Arial"/>
          <w:i/>
          <w:spacing w:val="2"/>
        </w:rPr>
        <w:t>л</w:t>
      </w:r>
      <w:r w:rsidR="00B265EF" w:rsidRPr="00EF69FA">
        <w:rPr>
          <w:rFonts w:ascii="Arial" w:hAnsi="Arial" w:cs="Arial"/>
          <w:i/>
        </w:rPr>
        <w:t>а</w:t>
      </w:r>
      <w:r w:rsidR="00B265EF" w:rsidRPr="00EF69FA">
        <w:rPr>
          <w:rFonts w:ascii="Arial" w:hAnsi="Arial" w:cs="Arial"/>
          <w:i/>
          <w:spacing w:val="1"/>
        </w:rPr>
        <w:t>п</w:t>
      </w:r>
      <w:r w:rsidR="00B265EF" w:rsidRPr="00EF69FA">
        <w:rPr>
          <w:rFonts w:ascii="Arial" w:hAnsi="Arial" w:cs="Arial"/>
          <w:i/>
        </w:rPr>
        <w:t xml:space="preserve">о </w:t>
      </w:r>
      <w:r w:rsidR="00B265EF" w:rsidRPr="00EF69FA">
        <w:rPr>
          <w:rFonts w:ascii="Arial" w:hAnsi="Arial" w:cs="Arial"/>
          <w:i/>
          <w:spacing w:val="1"/>
        </w:rPr>
        <w:t>п</w:t>
      </w:r>
      <w:r w:rsidR="00B265EF" w:rsidRPr="00EF69FA">
        <w:rPr>
          <w:rFonts w:ascii="Arial" w:hAnsi="Arial" w:cs="Arial"/>
          <w:i/>
          <w:spacing w:val="-1"/>
        </w:rPr>
        <w:t>а</w:t>
      </w:r>
      <w:r w:rsidR="00B265EF" w:rsidRPr="00EF69FA">
        <w:rPr>
          <w:rFonts w:ascii="Arial" w:hAnsi="Arial" w:cs="Arial"/>
          <w:i/>
          <w:spacing w:val="-2"/>
        </w:rPr>
        <w:t>р</w:t>
      </w:r>
      <w:r w:rsidR="00B265EF" w:rsidRPr="00EF69FA">
        <w:rPr>
          <w:rFonts w:ascii="Arial" w:hAnsi="Arial" w:cs="Arial"/>
          <w:i/>
          <w:spacing w:val="1"/>
        </w:rPr>
        <w:t>ц</w:t>
      </w:r>
      <w:r w:rsidR="00B265EF" w:rsidRPr="00EF69FA">
        <w:rPr>
          <w:rFonts w:ascii="Arial" w:hAnsi="Arial" w:cs="Arial"/>
          <w:i/>
          <w:spacing w:val="-1"/>
        </w:rPr>
        <w:t>е</w:t>
      </w:r>
      <w:r w:rsidR="00B265EF" w:rsidRPr="00EF69FA">
        <w:rPr>
          <w:rFonts w:ascii="Arial" w:hAnsi="Arial" w:cs="Arial"/>
          <w:i/>
        </w:rPr>
        <w:t>лидо 50</w:t>
      </w:r>
      <w:r w:rsidR="00B265EF" w:rsidRPr="00EF69FA">
        <w:rPr>
          <w:rFonts w:ascii="Arial" w:hAnsi="Arial" w:cs="Arial"/>
          <w:i/>
          <w:spacing w:val="-1"/>
        </w:rPr>
        <w:t>а</w:t>
      </w:r>
      <w:r w:rsidR="00B265EF" w:rsidRPr="00EF69FA">
        <w:rPr>
          <w:rFonts w:ascii="Arial" w:hAnsi="Arial" w:cs="Arial"/>
          <w:i/>
        </w:rPr>
        <w:t>р</w:t>
      </w:r>
      <w:r w:rsidR="00B265EF" w:rsidRPr="00EF69FA">
        <w:rPr>
          <w:rFonts w:ascii="Arial" w:hAnsi="Arial" w:cs="Arial"/>
          <w:i/>
          <w:spacing w:val="1"/>
        </w:rPr>
        <w:t>и</w:t>
      </w:r>
      <w:r w:rsidRPr="004C3724">
        <w:rPr>
          <w:rFonts w:ascii="Arial" w:hAnsi="Arial" w:cs="Arial"/>
        </w:rPr>
        <w:t xml:space="preserve">, потом </w:t>
      </w:r>
      <w:r w:rsidR="000F2438">
        <w:rPr>
          <w:rFonts w:ascii="Arial" w:hAnsi="Arial" w:cs="Arial"/>
        </w:rPr>
        <w:t>4</w:t>
      </w:r>
      <w:r w:rsidR="00EF69FA">
        <w:rPr>
          <w:rFonts w:ascii="Arial" w:hAnsi="Arial" w:cs="Arial"/>
        </w:rPr>
        <w:t xml:space="preserve"> - </w:t>
      </w:r>
      <w:r w:rsidRPr="00EF69FA">
        <w:rPr>
          <w:rFonts w:ascii="Arial" w:hAnsi="Arial" w:cs="Arial"/>
          <w:i/>
        </w:rPr>
        <w:t xml:space="preserve">Цена </w:t>
      </w:r>
      <w:r w:rsidR="00B265EF" w:rsidRPr="00EF69FA">
        <w:rPr>
          <w:rFonts w:ascii="Arial" w:hAnsi="Arial" w:cs="Arial"/>
          <w:i/>
          <w:lang w:val="sr-Cyrl-CS"/>
        </w:rPr>
        <w:t>израда елабората геодетских радова за изведени објекат и посебне делове објекта</w:t>
      </w:r>
      <w:r w:rsidR="00B265EF">
        <w:rPr>
          <w:rFonts w:ascii="Arial" w:hAnsi="Arial" w:cs="Arial"/>
          <w:lang w:val="sr-Cyrl-CS"/>
        </w:rPr>
        <w:t>.</w:t>
      </w:r>
    </w:p>
    <w:p w:rsidR="004C3724" w:rsidRPr="004C3724" w:rsidRDefault="004C3724" w:rsidP="004C3724">
      <w:pPr>
        <w:jc w:val="both"/>
        <w:rPr>
          <w:rFonts w:ascii="Arial" w:hAnsi="Arial" w:cs="Arial"/>
        </w:rPr>
      </w:pPr>
    </w:p>
    <w:p w:rsidR="004C3724" w:rsidRPr="004C3724" w:rsidRDefault="004C3724" w:rsidP="004C3724">
      <w:pPr>
        <w:jc w:val="both"/>
        <w:rPr>
          <w:rFonts w:ascii="Arial" w:hAnsi="Arial" w:cs="Arial"/>
        </w:rPr>
      </w:pPr>
      <w:r w:rsidRPr="004C3724">
        <w:rPr>
          <w:rFonts w:ascii="Arial" w:hAnsi="Arial" w:cs="Arial"/>
        </w:rPr>
        <w:t>Уколико ни након примене горе наведеног резервног елемента критеријума није могуће донети одлуку о закључењу оквирног споразума, Наручилац ће оквирни споразум доделити понуђачима који буду извучени путем жреба. Наручилац ће писаним путем обавестити све понуђаче о датуму када ће се одржати извлачење путем жреба. Извлачење путем жреба Наручилац ће извршити јавно, у присуству понуђача, и то тако што ће називе понуђача који имају исти укупан број пондера и исти број пондера по свим елементима критеријума исписати на одвојеним папирима, који су исте величине и боје, те ће све те папире ставити у провидну кутију одакле ће извући папире. Понуђачима чији називи буду на извученим папирима биће додељен оквирни споразум.</w:t>
      </w:r>
    </w:p>
    <w:p w:rsidR="004C3724" w:rsidRPr="004C3724" w:rsidRDefault="004C3724" w:rsidP="004C3724">
      <w:pPr>
        <w:jc w:val="both"/>
        <w:rPr>
          <w:rFonts w:ascii="Arial" w:hAnsi="Arial" w:cs="Arial"/>
        </w:rPr>
      </w:pPr>
    </w:p>
    <w:p w:rsidR="004C3724" w:rsidRPr="004C3724" w:rsidRDefault="004C3724" w:rsidP="004C3724">
      <w:pPr>
        <w:jc w:val="both"/>
        <w:rPr>
          <w:rFonts w:ascii="Arial" w:hAnsi="Arial" w:cs="Arial"/>
        </w:rPr>
      </w:pPr>
      <w:r w:rsidRPr="004C3724">
        <w:rPr>
          <w:rFonts w:ascii="Arial" w:hAnsi="Arial" w:cs="Arial"/>
        </w:rPr>
        <w:t xml:space="preserve">Оквирни споразум се закључује на период </w:t>
      </w:r>
      <w:r w:rsidR="00EF69FA" w:rsidRPr="0048490F">
        <w:rPr>
          <w:rFonts w:ascii="Arial" w:hAnsi="Arial" w:cs="Arial"/>
        </w:rPr>
        <w:t>до</w:t>
      </w:r>
      <w:r w:rsidR="00EF69FA" w:rsidRPr="00EF69FA">
        <w:rPr>
          <w:rFonts w:ascii="Arial" w:hAnsi="Arial" w:cs="Arial"/>
          <w:b/>
        </w:rPr>
        <w:t xml:space="preserve"> 31.12.20</w:t>
      </w:r>
      <w:r w:rsidR="005408EA">
        <w:rPr>
          <w:rFonts w:ascii="Arial" w:hAnsi="Arial" w:cs="Arial"/>
          <w:b/>
        </w:rPr>
        <w:t>20</w:t>
      </w:r>
      <w:r w:rsidR="00EF69FA" w:rsidRPr="00EF69FA">
        <w:rPr>
          <w:rFonts w:ascii="Arial" w:hAnsi="Arial" w:cs="Arial"/>
          <w:b/>
        </w:rPr>
        <w:t>.године</w:t>
      </w:r>
      <w:r w:rsidRPr="004C3724">
        <w:rPr>
          <w:rFonts w:ascii="Arial" w:hAnsi="Arial" w:cs="Arial"/>
        </w:rPr>
        <w:t xml:space="preserve"> од дана потписивања оквирног споразума. </w:t>
      </w:r>
    </w:p>
    <w:p w:rsidR="00EF69FA" w:rsidRDefault="00EF69FA" w:rsidP="00EF69FA">
      <w:pPr>
        <w:jc w:val="both"/>
        <w:rPr>
          <w:rFonts w:ascii="Arial" w:hAnsi="Arial" w:cs="Arial"/>
          <w:b/>
          <w:u w:val="single"/>
        </w:rPr>
      </w:pPr>
    </w:p>
    <w:p w:rsidR="00EF69FA" w:rsidRPr="00EF69FA" w:rsidRDefault="00EF69FA" w:rsidP="00A461DB">
      <w:pPr>
        <w:jc w:val="center"/>
        <w:rPr>
          <w:rFonts w:ascii="Arial" w:hAnsi="Arial" w:cs="Arial"/>
          <w:b/>
          <w:u w:val="single"/>
        </w:rPr>
      </w:pPr>
      <w:r w:rsidRPr="00EF69FA">
        <w:rPr>
          <w:rFonts w:ascii="Arial" w:hAnsi="Arial" w:cs="Arial"/>
          <w:b/>
          <w:u w:val="single"/>
        </w:rPr>
        <w:t>Закључење</w:t>
      </w:r>
      <w:r>
        <w:rPr>
          <w:rFonts w:ascii="Arial" w:hAnsi="Arial" w:cs="Arial"/>
          <w:b/>
          <w:u w:val="single"/>
        </w:rPr>
        <w:t xml:space="preserve"> појединачних уговора</w:t>
      </w:r>
      <w:r w:rsidRPr="00EF69FA">
        <w:rPr>
          <w:rFonts w:ascii="Arial" w:hAnsi="Arial" w:cs="Arial"/>
          <w:b/>
          <w:u w:val="single"/>
        </w:rPr>
        <w:t>:</w:t>
      </w:r>
    </w:p>
    <w:p w:rsidR="004C3724" w:rsidRDefault="004C3724" w:rsidP="00DE7732">
      <w:pPr>
        <w:jc w:val="both"/>
        <w:rPr>
          <w:rFonts w:ascii="Arial" w:hAnsi="Arial" w:cs="Arial"/>
          <w:lang w:val="sr-Cyrl-CS"/>
        </w:rPr>
      </w:pPr>
    </w:p>
    <w:p w:rsidR="00EF69FA" w:rsidRPr="00EF69FA" w:rsidRDefault="00EF69FA" w:rsidP="00A461DB">
      <w:pPr>
        <w:ind w:firstLine="720"/>
        <w:jc w:val="both"/>
        <w:rPr>
          <w:rFonts w:ascii="Arial" w:hAnsi="Arial" w:cs="Arial"/>
          <w:noProof/>
        </w:rPr>
      </w:pPr>
      <w:r w:rsidRPr="00EF69FA">
        <w:rPr>
          <w:rFonts w:ascii="Arial" w:hAnsi="Arial" w:cs="Arial"/>
          <w:noProof/>
        </w:rPr>
        <w:t>На основу закљученог оквирног споразума, Наручилац ће уговоре закључивати без поновног отварања конкуренције и то узевши у обзир предмет конкретног уговора о јавној набавци и број пондера по релевантним елементима критеријума за тај конкретан предмет уговора, и то како је у наставку текста наведено.</w:t>
      </w:r>
    </w:p>
    <w:p w:rsidR="00831298" w:rsidRPr="00EF69FA" w:rsidRDefault="00EF69FA"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EF69FA">
        <w:rPr>
          <w:rFonts w:ascii="Arial" w:hAnsi="Arial" w:cs="Arial"/>
          <w:bCs/>
          <w:noProof/>
        </w:rPr>
        <w:t>„</w:t>
      </w:r>
      <w:r w:rsidRPr="00EF69FA">
        <w:rPr>
          <w:rFonts w:ascii="Arial" w:eastAsia="TimesNewRomanPSMT" w:hAnsi="Arial" w:cs="Arial"/>
          <w:b/>
          <w:bCs/>
          <w:lang w:val="ru-RU"/>
        </w:rPr>
        <w:t>Обнова катастарских граница парцела путева и улица (омеђавање)»</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w:t>
      </w:r>
      <w:r w:rsidR="00D10BB1">
        <w:rPr>
          <w:rFonts w:ascii="Arial" w:hAnsi="Arial" w:cs="Arial"/>
          <w:noProof/>
          <w:lang w:val="sr-Cyrl-CS"/>
        </w:rPr>
        <w:t xml:space="preserve">највећи </w:t>
      </w:r>
      <w:r w:rsidRPr="00EF69FA">
        <w:rPr>
          <w:rFonts w:ascii="Arial" w:hAnsi="Arial" w:cs="Arial"/>
          <w:noProof/>
        </w:rPr>
        <w:t>број п</w:t>
      </w:r>
      <w:r w:rsidR="00931B6F">
        <w:rPr>
          <w:rFonts w:ascii="Arial" w:hAnsi="Arial" w:cs="Arial"/>
          <w:noProof/>
        </w:rPr>
        <w:t>ондера по елементу критеријума 1</w:t>
      </w:r>
      <w:r w:rsidRPr="00EF69FA">
        <w:rPr>
          <w:rFonts w:ascii="Arial" w:hAnsi="Arial" w:cs="Arial"/>
          <w:noProof/>
        </w:rPr>
        <w:t xml:space="preserve">. </w:t>
      </w:r>
      <w:r w:rsidRPr="00EF69FA">
        <w:rPr>
          <w:rFonts w:ascii="Arial" w:hAnsi="Arial" w:cs="Arial"/>
          <w:i/>
          <w:noProof/>
        </w:rPr>
        <w:t xml:space="preserve">Цена </w:t>
      </w:r>
      <w:r w:rsidRPr="00EF69FA">
        <w:rPr>
          <w:rFonts w:ascii="Arial" w:hAnsi="Arial" w:cs="Arial"/>
          <w:i/>
        </w:rPr>
        <w:t>о</w:t>
      </w:r>
      <w:r w:rsidRPr="00EF69FA">
        <w:rPr>
          <w:rFonts w:ascii="Arial" w:eastAsia="TimesNewRomanPSMT" w:hAnsi="Arial" w:cs="Arial"/>
          <w:bCs/>
          <w:i/>
          <w:lang w:val="ru-RU"/>
        </w:rPr>
        <w:t>бнове катастарских граница парцела путева и улица (омеђавање)</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sidR="00931B6F">
        <w:rPr>
          <w:rFonts w:ascii="Arial" w:hAnsi="Arial" w:cs="Arial"/>
          <w:noProof/>
        </w:rPr>
        <w:t xml:space="preserve">1. </w:t>
      </w:r>
      <w:r w:rsidRPr="00EF69FA">
        <w:rPr>
          <w:rFonts w:ascii="Arial" w:hAnsi="Arial" w:cs="Arial"/>
          <w:noProof/>
        </w:rPr>
        <w:t>и тако све док не прими обавештење којим понуђач потврђује извршење услуге.</w:t>
      </w:r>
    </w:p>
    <w:p w:rsidR="00831298" w:rsidRPr="00EF69FA" w:rsidRDefault="00831298"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Pr>
          <w:rFonts w:ascii="Arial" w:hAnsi="Arial" w:cs="Arial"/>
          <w:b/>
          <w:bCs/>
          <w:noProof/>
        </w:rPr>
        <w:t>„</w:t>
      </w:r>
      <w:r w:rsidRPr="00EF69FA">
        <w:rPr>
          <w:rFonts w:ascii="Arial" w:hAnsi="Arial" w:cs="Arial"/>
          <w:b/>
        </w:rPr>
        <w:t>О</w:t>
      </w:r>
      <w:r w:rsidRPr="00EF69FA">
        <w:rPr>
          <w:rFonts w:ascii="Arial" w:hAnsi="Arial" w:cs="Arial"/>
          <w:b/>
          <w:spacing w:val="1"/>
        </w:rPr>
        <w:t>м</w:t>
      </w:r>
      <w:r w:rsidRPr="00EF69FA">
        <w:rPr>
          <w:rFonts w:ascii="Arial" w:hAnsi="Arial" w:cs="Arial"/>
          <w:b/>
          <w:spacing w:val="-1"/>
        </w:rPr>
        <w:t>еђа</w:t>
      </w:r>
      <w:r w:rsidRPr="00EF69FA">
        <w:rPr>
          <w:rFonts w:ascii="Arial" w:hAnsi="Arial" w:cs="Arial"/>
          <w:b/>
        </w:rPr>
        <w:t>в</w:t>
      </w:r>
      <w:r w:rsidRPr="00EF69FA">
        <w:rPr>
          <w:rFonts w:ascii="Arial" w:hAnsi="Arial" w:cs="Arial"/>
          <w:b/>
          <w:spacing w:val="-1"/>
        </w:rPr>
        <w:t>ањ</w:t>
      </w:r>
      <w:r w:rsidRPr="00EF69FA">
        <w:rPr>
          <w:rFonts w:ascii="Arial" w:hAnsi="Arial" w:cs="Arial"/>
          <w:b/>
        </w:rPr>
        <w:t>е</w:t>
      </w:r>
      <w:r w:rsidRPr="00EF69FA">
        <w:rPr>
          <w:rFonts w:ascii="Arial" w:hAnsi="Arial" w:cs="Arial"/>
          <w:b/>
          <w:spacing w:val="1"/>
        </w:rPr>
        <w:t xml:space="preserve"> 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spacing w:val="2"/>
        </w:rPr>
        <w:t>л</w:t>
      </w:r>
      <w:r w:rsidRPr="00EF69FA">
        <w:rPr>
          <w:rFonts w:ascii="Arial" w:hAnsi="Arial" w:cs="Arial"/>
          <w:b/>
        </w:rPr>
        <w:t>а</w:t>
      </w:r>
      <w:r w:rsidRPr="00EF69FA">
        <w:rPr>
          <w:rFonts w:ascii="Arial" w:hAnsi="Arial" w:cs="Arial"/>
          <w:b/>
          <w:spacing w:val="1"/>
        </w:rPr>
        <w:t>п</w:t>
      </w:r>
      <w:r w:rsidRPr="00EF69FA">
        <w:rPr>
          <w:rFonts w:ascii="Arial" w:hAnsi="Arial" w:cs="Arial"/>
          <w:b/>
        </w:rPr>
        <w:t xml:space="preserve">о </w:t>
      </w:r>
      <w:r w:rsidRPr="00EF69FA">
        <w:rPr>
          <w:rFonts w:ascii="Arial" w:hAnsi="Arial" w:cs="Arial"/>
          <w:b/>
          <w:spacing w:val="1"/>
        </w:rPr>
        <w:t>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rPr>
        <w:t>лидо 50</w:t>
      </w:r>
      <w:r w:rsidRPr="00EF69FA">
        <w:rPr>
          <w:rFonts w:ascii="Arial" w:hAnsi="Arial" w:cs="Arial"/>
          <w:b/>
          <w:spacing w:val="-1"/>
        </w:rPr>
        <w:t>а</w:t>
      </w:r>
      <w:r w:rsidRPr="00EF69FA">
        <w:rPr>
          <w:rFonts w:ascii="Arial" w:hAnsi="Arial" w:cs="Arial"/>
          <w:b/>
        </w:rPr>
        <w:t>р</w:t>
      </w:r>
      <w:r w:rsidRPr="00EF69FA">
        <w:rPr>
          <w:rFonts w:ascii="Arial" w:hAnsi="Arial" w:cs="Arial"/>
          <w:b/>
          <w:spacing w:val="1"/>
        </w:rPr>
        <w:t>и</w:t>
      </w:r>
      <w:r>
        <w:rPr>
          <w:rFonts w:ascii="Arial" w:hAnsi="Arial" w:cs="Arial"/>
          <w:b/>
          <w:spacing w:val="1"/>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највећи број пондера по елементу критеријума </w:t>
      </w:r>
      <w:r w:rsidR="00931B6F">
        <w:rPr>
          <w:rFonts w:ascii="Arial" w:hAnsi="Arial" w:cs="Arial"/>
          <w:noProof/>
        </w:rPr>
        <w:t>2</w:t>
      </w:r>
      <w:r w:rsidRPr="00EF69FA">
        <w:rPr>
          <w:rFonts w:ascii="Arial" w:hAnsi="Arial" w:cs="Arial"/>
          <w:noProof/>
        </w:rPr>
        <w:t xml:space="preserve">. </w:t>
      </w:r>
      <w:r w:rsidRPr="00EF69FA">
        <w:rPr>
          <w:rFonts w:ascii="Arial" w:hAnsi="Arial" w:cs="Arial"/>
          <w:i/>
          <w:noProof/>
        </w:rPr>
        <w:t xml:space="preserve">Цена </w:t>
      </w:r>
      <w:r w:rsidRPr="00831298">
        <w:rPr>
          <w:rFonts w:ascii="Arial" w:hAnsi="Arial" w:cs="Arial"/>
          <w:i/>
        </w:rPr>
        <w:t>о</w:t>
      </w:r>
      <w:r w:rsidRPr="00831298">
        <w:rPr>
          <w:rFonts w:ascii="Arial" w:hAnsi="Arial" w:cs="Arial"/>
          <w:i/>
          <w:spacing w:val="1"/>
        </w:rPr>
        <w:t>м</w:t>
      </w:r>
      <w:r w:rsidRPr="00831298">
        <w:rPr>
          <w:rFonts w:ascii="Arial" w:hAnsi="Arial" w:cs="Arial"/>
          <w:i/>
          <w:spacing w:val="-1"/>
        </w:rPr>
        <w:t>еђа</w:t>
      </w:r>
      <w:r w:rsidRPr="00831298">
        <w:rPr>
          <w:rFonts w:ascii="Arial" w:hAnsi="Arial" w:cs="Arial"/>
          <w:i/>
        </w:rPr>
        <w:t>в</w:t>
      </w:r>
      <w:r w:rsidRPr="00831298">
        <w:rPr>
          <w:rFonts w:ascii="Arial" w:hAnsi="Arial" w:cs="Arial"/>
          <w:i/>
          <w:spacing w:val="-1"/>
        </w:rPr>
        <w:t>ањ</w:t>
      </w:r>
      <w:r w:rsidRPr="00831298">
        <w:rPr>
          <w:rFonts w:ascii="Arial" w:hAnsi="Arial" w:cs="Arial"/>
          <w:i/>
        </w:rPr>
        <w:t>а</w:t>
      </w:r>
      <w:r w:rsidRPr="00831298">
        <w:rPr>
          <w:rFonts w:ascii="Arial" w:hAnsi="Arial" w:cs="Arial"/>
          <w:i/>
          <w:spacing w:val="1"/>
        </w:rPr>
        <w:t xml:space="preserve"> 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spacing w:val="2"/>
        </w:rPr>
        <w:t>л</w:t>
      </w:r>
      <w:r w:rsidRPr="00831298">
        <w:rPr>
          <w:rFonts w:ascii="Arial" w:hAnsi="Arial" w:cs="Arial"/>
          <w:i/>
        </w:rPr>
        <w:t>а</w:t>
      </w:r>
      <w:r w:rsidRPr="00831298">
        <w:rPr>
          <w:rFonts w:ascii="Arial" w:hAnsi="Arial" w:cs="Arial"/>
          <w:i/>
          <w:spacing w:val="1"/>
        </w:rPr>
        <w:t>п</w:t>
      </w:r>
      <w:r w:rsidRPr="00831298">
        <w:rPr>
          <w:rFonts w:ascii="Arial" w:hAnsi="Arial" w:cs="Arial"/>
          <w:i/>
        </w:rPr>
        <w:t xml:space="preserve">о </w:t>
      </w:r>
      <w:r w:rsidRPr="00831298">
        <w:rPr>
          <w:rFonts w:ascii="Arial" w:hAnsi="Arial" w:cs="Arial"/>
          <w:i/>
          <w:spacing w:val="1"/>
        </w:rPr>
        <w:t>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rPr>
        <w:t>лидо 50</w:t>
      </w:r>
      <w:r w:rsidRPr="00831298">
        <w:rPr>
          <w:rFonts w:ascii="Arial" w:hAnsi="Arial" w:cs="Arial"/>
          <w:i/>
          <w:spacing w:val="-1"/>
        </w:rPr>
        <w:t>а</w:t>
      </w:r>
      <w:r w:rsidRPr="00831298">
        <w:rPr>
          <w:rFonts w:ascii="Arial" w:hAnsi="Arial" w:cs="Arial"/>
          <w:i/>
        </w:rPr>
        <w:t>р</w:t>
      </w:r>
      <w:r w:rsidRPr="00831298">
        <w:rPr>
          <w:rFonts w:ascii="Arial" w:hAnsi="Arial" w:cs="Arial"/>
          <w:i/>
          <w:spacing w:val="1"/>
        </w:rPr>
        <w:t>и</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бројем освојених пондера по основу критеријума </w:t>
      </w:r>
      <w:r w:rsidR="00931B6F">
        <w:rPr>
          <w:rFonts w:ascii="Arial" w:hAnsi="Arial" w:cs="Arial"/>
          <w:noProof/>
        </w:rPr>
        <w:t>2</w:t>
      </w:r>
      <w:r w:rsidRPr="00EF69FA">
        <w:rPr>
          <w:rFonts w:ascii="Arial" w:hAnsi="Arial" w:cs="Arial"/>
          <w:noProof/>
        </w:rPr>
        <w:t>. и тако све док не прими обавештење којим понуђач потврђује извршење услуге.</w:t>
      </w:r>
    </w:p>
    <w:p w:rsidR="00EF69FA" w:rsidRDefault="00831298" w:rsidP="00A461DB">
      <w:pPr>
        <w:ind w:firstLine="720"/>
        <w:jc w:val="both"/>
        <w:rPr>
          <w:rFonts w:ascii="Arial" w:hAnsi="Arial" w:cs="Arial"/>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EF69FA">
        <w:rPr>
          <w:rFonts w:ascii="Arial" w:hAnsi="Arial" w:cs="Arial"/>
          <w:bCs/>
          <w:noProof/>
        </w:rPr>
        <w:t>„</w:t>
      </w:r>
      <w:r w:rsidRPr="00EF69FA">
        <w:rPr>
          <w:rFonts w:ascii="Arial" w:hAnsi="Arial" w:cs="Arial"/>
          <w:b/>
        </w:rPr>
        <w:t>О</w:t>
      </w:r>
      <w:r w:rsidRPr="00EF69FA">
        <w:rPr>
          <w:rFonts w:ascii="Arial" w:hAnsi="Arial" w:cs="Arial"/>
          <w:b/>
          <w:spacing w:val="1"/>
        </w:rPr>
        <w:t>м</w:t>
      </w:r>
      <w:r w:rsidRPr="00EF69FA">
        <w:rPr>
          <w:rFonts w:ascii="Arial" w:hAnsi="Arial" w:cs="Arial"/>
          <w:b/>
          <w:spacing w:val="-1"/>
        </w:rPr>
        <w:t>еђа</w:t>
      </w:r>
      <w:r w:rsidRPr="00EF69FA">
        <w:rPr>
          <w:rFonts w:ascii="Arial" w:hAnsi="Arial" w:cs="Arial"/>
          <w:b/>
        </w:rPr>
        <w:t>в</w:t>
      </w:r>
      <w:r w:rsidRPr="00EF69FA">
        <w:rPr>
          <w:rFonts w:ascii="Arial" w:hAnsi="Arial" w:cs="Arial"/>
          <w:b/>
          <w:spacing w:val="-1"/>
        </w:rPr>
        <w:t>ањ</w:t>
      </w:r>
      <w:r w:rsidRPr="00EF69FA">
        <w:rPr>
          <w:rFonts w:ascii="Arial" w:hAnsi="Arial" w:cs="Arial"/>
          <w:b/>
        </w:rPr>
        <w:t>е</w:t>
      </w:r>
      <w:r w:rsidRPr="00EF69FA">
        <w:rPr>
          <w:rFonts w:ascii="Arial" w:hAnsi="Arial" w:cs="Arial"/>
          <w:b/>
          <w:spacing w:val="1"/>
        </w:rPr>
        <w:t xml:space="preserve"> 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spacing w:val="2"/>
        </w:rPr>
        <w:t>л</w:t>
      </w:r>
      <w:r w:rsidRPr="00EF69FA">
        <w:rPr>
          <w:rFonts w:ascii="Arial" w:hAnsi="Arial" w:cs="Arial"/>
          <w:b/>
        </w:rPr>
        <w:t>а</w:t>
      </w:r>
      <w:r w:rsidRPr="00EF69FA">
        <w:rPr>
          <w:rFonts w:ascii="Arial" w:hAnsi="Arial" w:cs="Arial"/>
          <w:b/>
          <w:spacing w:val="1"/>
        </w:rPr>
        <w:t>п</w:t>
      </w:r>
      <w:r w:rsidRPr="00EF69FA">
        <w:rPr>
          <w:rFonts w:ascii="Arial" w:hAnsi="Arial" w:cs="Arial"/>
          <w:b/>
        </w:rPr>
        <w:t xml:space="preserve">о </w:t>
      </w:r>
      <w:r w:rsidRPr="00EF69FA">
        <w:rPr>
          <w:rFonts w:ascii="Arial" w:hAnsi="Arial" w:cs="Arial"/>
          <w:b/>
          <w:spacing w:val="1"/>
        </w:rPr>
        <w:t>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rPr>
        <w:t>ли</w:t>
      </w:r>
      <w:r w:rsidRPr="00EF69FA">
        <w:rPr>
          <w:rFonts w:ascii="Arial" w:hAnsi="Arial" w:cs="Arial"/>
          <w:b/>
          <w:spacing w:val="-1"/>
        </w:rPr>
        <w:t>п</w:t>
      </w:r>
      <w:r w:rsidRPr="00EF69FA">
        <w:rPr>
          <w:rFonts w:ascii="Arial" w:hAnsi="Arial" w:cs="Arial"/>
          <w:b/>
        </w:rPr>
        <w:t>р</w:t>
      </w:r>
      <w:r w:rsidRPr="00EF69FA">
        <w:rPr>
          <w:rFonts w:ascii="Arial" w:hAnsi="Arial" w:cs="Arial"/>
          <w:b/>
          <w:spacing w:val="-1"/>
        </w:rPr>
        <w:t>е</w:t>
      </w:r>
      <w:r w:rsidRPr="00EF69FA">
        <w:rPr>
          <w:rFonts w:ascii="Arial" w:hAnsi="Arial" w:cs="Arial"/>
          <w:b/>
          <w:spacing w:val="-9"/>
        </w:rPr>
        <w:t>к</w:t>
      </w:r>
      <w:r w:rsidRPr="00EF69FA">
        <w:rPr>
          <w:rFonts w:ascii="Arial" w:hAnsi="Arial" w:cs="Arial"/>
          <w:b/>
        </w:rPr>
        <w:t>о 50</w:t>
      </w:r>
      <w:r w:rsidRPr="00EF69FA">
        <w:rPr>
          <w:rFonts w:ascii="Arial" w:hAnsi="Arial" w:cs="Arial"/>
          <w:b/>
          <w:spacing w:val="-1"/>
        </w:rPr>
        <w:t>а</w:t>
      </w:r>
      <w:r w:rsidRPr="00EF69FA">
        <w:rPr>
          <w:rFonts w:ascii="Arial" w:hAnsi="Arial" w:cs="Arial"/>
          <w:b/>
        </w:rPr>
        <w:t>р</w:t>
      </w:r>
      <w:r w:rsidRPr="00EF69FA">
        <w:rPr>
          <w:rFonts w:ascii="Arial" w:hAnsi="Arial" w:cs="Arial"/>
          <w:b/>
          <w:spacing w:val="1"/>
        </w:rPr>
        <w:t>и</w:t>
      </w:r>
      <w:r w:rsidR="00D10BB1">
        <w:rPr>
          <w:rFonts w:ascii="Arial" w:eastAsia="TimesNewRomanPSMT" w:hAnsi="Arial" w:cs="Arial"/>
          <w:b/>
          <w:bCs/>
          <w:lang w:val="ru-RU"/>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w:t>
      </w:r>
      <w:r w:rsidR="00D10BB1">
        <w:rPr>
          <w:rFonts w:ascii="Arial" w:hAnsi="Arial" w:cs="Arial"/>
          <w:noProof/>
          <w:lang w:val="sr-Cyrl-CS"/>
        </w:rPr>
        <w:t xml:space="preserve"> највећи</w:t>
      </w:r>
      <w:r w:rsidRPr="00EF69FA">
        <w:rPr>
          <w:rFonts w:ascii="Arial" w:hAnsi="Arial" w:cs="Arial"/>
          <w:noProof/>
        </w:rPr>
        <w:t xml:space="preserve"> број пондера по елементу критеријума </w:t>
      </w:r>
      <w:r w:rsidR="00931B6F">
        <w:rPr>
          <w:rFonts w:ascii="Arial" w:hAnsi="Arial" w:cs="Arial"/>
          <w:noProof/>
        </w:rPr>
        <w:t>3</w:t>
      </w:r>
      <w:r w:rsidRPr="00EF69FA">
        <w:rPr>
          <w:rFonts w:ascii="Arial" w:hAnsi="Arial" w:cs="Arial"/>
          <w:noProof/>
        </w:rPr>
        <w:t xml:space="preserve">. </w:t>
      </w:r>
      <w:r w:rsidRPr="00EF69FA">
        <w:rPr>
          <w:rFonts w:ascii="Arial" w:hAnsi="Arial" w:cs="Arial"/>
          <w:i/>
          <w:noProof/>
        </w:rPr>
        <w:t xml:space="preserve">Цена </w:t>
      </w:r>
      <w:r>
        <w:rPr>
          <w:rFonts w:ascii="Arial" w:hAnsi="Arial" w:cs="Arial"/>
        </w:rPr>
        <w:t>о</w:t>
      </w:r>
      <w:r w:rsidRPr="00757A05">
        <w:rPr>
          <w:rFonts w:ascii="Arial" w:hAnsi="Arial" w:cs="Arial"/>
          <w:spacing w:val="1"/>
        </w:rPr>
        <w:t>м</w:t>
      </w:r>
      <w:r w:rsidRPr="00757A05">
        <w:rPr>
          <w:rFonts w:ascii="Arial" w:hAnsi="Arial" w:cs="Arial"/>
          <w:spacing w:val="-1"/>
        </w:rPr>
        <w:t>еђа</w:t>
      </w:r>
      <w:r w:rsidRPr="00757A05">
        <w:rPr>
          <w:rFonts w:ascii="Arial" w:hAnsi="Arial" w:cs="Arial"/>
        </w:rPr>
        <w:t>в</w:t>
      </w:r>
      <w:r w:rsidRPr="00757A05">
        <w:rPr>
          <w:rFonts w:ascii="Arial" w:hAnsi="Arial" w:cs="Arial"/>
          <w:spacing w:val="-1"/>
        </w:rPr>
        <w:t>ањ</w:t>
      </w:r>
      <w:r w:rsidRPr="00757A05">
        <w:rPr>
          <w:rFonts w:ascii="Arial" w:hAnsi="Arial" w:cs="Arial"/>
        </w:rPr>
        <w:t>е</w:t>
      </w:r>
      <w:r w:rsidRPr="00831298">
        <w:rPr>
          <w:rFonts w:ascii="Arial" w:hAnsi="Arial" w:cs="Arial"/>
          <w:i/>
          <w:spacing w:val="1"/>
        </w:rPr>
        <w:t>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spacing w:val="2"/>
        </w:rPr>
        <w:t>л</w:t>
      </w:r>
      <w:r w:rsidRPr="00831298">
        <w:rPr>
          <w:rFonts w:ascii="Arial" w:hAnsi="Arial" w:cs="Arial"/>
          <w:i/>
        </w:rPr>
        <w:t>а</w:t>
      </w:r>
      <w:r w:rsidRPr="00831298">
        <w:rPr>
          <w:rFonts w:ascii="Arial" w:hAnsi="Arial" w:cs="Arial"/>
          <w:i/>
          <w:spacing w:val="1"/>
        </w:rPr>
        <w:t>п</w:t>
      </w:r>
      <w:r w:rsidRPr="00831298">
        <w:rPr>
          <w:rFonts w:ascii="Arial" w:hAnsi="Arial" w:cs="Arial"/>
          <w:i/>
        </w:rPr>
        <w:t xml:space="preserve">о </w:t>
      </w:r>
      <w:r w:rsidRPr="00831298">
        <w:rPr>
          <w:rFonts w:ascii="Arial" w:hAnsi="Arial" w:cs="Arial"/>
          <w:i/>
          <w:spacing w:val="1"/>
        </w:rPr>
        <w:t>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rPr>
        <w:t>ли</w:t>
      </w:r>
      <w:r w:rsidRPr="00831298">
        <w:rPr>
          <w:rFonts w:ascii="Arial" w:hAnsi="Arial" w:cs="Arial"/>
          <w:i/>
          <w:spacing w:val="-1"/>
        </w:rPr>
        <w:t>п</w:t>
      </w:r>
      <w:r w:rsidRPr="00831298">
        <w:rPr>
          <w:rFonts w:ascii="Arial" w:hAnsi="Arial" w:cs="Arial"/>
          <w:i/>
        </w:rPr>
        <w:t>р</w:t>
      </w:r>
      <w:r w:rsidRPr="00831298">
        <w:rPr>
          <w:rFonts w:ascii="Arial" w:hAnsi="Arial" w:cs="Arial"/>
          <w:i/>
          <w:spacing w:val="-1"/>
        </w:rPr>
        <w:t>е</w:t>
      </w:r>
      <w:r w:rsidRPr="00831298">
        <w:rPr>
          <w:rFonts w:ascii="Arial" w:hAnsi="Arial" w:cs="Arial"/>
          <w:i/>
          <w:spacing w:val="-9"/>
        </w:rPr>
        <w:t>к</w:t>
      </w:r>
      <w:r w:rsidRPr="00831298">
        <w:rPr>
          <w:rFonts w:ascii="Arial" w:hAnsi="Arial" w:cs="Arial"/>
          <w:i/>
        </w:rPr>
        <w:t>о 50</w:t>
      </w:r>
      <w:r w:rsidRPr="00831298">
        <w:rPr>
          <w:rFonts w:ascii="Arial" w:hAnsi="Arial" w:cs="Arial"/>
          <w:i/>
          <w:spacing w:val="-1"/>
        </w:rPr>
        <w:t>а</w:t>
      </w:r>
      <w:r w:rsidRPr="00831298">
        <w:rPr>
          <w:rFonts w:ascii="Arial" w:hAnsi="Arial" w:cs="Arial"/>
          <w:i/>
        </w:rPr>
        <w:t>р</w:t>
      </w:r>
      <w:r w:rsidRPr="00831298">
        <w:rPr>
          <w:rFonts w:ascii="Arial" w:hAnsi="Arial" w:cs="Arial"/>
          <w:i/>
          <w:spacing w:val="1"/>
        </w:rPr>
        <w:t>и</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sidR="00931B6F">
        <w:rPr>
          <w:rFonts w:ascii="Arial" w:hAnsi="Arial" w:cs="Arial"/>
          <w:noProof/>
        </w:rPr>
        <w:t>3</w:t>
      </w:r>
      <w:r>
        <w:rPr>
          <w:rFonts w:ascii="Arial" w:hAnsi="Arial" w:cs="Arial"/>
          <w:noProof/>
        </w:rPr>
        <w:t>.</w:t>
      </w:r>
      <w:r w:rsidRPr="00EF69FA">
        <w:rPr>
          <w:rFonts w:ascii="Arial" w:hAnsi="Arial" w:cs="Arial"/>
          <w:noProof/>
        </w:rPr>
        <w:t>и тако све док не прими обавештење којим понуђач потврђује извршење услуге.</w:t>
      </w:r>
    </w:p>
    <w:p w:rsidR="00831298" w:rsidRPr="00EF69FA" w:rsidRDefault="00831298"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Pr>
          <w:rFonts w:ascii="Arial" w:hAnsi="Arial" w:cs="Arial"/>
          <w:b/>
          <w:bCs/>
          <w:noProof/>
        </w:rPr>
        <w:t>„</w:t>
      </w:r>
      <w:r w:rsidRPr="00EF69FA">
        <w:rPr>
          <w:rFonts w:ascii="Arial" w:hAnsi="Arial" w:cs="Arial"/>
          <w:b/>
          <w:lang w:val="sr-Cyrl-CS"/>
        </w:rPr>
        <w:t>Израда елабората геодетских радова за изведени објекат и посебне делове објекта</w:t>
      </w:r>
      <w:r>
        <w:rPr>
          <w:rFonts w:ascii="Arial" w:hAnsi="Arial" w:cs="Arial"/>
          <w:b/>
          <w:spacing w:val="1"/>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највећи број пондера по елементу критеријума </w:t>
      </w:r>
      <w:r w:rsidR="00931B6F">
        <w:rPr>
          <w:rFonts w:ascii="Arial" w:hAnsi="Arial" w:cs="Arial"/>
          <w:noProof/>
        </w:rPr>
        <w:t>4</w:t>
      </w:r>
      <w:r w:rsidRPr="00EF69FA">
        <w:rPr>
          <w:rFonts w:ascii="Arial" w:hAnsi="Arial" w:cs="Arial"/>
          <w:noProof/>
        </w:rPr>
        <w:t xml:space="preserve">. </w:t>
      </w:r>
      <w:r w:rsidRPr="00EF69FA">
        <w:rPr>
          <w:rFonts w:ascii="Arial" w:hAnsi="Arial" w:cs="Arial"/>
          <w:i/>
          <w:noProof/>
        </w:rPr>
        <w:t xml:space="preserve">Цена </w:t>
      </w:r>
      <w:r w:rsidR="00655C91" w:rsidRPr="00655C91">
        <w:rPr>
          <w:rFonts w:ascii="Arial" w:hAnsi="Arial" w:cs="Arial"/>
          <w:i/>
          <w:lang w:val="sr-Cyrl-CS"/>
        </w:rPr>
        <w:t>израда елабората геодетских радова за изведени објекат и посебне делове објекта</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бројем освојених пондера по основу критеријума </w:t>
      </w:r>
      <w:r w:rsidR="00931B6F">
        <w:rPr>
          <w:rFonts w:ascii="Arial" w:hAnsi="Arial" w:cs="Arial"/>
          <w:noProof/>
        </w:rPr>
        <w:t>4</w:t>
      </w:r>
      <w:r w:rsidRPr="00EF69FA">
        <w:rPr>
          <w:rFonts w:ascii="Arial" w:hAnsi="Arial" w:cs="Arial"/>
          <w:noProof/>
        </w:rPr>
        <w:t>. и тако све док не прими обавештење којим понуђач потврђује извршење услуге.</w:t>
      </w:r>
    </w:p>
    <w:p w:rsidR="00831298" w:rsidRDefault="00831298" w:rsidP="00A461DB">
      <w:pPr>
        <w:ind w:firstLine="720"/>
        <w:jc w:val="both"/>
        <w:rPr>
          <w:rFonts w:ascii="Arial" w:hAnsi="Arial" w:cs="Arial"/>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EF69FA">
        <w:rPr>
          <w:rFonts w:ascii="Arial" w:hAnsi="Arial" w:cs="Arial"/>
          <w:bCs/>
          <w:noProof/>
        </w:rPr>
        <w:t>„</w:t>
      </w:r>
      <w:r w:rsidR="00655C91" w:rsidRPr="00EF69FA">
        <w:rPr>
          <w:rFonts w:ascii="Arial" w:hAnsi="Arial" w:cs="Arial"/>
          <w:b/>
          <w:lang w:val="sr-Cyrl-CS"/>
        </w:rPr>
        <w:t>Израда елабората геодетских радова за подземне инсталације</w:t>
      </w:r>
      <w:r w:rsidRPr="00EF69FA">
        <w:rPr>
          <w:rFonts w:ascii="Arial" w:eastAsia="TimesNewRomanPSMT" w:hAnsi="Arial" w:cs="Arial"/>
          <w:b/>
          <w:bCs/>
          <w:lang w:val="ru-RU"/>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w:t>
      </w:r>
      <w:r w:rsidR="00D10BB1">
        <w:rPr>
          <w:rFonts w:ascii="Arial" w:hAnsi="Arial" w:cs="Arial"/>
          <w:noProof/>
          <w:lang w:val="sr-Cyrl-CS"/>
        </w:rPr>
        <w:t xml:space="preserve">највећи </w:t>
      </w:r>
      <w:r w:rsidRPr="00EF69FA">
        <w:rPr>
          <w:rFonts w:ascii="Arial" w:hAnsi="Arial" w:cs="Arial"/>
          <w:noProof/>
        </w:rPr>
        <w:t xml:space="preserve">број пондера по елементу критеријума </w:t>
      </w:r>
      <w:r w:rsidR="00931B6F">
        <w:rPr>
          <w:rFonts w:ascii="Arial" w:hAnsi="Arial" w:cs="Arial"/>
          <w:noProof/>
        </w:rPr>
        <w:t>5</w:t>
      </w:r>
      <w:r w:rsidRPr="00EF69FA">
        <w:rPr>
          <w:rFonts w:ascii="Arial" w:hAnsi="Arial" w:cs="Arial"/>
          <w:noProof/>
        </w:rPr>
        <w:t xml:space="preserve">. </w:t>
      </w:r>
      <w:r w:rsidRPr="00EF69FA">
        <w:rPr>
          <w:rFonts w:ascii="Arial" w:hAnsi="Arial" w:cs="Arial"/>
          <w:i/>
          <w:noProof/>
        </w:rPr>
        <w:t xml:space="preserve">Цена </w:t>
      </w:r>
      <w:r w:rsidR="00655C91" w:rsidRPr="00655C91">
        <w:rPr>
          <w:rFonts w:ascii="Arial" w:hAnsi="Arial" w:cs="Arial"/>
          <w:i/>
          <w:lang w:val="sr-Cyrl-CS"/>
        </w:rPr>
        <w:t>израда елабората геодетских радова за подземне инсталације</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sidR="00931B6F">
        <w:rPr>
          <w:rFonts w:ascii="Arial" w:hAnsi="Arial" w:cs="Arial"/>
          <w:noProof/>
        </w:rPr>
        <w:t>5</w:t>
      </w:r>
      <w:r>
        <w:rPr>
          <w:rFonts w:ascii="Arial" w:hAnsi="Arial" w:cs="Arial"/>
          <w:noProof/>
        </w:rPr>
        <w:t>.</w:t>
      </w:r>
      <w:r w:rsidRPr="00EF69FA">
        <w:rPr>
          <w:rFonts w:ascii="Arial" w:hAnsi="Arial" w:cs="Arial"/>
          <w:noProof/>
        </w:rPr>
        <w:t>и тако све док не прими обавештење којим понуђач потврђује извршење услуге.</w:t>
      </w:r>
    </w:p>
    <w:p w:rsidR="0037273B" w:rsidRPr="0037273B" w:rsidRDefault="00831298" w:rsidP="0037273B">
      <w:pPr>
        <w:ind w:firstLine="720"/>
        <w:jc w:val="both"/>
        <w:rPr>
          <w:rFonts w:ascii="Arial" w:hAnsi="Arial" w:cs="Arial"/>
          <w:noProof/>
          <w:lang/>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Pr>
          <w:rFonts w:ascii="Arial" w:hAnsi="Arial" w:cs="Arial"/>
          <w:b/>
          <w:bCs/>
          <w:noProof/>
        </w:rPr>
        <w:t>„</w:t>
      </w:r>
      <w:r w:rsidR="00A461DB" w:rsidRPr="00EF69FA">
        <w:rPr>
          <w:rFonts w:ascii="Arial" w:hAnsi="Arial" w:cs="Arial"/>
          <w:b/>
        </w:rPr>
        <w:t>И</w:t>
      </w:r>
      <w:r w:rsidR="00A461DB" w:rsidRPr="00EF69FA">
        <w:rPr>
          <w:rFonts w:ascii="Arial" w:hAnsi="Arial" w:cs="Arial"/>
          <w:b/>
          <w:spacing w:val="1"/>
        </w:rPr>
        <w:t>з</w:t>
      </w:r>
      <w:r w:rsidR="00A461DB" w:rsidRPr="00EF69FA">
        <w:rPr>
          <w:rFonts w:ascii="Arial" w:hAnsi="Arial" w:cs="Arial"/>
          <w:b/>
        </w:rPr>
        <w:t>р</w:t>
      </w:r>
      <w:r w:rsidR="00A461DB" w:rsidRPr="00EF69FA">
        <w:rPr>
          <w:rFonts w:ascii="Arial" w:hAnsi="Arial" w:cs="Arial"/>
          <w:b/>
          <w:spacing w:val="-1"/>
        </w:rPr>
        <w:t>а</w:t>
      </w:r>
      <w:r w:rsidR="00A461DB" w:rsidRPr="00EF69FA">
        <w:rPr>
          <w:rFonts w:ascii="Arial" w:hAnsi="Arial" w:cs="Arial"/>
          <w:b/>
        </w:rPr>
        <w:t>да</w:t>
      </w:r>
      <w:r w:rsidR="00A461DB" w:rsidRPr="00EF69FA">
        <w:rPr>
          <w:rFonts w:ascii="Arial" w:hAnsi="Arial" w:cs="Arial"/>
          <w:b/>
          <w:spacing w:val="-3"/>
        </w:rPr>
        <w:t>к</w:t>
      </w:r>
      <w:r w:rsidR="00A461DB" w:rsidRPr="00EF69FA">
        <w:rPr>
          <w:rFonts w:ascii="Arial" w:hAnsi="Arial" w:cs="Arial"/>
          <w:b/>
          <w:spacing w:val="-5"/>
        </w:rPr>
        <w:t>а</w:t>
      </w:r>
      <w:r w:rsidR="00A461DB" w:rsidRPr="00EF69FA">
        <w:rPr>
          <w:rFonts w:ascii="Arial" w:hAnsi="Arial" w:cs="Arial"/>
          <w:b/>
          <w:spacing w:val="2"/>
        </w:rPr>
        <w:t>т</w:t>
      </w:r>
      <w:r w:rsidR="00A461DB" w:rsidRPr="00EF69FA">
        <w:rPr>
          <w:rFonts w:ascii="Arial" w:hAnsi="Arial" w:cs="Arial"/>
          <w:b/>
          <w:spacing w:val="-1"/>
        </w:rPr>
        <w:t>ас</w:t>
      </w:r>
      <w:r w:rsidR="00A461DB" w:rsidRPr="00EF69FA">
        <w:rPr>
          <w:rFonts w:ascii="Arial" w:hAnsi="Arial" w:cs="Arial"/>
          <w:b/>
          <w:spacing w:val="4"/>
        </w:rPr>
        <w:t>т</w:t>
      </w:r>
      <w:r w:rsidR="00A461DB" w:rsidRPr="00EF69FA">
        <w:rPr>
          <w:rFonts w:ascii="Arial" w:hAnsi="Arial" w:cs="Arial"/>
          <w:b/>
          <w:spacing w:val="-1"/>
        </w:rPr>
        <w:t>а</w:t>
      </w:r>
      <w:r w:rsidR="00A461DB" w:rsidRPr="00EF69FA">
        <w:rPr>
          <w:rFonts w:ascii="Arial" w:hAnsi="Arial" w:cs="Arial"/>
          <w:b/>
        </w:rPr>
        <w:t>р</w:t>
      </w:r>
      <w:r w:rsidR="00A461DB" w:rsidRPr="00EF69FA">
        <w:rPr>
          <w:rFonts w:ascii="Arial" w:hAnsi="Arial" w:cs="Arial"/>
          <w:b/>
          <w:spacing w:val="-1"/>
        </w:rPr>
        <w:t>с</w:t>
      </w:r>
      <w:r w:rsidR="00A461DB" w:rsidRPr="00EF69FA">
        <w:rPr>
          <w:rFonts w:ascii="Arial" w:hAnsi="Arial" w:cs="Arial"/>
          <w:b/>
          <w:spacing w:val="-9"/>
        </w:rPr>
        <w:t>к</w:t>
      </w:r>
      <w:r w:rsidR="00A461DB" w:rsidRPr="00EF69FA">
        <w:rPr>
          <w:rFonts w:ascii="Arial" w:hAnsi="Arial" w:cs="Arial"/>
          <w:b/>
        </w:rPr>
        <w:t>о</w:t>
      </w:r>
      <w:r w:rsidR="00A461DB" w:rsidRPr="00EF69FA">
        <w:rPr>
          <w:rFonts w:ascii="Arial" w:hAnsi="Arial" w:cs="Arial"/>
          <w:b/>
          <w:spacing w:val="1"/>
        </w:rPr>
        <w:t>-</w:t>
      </w:r>
      <w:r w:rsidR="00A461DB" w:rsidRPr="00EF69FA">
        <w:rPr>
          <w:rFonts w:ascii="Arial" w:hAnsi="Arial" w:cs="Arial"/>
          <w:b/>
          <w:spacing w:val="-3"/>
        </w:rPr>
        <w:t>т</w:t>
      </w:r>
      <w:r w:rsidR="00A461DB" w:rsidRPr="00EF69FA">
        <w:rPr>
          <w:rFonts w:ascii="Arial" w:hAnsi="Arial" w:cs="Arial"/>
          <w:b/>
          <w:spacing w:val="-2"/>
        </w:rPr>
        <w:t>о</w:t>
      </w:r>
      <w:r w:rsidR="00A461DB" w:rsidRPr="00EF69FA">
        <w:rPr>
          <w:rFonts w:ascii="Arial" w:hAnsi="Arial" w:cs="Arial"/>
          <w:b/>
          <w:spacing w:val="1"/>
        </w:rPr>
        <w:t>п</w:t>
      </w:r>
      <w:r w:rsidR="00A461DB" w:rsidRPr="00EF69FA">
        <w:rPr>
          <w:rFonts w:ascii="Arial" w:hAnsi="Arial" w:cs="Arial"/>
          <w:b/>
        </w:rPr>
        <w:t>огр</w:t>
      </w:r>
      <w:r w:rsidR="00A461DB" w:rsidRPr="00EF69FA">
        <w:rPr>
          <w:rFonts w:ascii="Arial" w:hAnsi="Arial" w:cs="Arial"/>
          <w:b/>
          <w:spacing w:val="-1"/>
        </w:rPr>
        <w:t>а</w:t>
      </w:r>
      <w:r w:rsidR="00A461DB" w:rsidRPr="00EF69FA">
        <w:rPr>
          <w:rFonts w:ascii="Arial" w:hAnsi="Arial" w:cs="Arial"/>
          <w:b/>
          <w:spacing w:val="2"/>
        </w:rPr>
        <w:t>ф</w:t>
      </w:r>
      <w:r w:rsidR="00A461DB" w:rsidRPr="00EF69FA">
        <w:rPr>
          <w:rFonts w:ascii="Arial" w:hAnsi="Arial" w:cs="Arial"/>
          <w:b/>
          <w:spacing w:val="-1"/>
        </w:rPr>
        <w:t>ск</w:t>
      </w:r>
      <w:r w:rsidR="00A461DB" w:rsidRPr="00EF69FA">
        <w:rPr>
          <w:rFonts w:ascii="Arial" w:hAnsi="Arial" w:cs="Arial"/>
          <w:b/>
          <w:spacing w:val="1"/>
        </w:rPr>
        <w:t>и</w:t>
      </w:r>
      <w:r w:rsidR="00A461DB" w:rsidRPr="00EF69FA">
        <w:rPr>
          <w:rFonts w:ascii="Arial" w:hAnsi="Arial" w:cs="Arial"/>
          <w:b/>
        </w:rPr>
        <w:t xml:space="preserve">х </w:t>
      </w:r>
      <w:r w:rsidR="00A461DB" w:rsidRPr="00EF69FA">
        <w:rPr>
          <w:rFonts w:ascii="Arial" w:hAnsi="Arial" w:cs="Arial"/>
          <w:b/>
          <w:spacing w:val="1"/>
        </w:rPr>
        <w:t>п</w:t>
      </w:r>
      <w:r w:rsidR="00A461DB" w:rsidRPr="00EF69FA">
        <w:rPr>
          <w:rFonts w:ascii="Arial" w:hAnsi="Arial" w:cs="Arial"/>
          <w:b/>
        </w:rPr>
        <w:t>л</w:t>
      </w:r>
      <w:r w:rsidR="00A461DB" w:rsidRPr="00EF69FA">
        <w:rPr>
          <w:rFonts w:ascii="Arial" w:hAnsi="Arial" w:cs="Arial"/>
          <w:b/>
          <w:spacing w:val="-1"/>
        </w:rPr>
        <w:t>а</w:t>
      </w:r>
      <w:r w:rsidR="00A461DB" w:rsidRPr="00EF69FA">
        <w:rPr>
          <w:rFonts w:ascii="Arial" w:hAnsi="Arial" w:cs="Arial"/>
          <w:b/>
          <w:spacing w:val="1"/>
        </w:rPr>
        <w:t>н</w:t>
      </w:r>
      <w:r w:rsidR="00A461DB" w:rsidRPr="00EF69FA">
        <w:rPr>
          <w:rFonts w:ascii="Arial" w:hAnsi="Arial" w:cs="Arial"/>
          <w:b/>
          <w:spacing w:val="-2"/>
        </w:rPr>
        <w:t>ов</w:t>
      </w:r>
      <w:r w:rsidR="00A461DB" w:rsidRPr="00EF69FA">
        <w:rPr>
          <w:rFonts w:ascii="Arial" w:hAnsi="Arial" w:cs="Arial"/>
          <w:b/>
        </w:rPr>
        <w:t xml:space="preserve">а </w:t>
      </w:r>
      <w:r w:rsidR="0037273B" w:rsidRPr="0037273B">
        <w:rPr>
          <w:rFonts w:ascii="Arial" w:hAnsi="Arial" w:cs="Arial"/>
          <w:b/>
          <w:lang/>
        </w:rPr>
        <w:t>за путеве, улице и сл</w:t>
      </w:r>
      <w:r w:rsidR="0037273B">
        <w:rPr>
          <w:rFonts w:ascii="Arial" w:hAnsi="Arial" w:cs="Arial"/>
          <w:lang/>
        </w:rPr>
        <w:t xml:space="preserve">. </w:t>
      </w:r>
      <w:r w:rsidR="00A461DB" w:rsidRPr="00EF69FA">
        <w:rPr>
          <w:rFonts w:ascii="Arial" w:hAnsi="Arial" w:cs="Arial"/>
          <w:b/>
          <w:spacing w:val="3"/>
        </w:rPr>
        <w:t>с</w:t>
      </w:r>
      <w:r w:rsidR="00A461DB" w:rsidRPr="00EF69FA">
        <w:rPr>
          <w:rFonts w:ascii="Arial" w:hAnsi="Arial" w:cs="Arial"/>
          <w:b/>
        </w:rPr>
        <w:t>а</w:t>
      </w:r>
      <w:r w:rsidR="00A461DB" w:rsidRPr="00EF69FA">
        <w:rPr>
          <w:rFonts w:ascii="Arial" w:hAnsi="Arial" w:cs="Arial"/>
          <w:b/>
          <w:spacing w:val="-2"/>
        </w:rPr>
        <w:t>о</w:t>
      </w:r>
      <w:r w:rsidR="00A461DB" w:rsidRPr="00EF69FA">
        <w:rPr>
          <w:rFonts w:ascii="Arial" w:hAnsi="Arial" w:cs="Arial"/>
          <w:b/>
        </w:rPr>
        <w:t>в</w:t>
      </w:r>
      <w:r w:rsidR="00A461DB" w:rsidRPr="00EF69FA">
        <w:rPr>
          <w:rFonts w:ascii="Arial" w:hAnsi="Arial" w:cs="Arial"/>
          <w:b/>
          <w:spacing w:val="-1"/>
        </w:rPr>
        <w:t>е</w:t>
      </w:r>
      <w:r w:rsidR="00A461DB" w:rsidRPr="00EF69FA">
        <w:rPr>
          <w:rFonts w:ascii="Arial" w:hAnsi="Arial" w:cs="Arial"/>
          <w:b/>
        </w:rPr>
        <w:t>р</w:t>
      </w:r>
      <w:r w:rsidR="00A461DB" w:rsidRPr="00EF69FA">
        <w:rPr>
          <w:rFonts w:ascii="Arial" w:hAnsi="Arial" w:cs="Arial"/>
          <w:b/>
          <w:spacing w:val="-2"/>
        </w:rPr>
        <w:t>о</w:t>
      </w:r>
      <w:r w:rsidR="00A461DB" w:rsidRPr="00EF69FA">
        <w:rPr>
          <w:rFonts w:ascii="Arial" w:hAnsi="Arial" w:cs="Arial"/>
          <w:b/>
        </w:rPr>
        <w:t xml:space="preserve">му </w:t>
      </w:r>
      <w:r w:rsidR="00A461DB" w:rsidRPr="00EF69FA">
        <w:rPr>
          <w:rFonts w:ascii="Arial" w:hAnsi="Arial" w:cs="Arial"/>
          <w:b/>
          <w:spacing w:val="-1"/>
        </w:rPr>
        <w:t>с</w:t>
      </w:r>
      <w:r w:rsidR="00A461DB" w:rsidRPr="00EF69FA">
        <w:rPr>
          <w:rFonts w:ascii="Arial" w:hAnsi="Arial" w:cs="Arial"/>
          <w:b/>
          <w:spacing w:val="1"/>
        </w:rPr>
        <w:t>к</w:t>
      </w:r>
      <w:r w:rsidR="00A461DB" w:rsidRPr="00EF69FA">
        <w:rPr>
          <w:rFonts w:ascii="Arial" w:hAnsi="Arial" w:cs="Arial"/>
          <w:b/>
        </w:rPr>
        <w:t>л</w:t>
      </w:r>
      <w:r w:rsidR="00A461DB" w:rsidRPr="00EF69FA">
        <w:rPr>
          <w:rFonts w:ascii="Arial" w:hAnsi="Arial" w:cs="Arial"/>
          <w:b/>
          <w:spacing w:val="-1"/>
        </w:rPr>
        <w:t>а</w:t>
      </w:r>
      <w:r w:rsidR="00A461DB" w:rsidRPr="00EF69FA">
        <w:rPr>
          <w:rFonts w:ascii="Arial" w:hAnsi="Arial" w:cs="Arial"/>
          <w:b/>
        </w:rPr>
        <w:t xml:space="preserve">ду </w:t>
      </w:r>
      <w:r w:rsidR="00A461DB" w:rsidRPr="00EF69FA">
        <w:rPr>
          <w:rFonts w:ascii="Arial" w:hAnsi="Arial" w:cs="Arial"/>
          <w:b/>
          <w:spacing w:val="3"/>
        </w:rPr>
        <w:t>с</w:t>
      </w:r>
      <w:r w:rsidR="00A461DB" w:rsidRPr="00EF69FA">
        <w:rPr>
          <w:rFonts w:ascii="Arial" w:hAnsi="Arial" w:cs="Arial"/>
          <w:b/>
        </w:rPr>
        <w:t>аЗ</w:t>
      </w:r>
      <w:r w:rsidR="00A461DB" w:rsidRPr="00EF69FA">
        <w:rPr>
          <w:rFonts w:ascii="Arial" w:hAnsi="Arial" w:cs="Arial"/>
          <w:b/>
          <w:spacing w:val="-1"/>
        </w:rPr>
        <w:t>а</w:t>
      </w:r>
      <w:r w:rsidR="00A461DB" w:rsidRPr="00EF69FA">
        <w:rPr>
          <w:rFonts w:ascii="Arial" w:hAnsi="Arial" w:cs="Arial"/>
          <w:b/>
          <w:spacing w:val="-9"/>
        </w:rPr>
        <w:t>к</w:t>
      </w:r>
      <w:r w:rsidR="00A461DB" w:rsidRPr="00EF69FA">
        <w:rPr>
          <w:rFonts w:ascii="Arial" w:hAnsi="Arial" w:cs="Arial"/>
          <w:b/>
        </w:rPr>
        <w:t>о</w:t>
      </w:r>
      <w:r w:rsidR="00A461DB" w:rsidRPr="00EF69FA">
        <w:rPr>
          <w:rFonts w:ascii="Arial" w:hAnsi="Arial" w:cs="Arial"/>
          <w:b/>
          <w:spacing w:val="1"/>
        </w:rPr>
        <w:t>н</w:t>
      </w:r>
      <w:r w:rsidR="00A461DB" w:rsidRPr="00EF69FA">
        <w:rPr>
          <w:rFonts w:ascii="Arial" w:hAnsi="Arial" w:cs="Arial"/>
          <w:b/>
          <w:spacing w:val="-4"/>
        </w:rPr>
        <w:t>о</w:t>
      </w:r>
      <w:r w:rsidR="00A461DB" w:rsidRPr="00EF69FA">
        <w:rPr>
          <w:rFonts w:ascii="Arial" w:hAnsi="Arial" w:cs="Arial"/>
          <w:b/>
        </w:rPr>
        <w:t>м</w:t>
      </w:r>
      <w:r w:rsidR="0037273B" w:rsidRPr="0037273B">
        <w:rPr>
          <w:rFonts w:ascii="Arial" w:hAnsi="Arial" w:cs="Arial"/>
          <w:b/>
        </w:rPr>
        <w:t>(по м</w:t>
      </w:r>
      <w:r w:rsidR="0037273B" w:rsidRPr="0037273B">
        <w:rPr>
          <w:rFonts w:ascii="Arial" w:hAnsi="Arial" w:cs="Arial"/>
          <w:b/>
          <w:sz w:val="22"/>
          <w:vertAlign w:val="superscript"/>
        </w:rPr>
        <w:t>1</w:t>
      </w:r>
      <w:r w:rsidR="0037273B" w:rsidRPr="0037273B">
        <w:rPr>
          <w:rFonts w:ascii="Arial" w:hAnsi="Arial" w:cs="Arial"/>
          <w:b/>
        </w:rPr>
        <w:t>)</w:t>
      </w:r>
      <w:r w:rsidRPr="0037273B">
        <w:rPr>
          <w:rFonts w:ascii="Arial" w:hAnsi="Arial" w:cs="Arial"/>
          <w:b/>
          <w:spacing w:val="1"/>
        </w:rPr>
        <w:t>“</w:t>
      </w:r>
      <w:r w:rsidRPr="0037273B">
        <w:rPr>
          <w:rFonts w:ascii="Arial" w:hAnsi="Arial" w:cs="Arial"/>
          <w:noProof/>
        </w:rPr>
        <w:t>,</w:t>
      </w:r>
      <w:r w:rsidRPr="00EF69FA">
        <w:rPr>
          <w:rFonts w:ascii="Arial" w:hAnsi="Arial" w:cs="Arial"/>
          <w:noProof/>
        </w:rPr>
        <w:t xml:space="preserve">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највећи број п</w:t>
      </w:r>
      <w:r>
        <w:rPr>
          <w:rFonts w:ascii="Arial" w:hAnsi="Arial" w:cs="Arial"/>
          <w:noProof/>
        </w:rPr>
        <w:t xml:space="preserve">ондера по елементу критеријума </w:t>
      </w:r>
      <w:r w:rsidR="00931B6F">
        <w:rPr>
          <w:rFonts w:ascii="Arial" w:hAnsi="Arial" w:cs="Arial"/>
          <w:noProof/>
        </w:rPr>
        <w:t>6</w:t>
      </w:r>
      <w:r w:rsidRPr="00EF69FA">
        <w:rPr>
          <w:rFonts w:ascii="Arial" w:hAnsi="Arial" w:cs="Arial"/>
          <w:noProof/>
        </w:rPr>
        <w:t xml:space="preserve">. </w:t>
      </w:r>
      <w:r w:rsidRPr="00EF69FA">
        <w:rPr>
          <w:rFonts w:ascii="Arial" w:hAnsi="Arial" w:cs="Arial"/>
          <w:i/>
          <w:noProof/>
        </w:rPr>
        <w:t xml:space="preserve">Цена </w:t>
      </w:r>
      <w:r w:rsidR="00A461DB" w:rsidRPr="00A461DB">
        <w:rPr>
          <w:rFonts w:ascii="Arial" w:hAnsi="Arial" w:cs="Arial"/>
          <w:i/>
        </w:rPr>
        <w:t>и</w:t>
      </w:r>
      <w:r w:rsidR="00A461DB" w:rsidRPr="00A461DB">
        <w:rPr>
          <w:rFonts w:ascii="Arial" w:hAnsi="Arial" w:cs="Arial"/>
          <w:i/>
          <w:spacing w:val="1"/>
        </w:rPr>
        <w:t>з</w:t>
      </w:r>
      <w:r w:rsidR="00A461DB" w:rsidRPr="00A461DB">
        <w:rPr>
          <w:rFonts w:ascii="Arial" w:hAnsi="Arial" w:cs="Arial"/>
          <w:i/>
        </w:rPr>
        <w:t>р</w:t>
      </w:r>
      <w:r w:rsidR="00A461DB" w:rsidRPr="00A461DB">
        <w:rPr>
          <w:rFonts w:ascii="Arial" w:hAnsi="Arial" w:cs="Arial"/>
          <w:i/>
          <w:spacing w:val="-1"/>
        </w:rPr>
        <w:t>а</w:t>
      </w:r>
      <w:r w:rsidR="00A461DB" w:rsidRPr="00A461DB">
        <w:rPr>
          <w:rFonts w:ascii="Arial" w:hAnsi="Arial" w:cs="Arial"/>
          <w:i/>
        </w:rPr>
        <w:t>да</w:t>
      </w:r>
      <w:r w:rsidR="00A461DB" w:rsidRPr="00A461DB">
        <w:rPr>
          <w:rFonts w:ascii="Arial" w:hAnsi="Arial" w:cs="Arial"/>
          <w:i/>
          <w:spacing w:val="-3"/>
        </w:rPr>
        <w:t>к</w:t>
      </w:r>
      <w:r w:rsidR="00A461DB" w:rsidRPr="00A461DB">
        <w:rPr>
          <w:rFonts w:ascii="Arial" w:hAnsi="Arial" w:cs="Arial"/>
          <w:i/>
          <w:spacing w:val="-5"/>
        </w:rPr>
        <w:t>а</w:t>
      </w:r>
      <w:r w:rsidR="00A461DB" w:rsidRPr="00A461DB">
        <w:rPr>
          <w:rFonts w:ascii="Arial" w:hAnsi="Arial" w:cs="Arial"/>
          <w:i/>
          <w:spacing w:val="2"/>
        </w:rPr>
        <w:t>т</w:t>
      </w:r>
      <w:r w:rsidR="00A461DB" w:rsidRPr="00A461DB">
        <w:rPr>
          <w:rFonts w:ascii="Arial" w:hAnsi="Arial" w:cs="Arial"/>
          <w:i/>
          <w:spacing w:val="-1"/>
        </w:rPr>
        <w:t>ас</w:t>
      </w:r>
      <w:r w:rsidR="00A461DB" w:rsidRPr="00A461DB">
        <w:rPr>
          <w:rFonts w:ascii="Arial" w:hAnsi="Arial" w:cs="Arial"/>
          <w:i/>
          <w:spacing w:val="4"/>
        </w:rPr>
        <w:t>т</w:t>
      </w:r>
      <w:r w:rsidR="00A461DB" w:rsidRPr="00A461DB">
        <w:rPr>
          <w:rFonts w:ascii="Arial" w:hAnsi="Arial" w:cs="Arial"/>
          <w:i/>
          <w:spacing w:val="-1"/>
        </w:rPr>
        <w:t>а</w:t>
      </w:r>
      <w:r w:rsidR="00A461DB" w:rsidRPr="00A461DB">
        <w:rPr>
          <w:rFonts w:ascii="Arial" w:hAnsi="Arial" w:cs="Arial"/>
          <w:i/>
        </w:rPr>
        <w:t>р</w:t>
      </w:r>
      <w:r w:rsidR="00A461DB" w:rsidRPr="00A461DB">
        <w:rPr>
          <w:rFonts w:ascii="Arial" w:hAnsi="Arial" w:cs="Arial"/>
          <w:i/>
          <w:spacing w:val="-1"/>
        </w:rPr>
        <w:t>с</w:t>
      </w:r>
      <w:r w:rsidR="00A461DB" w:rsidRPr="00A461DB">
        <w:rPr>
          <w:rFonts w:ascii="Arial" w:hAnsi="Arial" w:cs="Arial"/>
          <w:i/>
          <w:spacing w:val="-9"/>
        </w:rPr>
        <w:t>к</w:t>
      </w:r>
      <w:r w:rsidR="00A461DB" w:rsidRPr="00A461DB">
        <w:rPr>
          <w:rFonts w:ascii="Arial" w:hAnsi="Arial" w:cs="Arial"/>
          <w:i/>
        </w:rPr>
        <w:t>о</w:t>
      </w:r>
      <w:r w:rsidR="00A461DB" w:rsidRPr="00A461DB">
        <w:rPr>
          <w:rFonts w:ascii="Arial" w:hAnsi="Arial" w:cs="Arial"/>
          <w:i/>
          <w:spacing w:val="1"/>
        </w:rPr>
        <w:t>-</w:t>
      </w:r>
      <w:r w:rsidR="00A461DB" w:rsidRPr="00A461DB">
        <w:rPr>
          <w:rFonts w:ascii="Arial" w:hAnsi="Arial" w:cs="Arial"/>
          <w:i/>
          <w:spacing w:val="-3"/>
        </w:rPr>
        <w:t>т</w:t>
      </w:r>
      <w:r w:rsidR="00A461DB" w:rsidRPr="00A461DB">
        <w:rPr>
          <w:rFonts w:ascii="Arial" w:hAnsi="Arial" w:cs="Arial"/>
          <w:i/>
          <w:spacing w:val="-2"/>
        </w:rPr>
        <w:t>о</w:t>
      </w:r>
      <w:r w:rsidR="00A461DB" w:rsidRPr="00A461DB">
        <w:rPr>
          <w:rFonts w:ascii="Arial" w:hAnsi="Arial" w:cs="Arial"/>
          <w:i/>
          <w:spacing w:val="1"/>
        </w:rPr>
        <w:t>п</w:t>
      </w:r>
      <w:r w:rsidR="00A461DB" w:rsidRPr="00A461DB">
        <w:rPr>
          <w:rFonts w:ascii="Arial" w:hAnsi="Arial" w:cs="Arial"/>
          <w:i/>
        </w:rPr>
        <w:t>огр</w:t>
      </w:r>
      <w:r w:rsidR="00A461DB" w:rsidRPr="00A461DB">
        <w:rPr>
          <w:rFonts w:ascii="Arial" w:hAnsi="Arial" w:cs="Arial"/>
          <w:i/>
          <w:spacing w:val="-1"/>
        </w:rPr>
        <w:t>а</w:t>
      </w:r>
      <w:r w:rsidR="00A461DB" w:rsidRPr="00A461DB">
        <w:rPr>
          <w:rFonts w:ascii="Arial" w:hAnsi="Arial" w:cs="Arial"/>
          <w:i/>
          <w:spacing w:val="2"/>
        </w:rPr>
        <w:t>ф</w:t>
      </w:r>
      <w:r w:rsidR="00A461DB" w:rsidRPr="00A461DB">
        <w:rPr>
          <w:rFonts w:ascii="Arial" w:hAnsi="Arial" w:cs="Arial"/>
          <w:i/>
          <w:spacing w:val="-1"/>
        </w:rPr>
        <w:t>ск</w:t>
      </w:r>
      <w:r w:rsidR="00A461DB" w:rsidRPr="00A461DB">
        <w:rPr>
          <w:rFonts w:ascii="Arial" w:hAnsi="Arial" w:cs="Arial"/>
          <w:i/>
          <w:spacing w:val="1"/>
        </w:rPr>
        <w:t>и</w:t>
      </w:r>
      <w:r w:rsidR="00A461DB" w:rsidRPr="00A461DB">
        <w:rPr>
          <w:rFonts w:ascii="Arial" w:hAnsi="Arial" w:cs="Arial"/>
          <w:i/>
        </w:rPr>
        <w:t xml:space="preserve">х </w:t>
      </w:r>
      <w:r w:rsidR="00A461DB" w:rsidRPr="00A461DB">
        <w:rPr>
          <w:rFonts w:ascii="Arial" w:hAnsi="Arial" w:cs="Arial"/>
          <w:i/>
          <w:spacing w:val="1"/>
        </w:rPr>
        <w:t>п</w:t>
      </w:r>
      <w:r w:rsidR="00A461DB" w:rsidRPr="00A461DB">
        <w:rPr>
          <w:rFonts w:ascii="Arial" w:hAnsi="Arial" w:cs="Arial"/>
          <w:i/>
        </w:rPr>
        <w:t>л</w:t>
      </w:r>
      <w:r w:rsidR="00A461DB" w:rsidRPr="00A461DB">
        <w:rPr>
          <w:rFonts w:ascii="Arial" w:hAnsi="Arial" w:cs="Arial"/>
          <w:i/>
          <w:spacing w:val="-1"/>
        </w:rPr>
        <w:t>а</w:t>
      </w:r>
      <w:r w:rsidR="00A461DB" w:rsidRPr="00A461DB">
        <w:rPr>
          <w:rFonts w:ascii="Arial" w:hAnsi="Arial" w:cs="Arial"/>
          <w:i/>
          <w:spacing w:val="1"/>
        </w:rPr>
        <w:t>н</w:t>
      </w:r>
      <w:r w:rsidR="00A461DB" w:rsidRPr="00A461DB">
        <w:rPr>
          <w:rFonts w:ascii="Arial" w:hAnsi="Arial" w:cs="Arial"/>
          <w:i/>
          <w:spacing w:val="-2"/>
        </w:rPr>
        <w:t>ов</w:t>
      </w:r>
      <w:r w:rsidR="00A461DB" w:rsidRPr="00A461DB">
        <w:rPr>
          <w:rFonts w:ascii="Arial" w:hAnsi="Arial" w:cs="Arial"/>
          <w:i/>
        </w:rPr>
        <w:t>а</w:t>
      </w:r>
      <w:r w:rsidR="0037273B" w:rsidRPr="0037273B">
        <w:rPr>
          <w:rFonts w:ascii="Arial" w:hAnsi="Arial" w:cs="Arial"/>
          <w:i/>
          <w:lang/>
        </w:rPr>
        <w:t>за путеве, улице и сл</w:t>
      </w:r>
      <w:r w:rsidR="0037273B">
        <w:rPr>
          <w:rFonts w:ascii="Arial" w:hAnsi="Arial" w:cs="Arial"/>
          <w:i/>
          <w:spacing w:val="3"/>
        </w:rPr>
        <w:t>.</w:t>
      </w:r>
      <w:r w:rsidR="00A461DB" w:rsidRPr="00A461DB">
        <w:rPr>
          <w:rFonts w:ascii="Arial" w:hAnsi="Arial" w:cs="Arial"/>
          <w:i/>
          <w:spacing w:val="3"/>
        </w:rPr>
        <w:t>с</w:t>
      </w:r>
      <w:r w:rsidR="00A461DB" w:rsidRPr="00A461DB">
        <w:rPr>
          <w:rFonts w:ascii="Arial" w:hAnsi="Arial" w:cs="Arial"/>
          <w:i/>
        </w:rPr>
        <w:t>а</w:t>
      </w:r>
      <w:r w:rsidR="00A461DB" w:rsidRPr="00A461DB">
        <w:rPr>
          <w:rFonts w:ascii="Arial" w:hAnsi="Arial" w:cs="Arial"/>
          <w:i/>
          <w:spacing w:val="-2"/>
        </w:rPr>
        <w:t>о</w:t>
      </w:r>
      <w:r w:rsidR="00A461DB" w:rsidRPr="00A461DB">
        <w:rPr>
          <w:rFonts w:ascii="Arial" w:hAnsi="Arial" w:cs="Arial"/>
          <w:i/>
        </w:rPr>
        <w:t>в</w:t>
      </w:r>
      <w:r w:rsidR="00A461DB" w:rsidRPr="00A461DB">
        <w:rPr>
          <w:rFonts w:ascii="Arial" w:hAnsi="Arial" w:cs="Arial"/>
          <w:i/>
          <w:spacing w:val="-1"/>
        </w:rPr>
        <w:t>е</w:t>
      </w:r>
      <w:r w:rsidR="00A461DB" w:rsidRPr="00A461DB">
        <w:rPr>
          <w:rFonts w:ascii="Arial" w:hAnsi="Arial" w:cs="Arial"/>
          <w:i/>
        </w:rPr>
        <w:t>р</w:t>
      </w:r>
      <w:r w:rsidR="00A461DB" w:rsidRPr="00A461DB">
        <w:rPr>
          <w:rFonts w:ascii="Arial" w:hAnsi="Arial" w:cs="Arial"/>
          <w:i/>
          <w:spacing w:val="-2"/>
        </w:rPr>
        <w:t>о</w:t>
      </w:r>
      <w:r w:rsidR="00A461DB" w:rsidRPr="00A461DB">
        <w:rPr>
          <w:rFonts w:ascii="Arial" w:hAnsi="Arial" w:cs="Arial"/>
          <w:i/>
        </w:rPr>
        <w:t xml:space="preserve">му </w:t>
      </w:r>
      <w:r w:rsidR="00A461DB" w:rsidRPr="00A461DB">
        <w:rPr>
          <w:rFonts w:ascii="Arial" w:hAnsi="Arial" w:cs="Arial"/>
          <w:i/>
          <w:spacing w:val="-1"/>
        </w:rPr>
        <w:t>с</w:t>
      </w:r>
      <w:r w:rsidR="00A461DB" w:rsidRPr="00A461DB">
        <w:rPr>
          <w:rFonts w:ascii="Arial" w:hAnsi="Arial" w:cs="Arial"/>
          <w:i/>
          <w:spacing w:val="1"/>
        </w:rPr>
        <w:t>к</w:t>
      </w:r>
      <w:r w:rsidR="00A461DB" w:rsidRPr="00A461DB">
        <w:rPr>
          <w:rFonts w:ascii="Arial" w:hAnsi="Arial" w:cs="Arial"/>
          <w:i/>
        </w:rPr>
        <w:t>л</w:t>
      </w:r>
      <w:r w:rsidR="00A461DB" w:rsidRPr="00A461DB">
        <w:rPr>
          <w:rFonts w:ascii="Arial" w:hAnsi="Arial" w:cs="Arial"/>
          <w:i/>
          <w:spacing w:val="-1"/>
        </w:rPr>
        <w:t>а</w:t>
      </w:r>
      <w:r w:rsidR="00A461DB" w:rsidRPr="00A461DB">
        <w:rPr>
          <w:rFonts w:ascii="Arial" w:hAnsi="Arial" w:cs="Arial"/>
          <w:i/>
        </w:rPr>
        <w:t xml:space="preserve">ду </w:t>
      </w:r>
      <w:r w:rsidR="00A461DB" w:rsidRPr="00A461DB">
        <w:rPr>
          <w:rFonts w:ascii="Arial" w:hAnsi="Arial" w:cs="Arial"/>
          <w:i/>
          <w:spacing w:val="3"/>
        </w:rPr>
        <w:t>с</w:t>
      </w:r>
      <w:r w:rsidR="00A461DB" w:rsidRPr="00A461DB">
        <w:rPr>
          <w:rFonts w:ascii="Arial" w:hAnsi="Arial" w:cs="Arial"/>
          <w:i/>
        </w:rPr>
        <w:t>аЗ</w:t>
      </w:r>
      <w:r w:rsidR="00A461DB" w:rsidRPr="00A461DB">
        <w:rPr>
          <w:rFonts w:ascii="Arial" w:hAnsi="Arial" w:cs="Arial"/>
          <w:i/>
          <w:spacing w:val="-1"/>
        </w:rPr>
        <w:t>а</w:t>
      </w:r>
      <w:r w:rsidR="00A461DB" w:rsidRPr="00A461DB">
        <w:rPr>
          <w:rFonts w:ascii="Arial" w:hAnsi="Arial" w:cs="Arial"/>
          <w:i/>
          <w:spacing w:val="-9"/>
        </w:rPr>
        <w:t>к</w:t>
      </w:r>
      <w:r w:rsidR="00A461DB" w:rsidRPr="00A461DB">
        <w:rPr>
          <w:rFonts w:ascii="Arial" w:hAnsi="Arial" w:cs="Arial"/>
          <w:i/>
        </w:rPr>
        <w:t>о</w:t>
      </w:r>
      <w:r w:rsidR="00A461DB" w:rsidRPr="00A461DB">
        <w:rPr>
          <w:rFonts w:ascii="Arial" w:hAnsi="Arial" w:cs="Arial"/>
          <w:i/>
          <w:spacing w:val="1"/>
        </w:rPr>
        <w:t>н</w:t>
      </w:r>
      <w:r w:rsidR="00A461DB" w:rsidRPr="00A461DB">
        <w:rPr>
          <w:rFonts w:ascii="Arial" w:hAnsi="Arial" w:cs="Arial"/>
          <w:i/>
          <w:spacing w:val="-4"/>
        </w:rPr>
        <w:t>о</w:t>
      </w:r>
      <w:r w:rsidR="00A461DB" w:rsidRPr="00A461DB">
        <w:rPr>
          <w:rFonts w:ascii="Arial" w:hAnsi="Arial" w:cs="Arial"/>
          <w:i/>
        </w:rPr>
        <w:t>м(по</w:t>
      </w:r>
      <w:r w:rsidR="0037273B" w:rsidRPr="0037273B">
        <w:rPr>
          <w:rFonts w:ascii="Arial" w:hAnsi="Arial" w:cs="Arial"/>
          <w:i/>
        </w:rPr>
        <w:t>м</w:t>
      </w:r>
      <w:r w:rsidR="0037273B" w:rsidRPr="0037273B">
        <w:rPr>
          <w:rFonts w:ascii="Arial" w:hAnsi="Arial" w:cs="Arial"/>
          <w:i/>
          <w:sz w:val="22"/>
          <w:vertAlign w:val="superscript"/>
        </w:rPr>
        <w:t>1</w:t>
      </w:r>
      <w:r w:rsidR="00A461DB" w:rsidRPr="00A461DB">
        <w:rPr>
          <w:rFonts w:ascii="Arial" w:hAnsi="Arial" w:cs="Arial"/>
          <w:i/>
        </w:rPr>
        <w:t>)</w:t>
      </w:r>
      <w:r w:rsidRPr="00A461DB">
        <w:rPr>
          <w:rFonts w:ascii="Arial" w:hAnsi="Arial" w:cs="Arial"/>
          <w:i/>
          <w:noProof/>
        </w:rPr>
        <w:t>,</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бројем освојених пондера по </w:t>
      </w:r>
      <w:r>
        <w:rPr>
          <w:rFonts w:ascii="Arial" w:hAnsi="Arial" w:cs="Arial"/>
          <w:noProof/>
        </w:rPr>
        <w:t xml:space="preserve">основу критеријума </w:t>
      </w:r>
      <w:r w:rsidR="00931B6F">
        <w:rPr>
          <w:rFonts w:ascii="Arial" w:hAnsi="Arial" w:cs="Arial"/>
          <w:noProof/>
        </w:rPr>
        <w:t>6</w:t>
      </w:r>
      <w:r w:rsidRPr="00EF69FA">
        <w:rPr>
          <w:rFonts w:ascii="Arial" w:hAnsi="Arial" w:cs="Arial"/>
          <w:noProof/>
        </w:rPr>
        <w:t>.и тако све док не прими обавештење којим понуђач потврђује извршење услуге.</w:t>
      </w:r>
    </w:p>
    <w:p w:rsidR="00EF69FA" w:rsidRDefault="00831298"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37273B">
        <w:rPr>
          <w:rFonts w:ascii="Arial" w:hAnsi="Arial" w:cs="Arial"/>
          <w:b/>
          <w:bCs/>
          <w:noProof/>
        </w:rPr>
        <w:t>„</w:t>
      </w:r>
      <w:r w:rsidR="0037273B" w:rsidRPr="0037273B">
        <w:rPr>
          <w:rFonts w:ascii="Arial" w:hAnsi="Arial" w:cs="Arial"/>
          <w:b/>
        </w:rPr>
        <w:t>И</w:t>
      </w:r>
      <w:r w:rsidR="0037273B" w:rsidRPr="0037273B">
        <w:rPr>
          <w:rFonts w:ascii="Arial" w:hAnsi="Arial" w:cs="Arial"/>
          <w:b/>
          <w:spacing w:val="1"/>
        </w:rPr>
        <w:t>з</w:t>
      </w:r>
      <w:r w:rsidR="0037273B" w:rsidRPr="0037273B">
        <w:rPr>
          <w:rFonts w:ascii="Arial" w:hAnsi="Arial" w:cs="Arial"/>
          <w:b/>
        </w:rPr>
        <w:t>р</w:t>
      </w:r>
      <w:r w:rsidR="0037273B" w:rsidRPr="0037273B">
        <w:rPr>
          <w:rFonts w:ascii="Arial" w:hAnsi="Arial" w:cs="Arial"/>
          <w:b/>
          <w:spacing w:val="-1"/>
        </w:rPr>
        <w:t>а</w:t>
      </w:r>
      <w:r w:rsidR="0037273B" w:rsidRPr="0037273B">
        <w:rPr>
          <w:rFonts w:ascii="Arial" w:hAnsi="Arial" w:cs="Arial"/>
          <w:b/>
        </w:rPr>
        <w:t xml:space="preserve">да </w:t>
      </w:r>
      <w:r w:rsidR="0037273B" w:rsidRPr="0037273B">
        <w:rPr>
          <w:rFonts w:ascii="Arial" w:hAnsi="Arial" w:cs="Arial"/>
          <w:b/>
          <w:spacing w:val="-3"/>
        </w:rPr>
        <w:t>к</w:t>
      </w:r>
      <w:r w:rsidR="0037273B" w:rsidRPr="0037273B">
        <w:rPr>
          <w:rFonts w:ascii="Arial" w:hAnsi="Arial" w:cs="Arial"/>
          <w:b/>
          <w:spacing w:val="-5"/>
        </w:rPr>
        <w:t>а</w:t>
      </w:r>
      <w:r w:rsidR="0037273B" w:rsidRPr="0037273B">
        <w:rPr>
          <w:rFonts w:ascii="Arial" w:hAnsi="Arial" w:cs="Arial"/>
          <w:b/>
          <w:spacing w:val="2"/>
        </w:rPr>
        <w:t>т</w:t>
      </w:r>
      <w:r w:rsidR="0037273B" w:rsidRPr="0037273B">
        <w:rPr>
          <w:rFonts w:ascii="Arial" w:hAnsi="Arial" w:cs="Arial"/>
          <w:b/>
          <w:spacing w:val="-1"/>
        </w:rPr>
        <w:t>ас</w:t>
      </w:r>
      <w:r w:rsidR="0037273B" w:rsidRPr="0037273B">
        <w:rPr>
          <w:rFonts w:ascii="Arial" w:hAnsi="Arial" w:cs="Arial"/>
          <w:b/>
          <w:spacing w:val="4"/>
        </w:rPr>
        <w:t>т</w:t>
      </w:r>
      <w:r w:rsidR="0037273B" w:rsidRPr="0037273B">
        <w:rPr>
          <w:rFonts w:ascii="Arial" w:hAnsi="Arial" w:cs="Arial"/>
          <w:b/>
          <w:spacing w:val="-1"/>
        </w:rPr>
        <w:t>а</w:t>
      </w:r>
      <w:r w:rsidR="0037273B" w:rsidRPr="0037273B">
        <w:rPr>
          <w:rFonts w:ascii="Arial" w:hAnsi="Arial" w:cs="Arial"/>
          <w:b/>
        </w:rPr>
        <w:t>р</w:t>
      </w:r>
      <w:r w:rsidR="0037273B" w:rsidRPr="0037273B">
        <w:rPr>
          <w:rFonts w:ascii="Arial" w:hAnsi="Arial" w:cs="Arial"/>
          <w:b/>
          <w:spacing w:val="-1"/>
        </w:rPr>
        <w:t>с</w:t>
      </w:r>
      <w:r w:rsidR="0037273B" w:rsidRPr="0037273B">
        <w:rPr>
          <w:rFonts w:ascii="Arial" w:hAnsi="Arial" w:cs="Arial"/>
          <w:b/>
          <w:spacing w:val="-9"/>
        </w:rPr>
        <w:t>к</w:t>
      </w:r>
      <w:r w:rsidR="0037273B" w:rsidRPr="0037273B">
        <w:rPr>
          <w:rFonts w:ascii="Arial" w:hAnsi="Arial" w:cs="Arial"/>
          <w:b/>
        </w:rPr>
        <w:t>о</w:t>
      </w:r>
      <w:r w:rsidR="0037273B" w:rsidRPr="0037273B">
        <w:rPr>
          <w:rFonts w:ascii="Arial" w:hAnsi="Arial" w:cs="Arial"/>
          <w:b/>
          <w:spacing w:val="1"/>
        </w:rPr>
        <w:t>-</w:t>
      </w:r>
      <w:r w:rsidR="0037273B" w:rsidRPr="0037273B">
        <w:rPr>
          <w:rFonts w:ascii="Arial" w:hAnsi="Arial" w:cs="Arial"/>
          <w:b/>
          <w:spacing w:val="-3"/>
        </w:rPr>
        <w:t>т</w:t>
      </w:r>
      <w:r w:rsidR="0037273B" w:rsidRPr="0037273B">
        <w:rPr>
          <w:rFonts w:ascii="Arial" w:hAnsi="Arial" w:cs="Arial"/>
          <w:b/>
          <w:spacing w:val="-2"/>
        </w:rPr>
        <w:t>о</w:t>
      </w:r>
      <w:r w:rsidR="0037273B" w:rsidRPr="0037273B">
        <w:rPr>
          <w:rFonts w:ascii="Arial" w:hAnsi="Arial" w:cs="Arial"/>
          <w:b/>
          <w:spacing w:val="1"/>
        </w:rPr>
        <w:t>п</w:t>
      </w:r>
      <w:r w:rsidR="0037273B" w:rsidRPr="0037273B">
        <w:rPr>
          <w:rFonts w:ascii="Arial" w:hAnsi="Arial" w:cs="Arial"/>
          <w:b/>
        </w:rPr>
        <w:t>огр</w:t>
      </w:r>
      <w:r w:rsidR="0037273B" w:rsidRPr="0037273B">
        <w:rPr>
          <w:rFonts w:ascii="Arial" w:hAnsi="Arial" w:cs="Arial"/>
          <w:b/>
          <w:spacing w:val="-1"/>
        </w:rPr>
        <w:t>а</w:t>
      </w:r>
      <w:r w:rsidR="0037273B" w:rsidRPr="0037273B">
        <w:rPr>
          <w:rFonts w:ascii="Arial" w:hAnsi="Arial" w:cs="Arial"/>
          <w:b/>
          <w:spacing w:val="2"/>
        </w:rPr>
        <w:t>ф</w:t>
      </w:r>
      <w:r w:rsidR="0037273B" w:rsidRPr="0037273B">
        <w:rPr>
          <w:rFonts w:ascii="Arial" w:hAnsi="Arial" w:cs="Arial"/>
          <w:b/>
          <w:spacing w:val="-1"/>
        </w:rPr>
        <w:t>ск</w:t>
      </w:r>
      <w:r w:rsidR="0037273B" w:rsidRPr="0037273B">
        <w:rPr>
          <w:rFonts w:ascii="Arial" w:hAnsi="Arial" w:cs="Arial"/>
          <w:b/>
          <w:spacing w:val="1"/>
        </w:rPr>
        <w:t>и</w:t>
      </w:r>
      <w:r w:rsidR="0037273B" w:rsidRPr="0037273B">
        <w:rPr>
          <w:rFonts w:ascii="Arial" w:hAnsi="Arial" w:cs="Arial"/>
          <w:b/>
        </w:rPr>
        <w:t xml:space="preserve">х планова са овером у складу са Законом, </w:t>
      </w:r>
      <w:r w:rsidR="0037273B" w:rsidRPr="0037273B">
        <w:rPr>
          <w:rFonts w:ascii="Arial" w:hAnsi="Arial" w:cs="Arial"/>
          <w:b/>
          <w:lang/>
        </w:rPr>
        <w:t>П</w:t>
      </w:r>
      <w:r w:rsidR="0037273B" w:rsidRPr="0037273B">
        <w:rPr>
          <w:rFonts w:ascii="Arial" w:hAnsi="Arial" w:cs="Arial"/>
          <w:b/>
        </w:rPr>
        <w:t>≤1ар (по м</w:t>
      </w:r>
      <w:r w:rsidR="0037273B" w:rsidRPr="0037273B">
        <w:rPr>
          <w:rFonts w:ascii="Arial" w:hAnsi="Arial" w:cs="Arial"/>
          <w:b/>
          <w:vertAlign w:val="superscript"/>
        </w:rPr>
        <w:t>2</w:t>
      </w:r>
      <w:r w:rsidR="0037273B" w:rsidRPr="0037273B">
        <w:rPr>
          <w:rFonts w:ascii="Arial" w:hAnsi="Arial" w:cs="Arial"/>
          <w:b/>
        </w:rPr>
        <w:t>)</w:t>
      </w:r>
      <w:r w:rsidR="0037273B">
        <w:rPr>
          <w:rFonts w:ascii="Arial" w:eastAsia="TimesNewRomanPSMT" w:hAnsi="Arial" w:cs="Arial"/>
          <w:b/>
          <w:bCs/>
          <w:lang/>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w:t>
      </w:r>
      <w:r w:rsidR="00D10BB1">
        <w:rPr>
          <w:rFonts w:ascii="Arial" w:hAnsi="Arial" w:cs="Arial"/>
          <w:noProof/>
          <w:lang w:val="sr-Cyrl-CS"/>
        </w:rPr>
        <w:t xml:space="preserve">највећи </w:t>
      </w:r>
      <w:r w:rsidRPr="00EF69FA">
        <w:rPr>
          <w:rFonts w:ascii="Arial" w:hAnsi="Arial" w:cs="Arial"/>
          <w:noProof/>
        </w:rPr>
        <w:t xml:space="preserve">број пондера по елементу критеријума </w:t>
      </w:r>
      <w:r w:rsidR="00931B6F">
        <w:rPr>
          <w:rFonts w:ascii="Arial" w:hAnsi="Arial" w:cs="Arial"/>
          <w:noProof/>
        </w:rPr>
        <w:t>7</w:t>
      </w:r>
      <w:r w:rsidRPr="00EF69FA">
        <w:rPr>
          <w:rFonts w:ascii="Arial" w:hAnsi="Arial" w:cs="Arial"/>
          <w:noProof/>
        </w:rPr>
        <w:t xml:space="preserve">. </w:t>
      </w:r>
      <w:r w:rsidRPr="00EF69FA">
        <w:rPr>
          <w:rFonts w:ascii="Arial" w:hAnsi="Arial" w:cs="Arial"/>
          <w:i/>
          <w:noProof/>
        </w:rPr>
        <w:t xml:space="preserve">Цена </w:t>
      </w:r>
      <w:r w:rsidR="00A461DB" w:rsidRPr="00A461DB">
        <w:rPr>
          <w:rFonts w:ascii="Arial" w:hAnsi="Arial" w:cs="Arial"/>
          <w:i/>
        </w:rPr>
        <w:t>и</w:t>
      </w:r>
      <w:r w:rsidR="00A461DB" w:rsidRPr="00A461DB">
        <w:rPr>
          <w:rFonts w:ascii="Arial" w:hAnsi="Arial" w:cs="Arial"/>
          <w:i/>
          <w:spacing w:val="1"/>
        </w:rPr>
        <w:t>з</w:t>
      </w:r>
      <w:r w:rsidR="00A461DB" w:rsidRPr="00A461DB">
        <w:rPr>
          <w:rFonts w:ascii="Arial" w:hAnsi="Arial" w:cs="Arial"/>
          <w:i/>
        </w:rPr>
        <w:t>р</w:t>
      </w:r>
      <w:r w:rsidR="00A461DB" w:rsidRPr="00A461DB">
        <w:rPr>
          <w:rFonts w:ascii="Arial" w:hAnsi="Arial" w:cs="Arial"/>
          <w:i/>
          <w:spacing w:val="-1"/>
        </w:rPr>
        <w:t>а</w:t>
      </w:r>
      <w:r w:rsidR="00A461DB" w:rsidRPr="00A461DB">
        <w:rPr>
          <w:rFonts w:ascii="Arial" w:hAnsi="Arial" w:cs="Arial"/>
          <w:i/>
        </w:rPr>
        <w:t>да</w:t>
      </w:r>
      <w:r w:rsidR="0037273B" w:rsidRPr="0037273B">
        <w:rPr>
          <w:rFonts w:ascii="Arial" w:hAnsi="Arial" w:cs="Arial"/>
          <w:i/>
          <w:spacing w:val="-3"/>
        </w:rPr>
        <w:t>к</w:t>
      </w:r>
      <w:r w:rsidR="0037273B" w:rsidRPr="0037273B">
        <w:rPr>
          <w:rFonts w:ascii="Arial" w:hAnsi="Arial" w:cs="Arial"/>
          <w:i/>
          <w:spacing w:val="-5"/>
        </w:rPr>
        <w:t>а</w:t>
      </w:r>
      <w:r w:rsidR="0037273B" w:rsidRPr="0037273B">
        <w:rPr>
          <w:rFonts w:ascii="Arial" w:hAnsi="Arial" w:cs="Arial"/>
          <w:i/>
          <w:spacing w:val="2"/>
        </w:rPr>
        <w:t>т</w:t>
      </w:r>
      <w:r w:rsidR="0037273B" w:rsidRPr="0037273B">
        <w:rPr>
          <w:rFonts w:ascii="Arial" w:hAnsi="Arial" w:cs="Arial"/>
          <w:i/>
          <w:spacing w:val="-1"/>
        </w:rPr>
        <w:t>ас</w:t>
      </w:r>
      <w:r w:rsidR="0037273B" w:rsidRPr="0037273B">
        <w:rPr>
          <w:rFonts w:ascii="Arial" w:hAnsi="Arial" w:cs="Arial"/>
          <w:i/>
          <w:spacing w:val="4"/>
        </w:rPr>
        <w:t>т</w:t>
      </w:r>
      <w:r w:rsidR="0037273B" w:rsidRPr="0037273B">
        <w:rPr>
          <w:rFonts w:ascii="Arial" w:hAnsi="Arial" w:cs="Arial"/>
          <w:i/>
          <w:spacing w:val="-1"/>
        </w:rPr>
        <w:t>а</w:t>
      </w:r>
      <w:r w:rsidR="0037273B" w:rsidRPr="0037273B">
        <w:rPr>
          <w:rFonts w:ascii="Arial" w:hAnsi="Arial" w:cs="Arial"/>
          <w:i/>
        </w:rPr>
        <w:t>р</w:t>
      </w:r>
      <w:r w:rsidR="0037273B" w:rsidRPr="0037273B">
        <w:rPr>
          <w:rFonts w:ascii="Arial" w:hAnsi="Arial" w:cs="Arial"/>
          <w:i/>
          <w:spacing w:val="-1"/>
        </w:rPr>
        <w:t>с</w:t>
      </w:r>
      <w:r w:rsidR="0037273B" w:rsidRPr="0037273B">
        <w:rPr>
          <w:rFonts w:ascii="Arial" w:hAnsi="Arial" w:cs="Arial"/>
          <w:i/>
          <w:spacing w:val="-9"/>
        </w:rPr>
        <w:t>к</w:t>
      </w:r>
      <w:r w:rsidR="0037273B" w:rsidRPr="0037273B">
        <w:rPr>
          <w:rFonts w:ascii="Arial" w:hAnsi="Arial" w:cs="Arial"/>
          <w:i/>
        </w:rPr>
        <w:t>о</w:t>
      </w:r>
      <w:r w:rsidR="0037273B" w:rsidRPr="0037273B">
        <w:rPr>
          <w:rFonts w:ascii="Arial" w:hAnsi="Arial" w:cs="Arial"/>
          <w:i/>
          <w:spacing w:val="1"/>
        </w:rPr>
        <w:t>-</w:t>
      </w:r>
      <w:r w:rsidR="0037273B" w:rsidRPr="0037273B">
        <w:rPr>
          <w:rFonts w:ascii="Arial" w:hAnsi="Arial" w:cs="Arial"/>
          <w:i/>
          <w:spacing w:val="-3"/>
        </w:rPr>
        <w:t>т</w:t>
      </w:r>
      <w:r w:rsidR="0037273B" w:rsidRPr="0037273B">
        <w:rPr>
          <w:rFonts w:ascii="Arial" w:hAnsi="Arial" w:cs="Arial"/>
          <w:i/>
          <w:spacing w:val="-2"/>
        </w:rPr>
        <w:t>о</w:t>
      </w:r>
      <w:r w:rsidR="0037273B" w:rsidRPr="0037273B">
        <w:rPr>
          <w:rFonts w:ascii="Arial" w:hAnsi="Arial" w:cs="Arial"/>
          <w:i/>
          <w:spacing w:val="1"/>
        </w:rPr>
        <w:t>п</w:t>
      </w:r>
      <w:r w:rsidR="0037273B" w:rsidRPr="0037273B">
        <w:rPr>
          <w:rFonts w:ascii="Arial" w:hAnsi="Arial" w:cs="Arial"/>
          <w:i/>
        </w:rPr>
        <w:t>огр</w:t>
      </w:r>
      <w:r w:rsidR="0037273B" w:rsidRPr="0037273B">
        <w:rPr>
          <w:rFonts w:ascii="Arial" w:hAnsi="Arial" w:cs="Arial"/>
          <w:i/>
          <w:spacing w:val="-1"/>
        </w:rPr>
        <w:t>а</w:t>
      </w:r>
      <w:r w:rsidR="0037273B" w:rsidRPr="0037273B">
        <w:rPr>
          <w:rFonts w:ascii="Arial" w:hAnsi="Arial" w:cs="Arial"/>
          <w:i/>
          <w:spacing w:val="2"/>
        </w:rPr>
        <w:t>ф</w:t>
      </w:r>
      <w:r w:rsidR="0037273B" w:rsidRPr="0037273B">
        <w:rPr>
          <w:rFonts w:ascii="Arial" w:hAnsi="Arial" w:cs="Arial"/>
          <w:i/>
          <w:spacing w:val="-1"/>
        </w:rPr>
        <w:t>ск</w:t>
      </w:r>
      <w:r w:rsidR="0037273B" w:rsidRPr="0037273B">
        <w:rPr>
          <w:rFonts w:ascii="Arial" w:hAnsi="Arial" w:cs="Arial"/>
          <w:i/>
          <w:spacing w:val="1"/>
        </w:rPr>
        <w:t>и</w:t>
      </w:r>
      <w:r w:rsidR="0037273B" w:rsidRPr="0037273B">
        <w:rPr>
          <w:rFonts w:ascii="Arial" w:hAnsi="Arial" w:cs="Arial"/>
          <w:i/>
        </w:rPr>
        <w:t xml:space="preserve">х планова са овером у складу са Законом, </w:t>
      </w:r>
      <w:r w:rsidR="0037273B" w:rsidRPr="0037273B">
        <w:rPr>
          <w:rFonts w:ascii="Arial" w:hAnsi="Arial" w:cs="Arial"/>
          <w:i/>
          <w:lang/>
        </w:rPr>
        <w:t>П</w:t>
      </w:r>
      <w:r w:rsidR="0037273B" w:rsidRPr="0037273B">
        <w:rPr>
          <w:rFonts w:ascii="Arial" w:hAnsi="Arial" w:cs="Arial"/>
          <w:i/>
        </w:rPr>
        <w:t>≤1ар (по м</w:t>
      </w:r>
      <w:r w:rsidR="0037273B" w:rsidRPr="0037273B">
        <w:rPr>
          <w:rFonts w:ascii="Arial" w:hAnsi="Arial" w:cs="Arial"/>
          <w:i/>
          <w:vertAlign w:val="superscript"/>
        </w:rPr>
        <w:t>2</w:t>
      </w:r>
      <w:r w:rsidR="0037273B" w:rsidRPr="0037273B">
        <w:rPr>
          <w:rFonts w:ascii="Arial" w:hAnsi="Arial" w:cs="Arial"/>
          <w:i/>
        </w:rPr>
        <w:t>)</w:t>
      </w:r>
      <w:r w:rsidRPr="0037273B">
        <w:rPr>
          <w:rFonts w:ascii="Arial" w:hAnsi="Arial" w:cs="Arial"/>
          <w:i/>
          <w:noProof/>
        </w:rPr>
        <w:t>,</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sidR="00931B6F">
        <w:rPr>
          <w:rFonts w:ascii="Arial" w:hAnsi="Arial" w:cs="Arial"/>
          <w:noProof/>
        </w:rPr>
        <w:t>7</w:t>
      </w:r>
      <w:r>
        <w:rPr>
          <w:rFonts w:ascii="Arial" w:hAnsi="Arial" w:cs="Arial"/>
          <w:noProof/>
        </w:rPr>
        <w:t>.</w:t>
      </w:r>
      <w:r w:rsidRPr="00EF69FA">
        <w:rPr>
          <w:rFonts w:ascii="Arial" w:hAnsi="Arial" w:cs="Arial"/>
          <w:noProof/>
        </w:rPr>
        <w:t>и тако све док не прими обавештење којим понуђач потврђује извршење услуге.</w:t>
      </w:r>
    </w:p>
    <w:p w:rsidR="0048490F" w:rsidRPr="0048490F" w:rsidRDefault="0048490F" w:rsidP="0048490F">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37273B">
        <w:rPr>
          <w:rFonts w:ascii="Arial" w:hAnsi="Arial" w:cs="Arial"/>
          <w:b/>
          <w:bCs/>
          <w:noProof/>
        </w:rPr>
        <w:t>„</w:t>
      </w:r>
      <w:r w:rsidR="0037273B" w:rsidRPr="0037273B">
        <w:rPr>
          <w:rFonts w:ascii="Arial" w:hAnsi="Arial" w:cs="Arial"/>
          <w:b/>
        </w:rPr>
        <w:t>И</w:t>
      </w:r>
      <w:r w:rsidR="0037273B" w:rsidRPr="0037273B">
        <w:rPr>
          <w:rFonts w:ascii="Arial" w:hAnsi="Arial" w:cs="Arial"/>
          <w:b/>
          <w:spacing w:val="1"/>
        </w:rPr>
        <w:t>з</w:t>
      </w:r>
      <w:r w:rsidR="0037273B" w:rsidRPr="0037273B">
        <w:rPr>
          <w:rFonts w:ascii="Arial" w:hAnsi="Arial" w:cs="Arial"/>
          <w:b/>
        </w:rPr>
        <w:t>р</w:t>
      </w:r>
      <w:r w:rsidR="0037273B" w:rsidRPr="0037273B">
        <w:rPr>
          <w:rFonts w:ascii="Arial" w:hAnsi="Arial" w:cs="Arial"/>
          <w:b/>
          <w:spacing w:val="-1"/>
        </w:rPr>
        <w:t>а</w:t>
      </w:r>
      <w:r w:rsidR="0037273B" w:rsidRPr="0037273B">
        <w:rPr>
          <w:rFonts w:ascii="Arial" w:hAnsi="Arial" w:cs="Arial"/>
          <w:b/>
        </w:rPr>
        <w:t>да</w:t>
      </w:r>
      <w:r w:rsidR="0037273B" w:rsidRPr="0037273B">
        <w:rPr>
          <w:rFonts w:ascii="Arial" w:hAnsi="Arial" w:cs="Arial"/>
          <w:b/>
          <w:spacing w:val="-3"/>
        </w:rPr>
        <w:t>к</w:t>
      </w:r>
      <w:r w:rsidR="0037273B" w:rsidRPr="0037273B">
        <w:rPr>
          <w:rFonts w:ascii="Arial" w:hAnsi="Arial" w:cs="Arial"/>
          <w:b/>
          <w:spacing w:val="-5"/>
        </w:rPr>
        <w:t>а</w:t>
      </w:r>
      <w:r w:rsidR="0037273B" w:rsidRPr="0037273B">
        <w:rPr>
          <w:rFonts w:ascii="Arial" w:hAnsi="Arial" w:cs="Arial"/>
          <w:b/>
          <w:spacing w:val="2"/>
        </w:rPr>
        <w:t>т</w:t>
      </w:r>
      <w:r w:rsidR="0037273B" w:rsidRPr="0037273B">
        <w:rPr>
          <w:rFonts w:ascii="Arial" w:hAnsi="Arial" w:cs="Arial"/>
          <w:b/>
          <w:spacing w:val="-1"/>
        </w:rPr>
        <w:t>ас</w:t>
      </w:r>
      <w:r w:rsidR="0037273B" w:rsidRPr="0037273B">
        <w:rPr>
          <w:rFonts w:ascii="Arial" w:hAnsi="Arial" w:cs="Arial"/>
          <w:b/>
          <w:spacing w:val="4"/>
        </w:rPr>
        <w:t>т</w:t>
      </w:r>
      <w:r w:rsidR="0037273B" w:rsidRPr="0037273B">
        <w:rPr>
          <w:rFonts w:ascii="Arial" w:hAnsi="Arial" w:cs="Arial"/>
          <w:b/>
          <w:spacing w:val="-1"/>
        </w:rPr>
        <w:t>а</w:t>
      </w:r>
      <w:r w:rsidR="0037273B" w:rsidRPr="0037273B">
        <w:rPr>
          <w:rFonts w:ascii="Arial" w:hAnsi="Arial" w:cs="Arial"/>
          <w:b/>
        </w:rPr>
        <w:t>р</w:t>
      </w:r>
      <w:r w:rsidR="0037273B" w:rsidRPr="0037273B">
        <w:rPr>
          <w:rFonts w:ascii="Arial" w:hAnsi="Arial" w:cs="Arial"/>
          <w:b/>
          <w:spacing w:val="-1"/>
        </w:rPr>
        <w:t>с</w:t>
      </w:r>
      <w:r w:rsidR="0037273B" w:rsidRPr="0037273B">
        <w:rPr>
          <w:rFonts w:ascii="Arial" w:hAnsi="Arial" w:cs="Arial"/>
          <w:b/>
          <w:spacing w:val="-9"/>
        </w:rPr>
        <w:t>к</w:t>
      </w:r>
      <w:r w:rsidR="0037273B" w:rsidRPr="0037273B">
        <w:rPr>
          <w:rFonts w:ascii="Arial" w:hAnsi="Arial" w:cs="Arial"/>
          <w:b/>
        </w:rPr>
        <w:t>о</w:t>
      </w:r>
      <w:r w:rsidR="0037273B" w:rsidRPr="0037273B">
        <w:rPr>
          <w:rFonts w:ascii="Arial" w:hAnsi="Arial" w:cs="Arial"/>
          <w:b/>
          <w:spacing w:val="1"/>
        </w:rPr>
        <w:t>-</w:t>
      </w:r>
      <w:r w:rsidR="0037273B" w:rsidRPr="0037273B">
        <w:rPr>
          <w:rFonts w:ascii="Arial" w:hAnsi="Arial" w:cs="Arial"/>
          <w:b/>
          <w:spacing w:val="-3"/>
        </w:rPr>
        <w:t>т</w:t>
      </w:r>
      <w:r w:rsidR="0037273B" w:rsidRPr="0037273B">
        <w:rPr>
          <w:rFonts w:ascii="Arial" w:hAnsi="Arial" w:cs="Arial"/>
          <w:b/>
          <w:spacing w:val="-2"/>
        </w:rPr>
        <w:t>о</w:t>
      </w:r>
      <w:r w:rsidR="0037273B" w:rsidRPr="0037273B">
        <w:rPr>
          <w:rFonts w:ascii="Arial" w:hAnsi="Arial" w:cs="Arial"/>
          <w:b/>
          <w:spacing w:val="1"/>
        </w:rPr>
        <w:t>п</w:t>
      </w:r>
      <w:r w:rsidR="0037273B" w:rsidRPr="0037273B">
        <w:rPr>
          <w:rFonts w:ascii="Arial" w:hAnsi="Arial" w:cs="Arial"/>
          <w:b/>
        </w:rPr>
        <w:t>огр</w:t>
      </w:r>
      <w:r w:rsidR="0037273B" w:rsidRPr="0037273B">
        <w:rPr>
          <w:rFonts w:ascii="Arial" w:hAnsi="Arial" w:cs="Arial"/>
          <w:b/>
          <w:spacing w:val="-1"/>
        </w:rPr>
        <w:t>а</w:t>
      </w:r>
      <w:r w:rsidR="0037273B" w:rsidRPr="0037273B">
        <w:rPr>
          <w:rFonts w:ascii="Arial" w:hAnsi="Arial" w:cs="Arial"/>
          <w:b/>
          <w:spacing w:val="2"/>
        </w:rPr>
        <w:t>ф</w:t>
      </w:r>
      <w:r w:rsidR="0037273B" w:rsidRPr="0037273B">
        <w:rPr>
          <w:rFonts w:ascii="Arial" w:hAnsi="Arial" w:cs="Arial"/>
          <w:b/>
          <w:spacing w:val="-1"/>
        </w:rPr>
        <w:t>ск</w:t>
      </w:r>
      <w:r w:rsidR="0037273B" w:rsidRPr="0037273B">
        <w:rPr>
          <w:rFonts w:ascii="Arial" w:hAnsi="Arial" w:cs="Arial"/>
          <w:b/>
          <w:spacing w:val="1"/>
        </w:rPr>
        <w:t>и</w:t>
      </w:r>
      <w:r w:rsidR="0037273B" w:rsidRPr="0037273B">
        <w:rPr>
          <w:rFonts w:ascii="Arial" w:hAnsi="Arial" w:cs="Arial"/>
          <w:b/>
        </w:rPr>
        <w:t xml:space="preserve">х </w:t>
      </w:r>
      <w:r w:rsidR="0037273B" w:rsidRPr="0037273B">
        <w:rPr>
          <w:rFonts w:ascii="Arial" w:hAnsi="Arial" w:cs="Arial"/>
          <w:b/>
          <w:spacing w:val="1"/>
        </w:rPr>
        <w:t>п</w:t>
      </w:r>
      <w:r w:rsidR="0037273B" w:rsidRPr="0037273B">
        <w:rPr>
          <w:rFonts w:ascii="Arial" w:hAnsi="Arial" w:cs="Arial"/>
          <w:b/>
        </w:rPr>
        <w:t>л</w:t>
      </w:r>
      <w:r w:rsidR="0037273B" w:rsidRPr="0037273B">
        <w:rPr>
          <w:rFonts w:ascii="Arial" w:hAnsi="Arial" w:cs="Arial"/>
          <w:b/>
          <w:spacing w:val="-1"/>
        </w:rPr>
        <w:t>а</w:t>
      </w:r>
      <w:r w:rsidR="0037273B" w:rsidRPr="0037273B">
        <w:rPr>
          <w:rFonts w:ascii="Arial" w:hAnsi="Arial" w:cs="Arial"/>
          <w:b/>
          <w:spacing w:val="1"/>
        </w:rPr>
        <w:t>н</w:t>
      </w:r>
      <w:r w:rsidR="0037273B" w:rsidRPr="0037273B">
        <w:rPr>
          <w:rFonts w:ascii="Arial" w:hAnsi="Arial" w:cs="Arial"/>
          <w:b/>
          <w:spacing w:val="-2"/>
        </w:rPr>
        <w:t>ов</w:t>
      </w:r>
      <w:r w:rsidR="0037273B" w:rsidRPr="0037273B">
        <w:rPr>
          <w:rFonts w:ascii="Arial" w:hAnsi="Arial" w:cs="Arial"/>
          <w:b/>
        </w:rPr>
        <w:t xml:space="preserve">а </w:t>
      </w:r>
      <w:r w:rsidR="0037273B" w:rsidRPr="0037273B">
        <w:rPr>
          <w:rFonts w:ascii="Arial" w:hAnsi="Arial" w:cs="Arial"/>
          <w:b/>
          <w:spacing w:val="3"/>
        </w:rPr>
        <w:t>с</w:t>
      </w:r>
      <w:r w:rsidR="0037273B" w:rsidRPr="0037273B">
        <w:rPr>
          <w:rFonts w:ascii="Arial" w:hAnsi="Arial" w:cs="Arial"/>
          <w:b/>
        </w:rPr>
        <w:t>а</w:t>
      </w:r>
      <w:r w:rsidR="0037273B" w:rsidRPr="0037273B">
        <w:rPr>
          <w:rFonts w:ascii="Arial" w:hAnsi="Arial" w:cs="Arial"/>
          <w:b/>
          <w:spacing w:val="-2"/>
        </w:rPr>
        <w:t>о</w:t>
      </w:r>
      <w:r w:rsidR="0037273B" w:rsidRPr="0037273B">
        <w:rPr>
          <w:rFonts w:ascii="Arial" w:hAnsi="Arial" w:cs="Arial"/>
          <w:b/>
        </w:rPr>
        <w:t>в</w:t>
      </w:r>
      <w:r w:rsidR="0037273B" w:rsidRPr="0037273B">
        <w:rPr>
          <w:rFonts w:ascii="Arial" w:hAnsi="Arial" w:cs="Arial"/>
          <w:b/>
          <w:spacing w:val="-1"/>
        </w:rPr>
        <w:t>е</w:t>
      </w:r>
      <w:r w:rsidR="0037273B" w:rsidRPr="0037273B">
        <w:rPr>
          <w:rFonts w:ascii="Arial" w:hAnsi="Arial" w:cs="Arial"/>
          <w:b/>
        </w:rPr>
        <w:t>р</w:t>
      </w:r>
      <w:r w:rsidR="0037273B" w:rsidRPr="0037273B">
        <w:rPr>
          <w:rFonts w:ascii="Arial" w:hAnsi="Arial" w:cs="Arial"/>
          <w:b/>
          <w:spacing w:val="-2"/>
        </w:rPr>
        <w:t>о</w:t>
      </w:r>
      <w:r w:rsidR="0037273B" w:rsidRPr="0037273B">
        <w:rPr>
          <w:rFonts w:ascii="Arial" w:hAnsi="Arial" w:cs="Arial"/>
          <w:b/>
        </w:rPr>
        <w:t xml:space="preserve">му </w:t>
      </w:r>
      <w:r w:rsidR="0037273B" w:rsidRPr="0037273B">
        <w:rPr>
          <w:rFonts w:ascii="Arial" w:hAnsi="Arial" w:cs="Arial"/>
          <w:b/>
          <w:spacing w:val="-1"/>
        </w:rPr>
        <w:t>с</w:t>
      </w:r>
      <w:r w:rsidR="0037273B" w:rsidRPr="0037273B">
        <w:rPr>
          <w:rFonts w:ascii="Arial" w:hAnsi="Arial" w:cs="Arial"/>
          <w:b/>
          <w:spacing w:val="1"/>
        </w:rPr>
        <w:t>к</w:t>
      </w:r>
      <w:r w:rsidR="0037273B" w:rsidRPr="0037273B">
        <w:rPr>
          <w:rFonts w:ascii="Arial" w:hAnsi="Arial" w:cs="Arial"/>
          <w:b/>
        </w:rPr>
        <w:t>л</w:t>
      </w:r>
      <w:r w:rsidR="0037273B" w:rsidRPr="0037273B">
        <w:rPr>
          <w:rFonts w:ascii="Arial" w:hAnsi="Arial" w:cs="Arial"/>
          <w:b/>
          <w:spacing w:val="-1"/>
        </w:rPr>
        <w:t>а</w:t>
      </w:r>
      <w:r w:rsidR="0037273B" w:rsidRPr="0037273B">
        <w:rPr>
          <w:rFonts w:ascii="Arial" w:hAnsi="Arial" w:cs="Arial"/>
          <w:b/>
        </w:rPr>
        <w:t xml:space="preserve">ду </w:t>
      </w:r>
      <w:r w:rsidR="0037273B" w:rsidRPr="0037273B">
        <w:rPr>
          <w:rFonts w:ascii="Arial" w:hAnsi="Arial" w:cs="Arial"/>
          <w:b/>
          <w:spacing w:val="3"/>
        </w:rPr>
        <w:t>с</w:t>
      </w:r>
      <w:r w:rsidR="0037273B" w:rsidRPr="0037273B">
        <w:rPr>
          <w:rFonts w:ascii="Arial" w:hAnsi="Arial" w:cs="Arial"/>
          <w:b/>
        </w:rPr>
        <w:t>аЗ</w:t>
      </w:r>
      <w:r w:rsidR="0037273B" w:rsidRPr="0037273B">
        <w:rPr>
          <w:rFonts w:ascii="Arial" w:hAnsi="Arial" w:cs="Arial"/>
          <w:b/>
          <w:spacing w:val="-1"/>
        </w:rPr>
        <w:t>а</w:t>
      </w:r>
      <w:r w:rsidR="0037273B" w:rsidRPr="0037273B">
        <w:rPr>
          <w:rFonts w:ascii="Arial" w:hAnsi="Arial" w:cs="Arial"/>
          <w:b/>
          <w:spacing w:val="-9"/>
        </w:rPr>
        <w:t>к</w:t>
      </w:r>
      <w:r w:rsidR="0037273B" w:rsidRPr="0037273B">
        <w:rPr>
          <w:rFonts w:ascii="Arial" w:hAnsi="Arial" w:cs="Arial"/>
          <w:b/>
        </w:rPr>
        <w:t>о</w:t>
      </w:r>
      <w:r w:rsidR="0037273B" w:rsidRPr="0037273B">
        <w:rPr>
          <w:rFonts w:ascii="Arial" w:hAnsi="Arial" w:cs="Arial"/>
          <w:b/>
          <w:spacing w:val="1"/>
        </w:rPr>
        <w:t>н</w:t>
      </w:r>
      <w:r w:rsidR="0037273B" w:rsidRPr="0037273B">
        <w:rPr>
          <w:rFonts w:ascii="Arial" w:hAnsi="Arial" w:cs="Arial"/>
          <w:b/>
          <w:spacing w:val="-4"/>
        </w:rPr>
        <w:t>о</w:t>
      </w:r>
      <w:r w:rsidR="0037273B" w:rsidRPr="0037273B">
        <w:rPr>
          <w:rFonts w:ascii="Arial" w:hAnsi="Arial" w:cs="Arial"/>
          <w:b/>
        </w:rPr>
        <w:t>м,</w:t>
      </w:r>
      <w:r w:rsidR="0037273B" w:rsidRPr="0037273B">
        <w:rPr>
          <w:rFonts w:ascii="Arial" w:hAnsi="Arial" w:cs="Arial"/>
          <w:b/>
          <w:spacing w:val="-1"/>
          <w:lang/>
        </w:rPr>
        <w:t>П</w:t>
      </w:r>
      <w:r w:rsidR="0037273B" w:rsidRPr="0037273B">
        <w:rPr>
          <w:rFonts w:ascii="Arial" w:hAnsi="Arial" w:cs="Arial"/>
          <w:b/>
          <w:spacing w:val="-1"/>
        </w:rPr>
        <w:t xml:space="preserve">&gt;1ар </w:t>
      </w:r>
      <w:r w:rsidR="0037273B" w:rsidRPr="0037273B">
        <w:rPr>
          <w:rFonts w:ascii="Arial" w:hAnsi="Arial" w:cs="Arial"/>
          <w:b/>
        </w:rPr>
        <w:t>(по ару)</w:t>
      </w:r>
      <w:r w:rsidR="0037273B">
        <w:rPr>
          <w:rFonts w:ascii="Arial" w:hAnsi="Arial" w:cs="Arial"/>
          <w:b/>
          <w:lang/>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w:t>
      </w:r>
      <w:r w:rsidR="00D10BB1">
        <w:rPr>
          <w:rFonts w:ascii="Arial" w:hAnsi="Arial" w:cs="Arial"/>
          <w:noProof/>
          <w:lang w:val="sr-Cyrl-CS"/>
        </w:rPr>
        <w:t xml:space="preserve">највећи </w:t>
      </w:r>
      <w:r w:rsidRPr="00EF69FA">
        <w:rPr>
          <w:rFonts w:ascii="Arial" w:hAnsi="Arial" w:cs="Arial"/>
          <w:noProof/>
        </w:rPr>
        <w:t xml:space="preserve">број пондера по елементу критеријума </w:t>
      </w:r>
      <w:r>
        <w:rPr>
          <w:rFonts w:ascii="Arial" w:hAnsi="Arial" w:cs="Arial"/>
          <w:noProof/>
        </w:rPr>
        <w:t>8</w:t>
      </w:r>
      <w:r w:rsidRPr="00EF69FA">
        <w:rPr>
          <w:rFonts w:ascii="Arial" w:hAnsi="Arial" w:cs="Arial"/>
          <w:noProof/>
        </w:rPr>
        <w:t xml:space="preserve">. </w:t>
      </w:r>
      <w:r w:rsidRPr="00EF69FA">
        <w:rPr>
          <w:rFonts w:ascii="Arial" w:hAnsi="Arial" w:cs="Arial"/>
          <w:i/>
          <w:noProof/>
        </w:rPr>
        <w:t xml:space="preserve">Цена </w:t>
      </w:r>
      <w:r w:rsidRPr="00A461DB">
        <w:rPr>
          <w:rFonts w:ascii="Arial" w:hAnsi="Arial" w:cs="Arial"/>
          <w:i/>
        </w:rPr>
        <w:t>и</w:t>
      </w:r>
      <w:r w:rsidRPr="00A461DB">
        <w:rPr>
          <w:rFonts w:ascii="Arial" w:hAnsi="Arial" w:cs="Arial"/>
          <w:i/>
          <w:spacing w:val="1"/>
        </w:rPr>
        <w:t>з</w:t>
      </w:r>
      <w:r w:rsidRPr="00A461DB">
        <w:rPr>
          <w:rFonts w:ascii="Arial" w:hAnsi="Arial" w:cs="Arial"/>
          <w:i/>
        </w:rPr>
        <w:t>р</w:t>
      </w:r>
      <w:r w:rsidRPr="00A461DB">
        <w:rPr>
          <w:rFonts w:ascii="Arial" w:hAnsi="Arial" w:cs="Arial"/>
          <w:i/>
          <w:spacing w:val="-1"/>
        </w:rPr>
        <w:t>а</w:t>
      </w:r>
      <w:r w:rsidRPr="00A461DB">
        <w:rPr>
          <w:rFonts w:ascii="Arial" w:hAnsi="Arial" w:cs="Arial"/>
          <w:i/>
        </w:rPr>
        <w:t>да</w:t>
      </w:r>
      <w:r w:rsidR="0037273B" w:rsidRPr="0037273B">
        <w:rPr>
          <w:rFonts w:ascii="Arial" w:hAnsi="Arial" w:cs="Arial"/>
          <w:i/>
          <w:spacing w:val="-3"/>
        </w:rPr>
        <w:t>к</w:t>
      </w:r>
      <w:r w:rsidR="0037273B" w:rsidRPr="0037273B">
        <w:rPr>
          <w:rFonts w:ascii="Arial" w:hAnsi="Arial" w:cs="Arial"/>
          <w:i/>
          <w:spacing w:val="-5"/>
        </w:rPr>
        <w:t>а</w:t>
      </w:r>
      <w:r w:rsidR="0037273B" w:rsidRPr="0037273B">
        <w:rPr>
          <w:rFonts w:ascii="Arial" w:hAnsi="Arial" w:cs="Arial"/>
          <w:i/>
          <w:spacing w:val="2"/>
        </w:rPr>
        <w:t>т</w:t>
      </w:r>
      <w:r w:rsidR="0037273B" w:rsidRPr="0037273B">
        <w:rPr>
          <w:rFonts w:ascii="Arial" w:hAnsi="Arial" w:cs="Arial"/>
          <w:i/>
          <w:spacing w:val="-1"/>
        </w:rPr>
        <w:t>ас</w:t>
      </w:r>
      <w:r w:rsidR="0037273B" w:rsidRPr="0037273B">
        <w:rPr>
          <w:rFonts w:ascii="Arial" w:hAnsi="Arial" w:cs="Arial"/>
          <w:i/>
          <w:spacing w:val="4"/>
        </w:rPr>
        <w:t>т</w:t>
      </w:r>
      <w:r w:rsidR="0037273B" w:rsidRPr="0037273B">
        <w:rPr>
          <w:rFonts w:ascii="Arial" w:hAnsi="Arial" w:cs="Arial"/>
          <w:i/>
          <w:spacing w:val="-1"/>
        </w:rPr>
        <w:t>а</w:t>
      </w:r>
      <w:r w:rsidR="0037273B" w:rsidRPr="0037273B">
        <w:rPr>
          <w:rFonts w:ascii="Arial" w:hAnsi="Arial" w:cs="Arial"/>
          <w:i/>
        </w:rPr>
        <w:t>р</w:t>
      </w:r>
      <w:r w:rsidR="0037273B" w:rsidRPr="0037273B">
        <w:rPr>
          <w:rFonts w:ascii="Arial" w:hAnsi="Arial" w:cs="Arial"/>
          <w:i/>
          <w:spacing w:val="-1"/>
        </w:rPr>
        <w:t>с</w:t>
      </w:r>
      <w:r w:rsidR="0037273B" w:rsidRPr="0037273B">
        <w:rPr>
          <w:rFonts w:ascii="Arial" w:hAnsi="Arial" w:cs="Arial"/>
          <w:i/>
          <w:spacing w:val="-9"/>
        </w:rPr>
        <w:t>к</w:t>
      </w:r>
      <w:r w:rsidR="0037273B" w:rsidRPr="0037273B">
        <w:rPr>
          <w:rFonts w:ascii="Arial" w:hAnsi="Arial" w:cs="Arial"/>
          <w:i/>
        </w:rPr>
        <w:t>о</w:t>
      </w:r>
      <w:r w:rsidR="0037273B" w:rsidRPr="0037273B">
        <w:rPr>
          <w:rFonts w:ascii="Arial" w:hAnsi="Arial" w:cs="Arial"/>
          <w:i/>
          <w:spacing w:val="1"/>
        </w:rPr>
        <w:t>-</w:t>
      </w:r>
      <w:r w:rsidR="0037273B" w:rsidRPr="0037273B">
        <w:rPr>
          <w:rFonts w:ascii="Arial" w:hAnsi="Arial" w:cs="Arial"/>
          <w:i/>
          <w:spacing w:val="-3"/>
        </w:rPr>
        <w:t>т</w:t>
      </w:r>
      <w:r w:rsidR="0037273B" w:rsidRPr="0037273B">
        <w:rPr>
          <w:rFonts w:ascii="Arial" w:hAnsi="Arial" w:cs="Arial"/>
          <w:i/>
          <w:spacing w:val="-2"/>
        </w:rPr>
        <w:t>о</w:t>
      </w:r>
      <w:r w:rsidR="0037273B" w:rsidRPr="0037273B">
        <w:rPr>
          <w:rFonts w:ascii="Arial" w:hAnsi="Arial" w:cs="Arial"/>
          <w:i/>
          <w:spacing w:val="1"/>
        </w:rPr>
        <w:t>п</w:t>
      </w:r>
      <w:r w:rsidR="0037273B" w:rsidRPr="0037273B">
        <w:rPr>
          <w:rFonts w:ascii="Arial" w:hAnsi="Arial" w:cs="Arial"/>
          <w:i/>
        </w:rPr>
        <w:t>огр</w:t>
      </w:r>
      <w:r w:rsidR="0037273B" w:rsidRPr="0037273B">
        <w:rPr>
          <w:rFonts w:ascii="Arial" w:hAnsi="Arial" w:cs="Arial"/>
          <w:i/>
          <w:spacing w:val="-1"/>
        </w:rPr>
        <w:t>а</w:t>
      </w:r>
      <w:r w:rsidR="0037273B" w:rsidRPr="0037273B">
        <w:rPr>
          <w:rFonts w:ascii="Arial" w:hAnsi="Arial" w:cs="Arial"/>
          <w:i/>
          <w:spacing w:val="2"/>
        </w:rPr>
        <w:t>ф</w:t>
      </w:r>
      <w:r w:rsidR="0037273B" w:rsidRPr="0037273B">
        <w:rPr>
          <w:rFonts w:ascii="Arial" w:hAnsi="Arial" w:cs="Arial"/>
          <w:i/>
          <w:spacing w:val="-1"/>
        </w:rPr>
        <w:t>ск</w:t>
      </w:r>
      <w:r w:rsidR="0037273B" w:rsidRPr="0037273B">
        <w:rPr>
          <w:rFonts w:ascii="Arial" w:hAnsi="Arial" w:cs="Arial"/>
          <w:i/>
          <w:spacing w:val="1"/>
        </w:rPr>
        <w:t>и</w:t>
      </w:r>
      <w:r w:rsidR="0037273B" w:rsidRPr="0037273B">
        <w:rPr>
          <w:rFonts w:ascii="Arial" w:hAnsi="Arial" w:cs="Arial"/>
          <w:i/>
        </w:rPr>
        <w:t xml:space="preserve">х </w:t>
      </w:r>
      <w:r w:rsidR="0037273B" w:rsidRPr="0037273B">
        <w:rPr>
          <w:rFonts w:ascii="Arial" w:hAnsi="Arial" w:cs="Arial"/>
          <w:i/>
          <w:spacing w:val="1"/>
        </w:rPr>
        <w:t>п</w:t>
      </w:r>
      <w:r w:rsidR="0037273B" w:rsidRPr="0037273B">
        <w:rPr>
          <w:rFonts w:ascii="Arial" w:hAnsi="Arial" w:cs="Arial"/>
          <w:i/>
        </w:rPr>
        <w:t>л</w:t>
      </w:r>
      <w:r w:rsidR="0037273B" w:rsidRPr="0037273B">
        <w:rPr>
          <w:rFonts w:ascii="Arial" w:hAnsi="Arial" w:cs="Arial"/>
          <w:i/>
          <w:spacing w:val="-1"/>
        </w:rPr>
        <w:t>а</w:t>
      </w:r>
      <w:r w:rsidR="0037273B" w:rsidRPr="0037273B">
        <w:rPr>
          <w:rFonts w:ascii="Arial" w:hAnsi="Arial" w:cs="Arial"/>
          <w:i/>
          <w:spacing w:val="1"/>
        </w:rPr>
        <w:t>н</w:t>
      </w:r>
      <w:r w:rsidR="0037273B" w:rsidRPr="0037273B">
        <w:rPr>
          <w:rFonts w:ascii="Arial" w:hAnsi="Arial" w:cs="Arial"/>
          <w:i/>
          <w:spacing w:val="-2"/>
        </w:rPr>
        <w:t>ов</w:t>
      </w:r>
      <w:r w:rsidR="0037273B" w:rsidRPr="0037273B">
        <w:rPr>
          <w:rFonts w:ascii="Arial" w:hAnsi="Arial" w:cs="Arial"/>
          <w:i/>
        </w:rPr>
        <w:t xml:space="preserve">а </w:t>
      </w:r>
      <w:r w:rsidR="0037273B" w:rsidRPr="0037273B">
        <w:rPr>
          <w:rFonts w:ascii="Arial" w:hAnsi="Arial" w:cs="Arial"/>
          <w:i/>
          <w:spacing w:val="3"/>
        </w:rPr>
        <w:t>с</w:t>
      </w:r>
      <w:r w:rsidR="0037273B" w:rsidRPr="0037273B">
        <w:rPr>
          <w:rFonts w:ascii="Arial" w:hAnsi="Arial" w:cs="Arial"/>
          <w:i/>
        </w:rPr>
        <w:t>а</w:t>
      </w:r>
      <w:r w:rsidR="0037273B" w:rsidRPr="0037273B">
        <w:rPr>
          <w:rFonts w:ascii="Arial" w:hAnsi="Arial" w:cs="Arial"/>
          <w:i/>
          <w:spacing w:val="-2"/>
        </w:rPr>
        <w:t>о</w:t>
      </w:r>
      <w:r w:rsidR="0037273B" w:rsidRPr="0037273B">
        <w:rPr>
          <w:rFonts w:ascii="Arial" w:hAnsi="Arial" w:cs="Arial"/>
          <w:i/>
        </w:rPr>
        <w:t>в</w:t>
      </w:r>
      <w:r w:rsidR="0037273B" w:rsidRPr="0037273B">
        <w:rPr>
          <w:rFonts w:ascii="Arial" w:hAnsi="Arial" w:cs="Arial"/>
          <w:i/>
          <w:spacing w:val="-1"/>
        </w:rPr>
        <w:t>е</w:t>
      </w:r>
      <w:r w:rsidR="0037273B" w:rsidRPr="0037273B">
        <w:rPr>
          <w:rFonts w:ascii="Arial" w:hAnsi="Arial" w:cs="Arial"/>
          <w:i/>
        </w:rPr>
        <w:t>р</w:t>
      </w:r>
      <w:r w:rsidR="0037273B" w:rsidRPr="0037273B">
        <w:rPr>
          <w:rFonts w:ascii="Arial" w:hAnsi="Arial" w:cs="Arial"/>
          <w:i/>
          <w:spacing w:val="-2"/>
        </w:rPr>
        <w:t>о</w:t>
      </w:r>
      <w:r w:rsidR="0037273B" w:rsidRPr="0037273B">
        <w:rPr>
          <w:rFonts w:ascii="Arial" w:hAnsi="Arial" w:cs="Arial"/>
          <w:i/>
        </w:rPr>
        <w:t xml:space="preserve">му </w:t>
      </w:r>
      <w:r w:rsidR="0037273B" w:rsidRPr="0037273B">
        <w:rPr>
          <w:rFonts w:ascii="Arial" w:hAnsi="Arial" w:cs="Arial"/>
          <w:i/>
          <w:spacing w:val="-1"/>
        </w:rPr>
        <w:t>с</w:t>
      </w:r>
      <w:r w:rsidR="0037273B" w:rsidRPr="0037273B">
        <w:rPr>
          <w:rFonts w:ascii="Arial" w:hAnsi="Arial" w:cs="Arial"/>
          <w:i/>
          <w:spacing w:val="1"/>
        </w:rPr>
        <w:t>к</w:t>
      </w:r>
      <w:r w:rsidR="0037273B" w:rsidRPr="0037273B">
        <w:rPr>
          <w:rFonts w:ascii="Arial" w:hAnsi="Arial" w:cs="Arial"/>
          <w:i/>
        </w:rPr>
        <w:t>л</w:t>
      </w:r>
      <w:r w:rsidR="0037273B" w:rsidRPr="0037273B">
        <w:rPr>
          <w:rFonts w:ascii="Arial" w:hAnsi="Arial" w:cs="Arial"/>
          <w:i/>
          <w:spacing w:val="-1"/>
        </w:rPr>
        <w:t>а</w:t>
      </w:r>
      <w:r w:rsidR="0037273B" w:rsidRPr="0037273B">
        <w:rPr>
          <w:rFonts w:ascii="Arial" w:hAnsi="Arial" w:cs="Arial"/>
          <w:i/>
        </w:rPr>
        <w:t xml:space="preserve">ду </w:t>
      </w:r>
      <w:r w:rsidR="0037273B" w:rsidRPr="0037273B">
        <w:rPr>
          <w:rFonts w:ascii="Arial" w:hAnsi="Arial" w:cs="Arial"/>
          <w:i/>
          <w:spacing w:val="3"/>
        </w:rPr>
        <w:t>с</w:t>
      </w:r>
      <w:r w:rsidR="0037273B" w:rsidRPr="0037273B">
        <w:rPr>
          <w:rFonts w:ascii="Arial" w:hAnsi="Arial" w:cs="Arial"/>
          <w:i/>
        </w:rPr>
        <w:t>аЗ</w:t>
      </w:r>
      <w:r w:rsidR="0037273B" w:rsidRPr="0037273B">
        <w:rPr>
          <w:rFonts w:ascii="Arial" w:hAnsi="Arial" w:cs="Arial"/>
          <w:i/>
          <w:spacing w:val="-1"/>
        </w:rPr>
        <w:t>а</w:t>
      </w:r>
      <w:r w:rsidR="0037273B" w:rsidRPr="0037273B">
        <w:rPr>
          <w:rFonts w:ascii="Arial" w:hAnsi="Arial" w:cs="Arial"/>
          <w:i/>
          <w:spacing w:val="-9"/>
        </w:rPr>
        <w:t>к</w:t>
      </w:r>
      <w:r w:rsidR="0037273B" w:rsidRPr="0037273B">
        <w:rPr>
          <w:rFonts w:ascii="Arial" w:hAnsi="Arial" w:cs="Arial"/>
          <w:i/>
        </w:rPr>
        <w:t>о</w:t>
      </w:r>
      <w:r w:rsidR="0037273B" w:rsidRPr="0037273B">
        <w:rPr>
          <w:rFonts w:ascii="Arial" w:hAnsi="Arial" w:cs="Arial"/>
          <w:i/>
          <w:spacing w:val="1"/>
        </w:rPr>
        <w:t>н</w:t>
      </w:r>
      <w:r w:rsidR="0037273B" w:rsidRPr="0037273B">
        <w:rPr>
          <w:rFonts w:ascii="Arial" w:hAnsi="Arial" w:cs="Arial"/>
          <w:i/>
          <w:spacing w:val="-4"/>
        </w:rPr>
        <w:t>о</w:t>
      </w:r>
      <w:r w:rsidR="0037273B" w:rsidRPr="0037273B">
        <w:rPr>
          <w:rFonts w:ascii="Arial" w:hAnsi="Arial" w:cs="Arial"/>
          <w:i/>
        </w:rPr>
        <w:t>м,</w:t>
      </w:r>
      <w:r w:rsidR="0037273B" w:rsidRPr="0037273B">
        <w:rPr>
          <w:rFonts w:ascii="Arial" w:hAnsi="Arial" w:cs="Arial"/>
          <w:i/>
          <w:spacing w:val="-1"/>
          <w:lang/>
        </w:rPr>
        <w:t>П</w:t>
      </w:r>
      <w:r w:rsidR="0037273B" w:rsidRPr="0037273B">
        <w:rPr>
          <w:rFonts w:ascii="Arial" w:hAnsi="Arial" w:cs="Arial"/>
          <w:i/>
          <w:spacing w:val="-1"/>
        </w:rPr>
        <w:t xml:space="preserve">&gt;1ар </w:t>
      </w:r>
      <w:r w:rsidR="0037273B" w:rsidRPr="0037273B">
        <w:rPr>
          <w:rFonts w:ascii="Arial" w:hAnsi="Arial" w:cs="Arial"/>
          <w:i/>
        </w:rPr>
        <w:t>(по ару)</w:t>
      </w:r>
      <w:r w:rsidRPr="00A461DB">
        <w:rPr>
          <w:rFonts w:ascii="Arial" w:hAnsi="Arial" w:cs="Arial"/>
          <w:i/>
          <w:noProof/>
        </w:rPr>
        <w:t>,</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Pr>
          <w:rFonts w:ascii="Arial" w:hAnsi="Arial" w:cs="Arial"/>
          <w:noProof/>
        </w:rPr>
        <w:t>б</w:t>
      </w:r>
      <w:r w:rsidRPr="00EF69FA">
        <w:rPr>
          <w:rFonts w:ascii="Arial" w:hAnsi="Arial" w:cs="Arial"/>
          <w:noProof/>
        </w:rPr>
        <w:t>ројем освојених пондера по основу критеријума</w:t>
      </w:r>
      <w:r>
        <w:rPr>
          <w:rFonts w:ascii="Arial" w:hAnsi="Arial" w:cs="Arial"/>
          <w:noProof/>
        </w:rPr>
        <w:t xml:space="preserve"> 8.</w:t>
      </w:r>
      <w:r w:rsidRPr="00EF69FA">
        <w:rPr>
          <w:rFonts w:ascii="Arial" w:hAnsi="Arial" w:cs="Arial"/>
          <w:noProof/>
        </w:rPr>
        <w:t>и тако све док не прими обавештење којим понуђач потврђује извршење услуге.</w:t>
      </w:r>
    </w:p>
    <w:p w:rsidR="00A461DB" w:rsidRDefault="00EF69FA" w:rsidP="00A461DB">
      <w:pPr>
        <w:ind w:firstLine="720"/>
        <w:jc w:val="both"/>
        <w:rPr>
          <w:rFonts w:ascii="Arial" w:hAnsi="Arial" w:cs="Arial"/>
          <w:noProof/>
        </w:rPr>
      </w:pPr>
      <w:r w:rsidRPr="00EF69FA">
        <w:rPr>
          <w:rFonts w:ascii="Arial" w:hAnsi="Arial" w:cs="Arial"/>
          <w:noProof/>
        </w:rPr>
        <w:t>Детаљан начин закључења појединачних уговора је описан у Моделу оквирног споразума</w:t>
      </w:r>
      <w:r w:rsidR="00A461DB">
        <w:rPr>
          <w:rFonts w:ascii="Arial" w:hAnsi="Arial" w:cs="Arial"/>
          <w:noProof/>
        </w:rPr>
        <w:t>.</w:t>
      </w:r>
    </w:p>
    <w:p w:rsidR="00D10BB1" w:rsidRPr="0037273B" w:rsidRDefault="00EF69FA" w:rsidP="0037273B">
      <w:pPr>
        <w:ind w:firstLine="720"/>
        <w:jc w:val="both"/>
        <w:rPr>
          <w:rFonts w:ascii="Arial" w:hAnsi="Arial" w:cs="Arial"/>
          <w:noProof/>
          <w:lang/>
        </w:rPr>
      </w:pPr>
      <w:r w:rsidRPr="00EF69FA">
        <w:rPr>
          <w:rFonts w:ascii="Arial" w:hAnsi="Arial" w:cs="Arial"/>
          <w:noProof/>
        </w:rPr>
        <w:t xml:space="preserve">Уговор можe бити закључен и путем издавања Наруџбенице која садржи битне елементе уговора (Модел Наруџбенице се налази </w:t>
      </w:r>
      <w:r w:rsidR="005E6DA4" w:rsidRPr="001B3F29">
        <w:rPr>
          <w:rFonts w:ascii="Arial" w:hAnsi="Arial" w:cs="Arial"/>
          <w:noProof/>
        </w:rPr>
        <w:t>у Поглављу бр. X</w:t>
      </w:r>
      <w:r w:rsidRPr="001B3F29">
        <w:rPr>
          <w:rFonts w:ascii="Arial" w:hAnsi="Arial" w:cs="Arial"/>
          <w:noProof/>
        </w:rPr>
        <w:t>).</w:t>
      </w: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Образац понуде (Образац 1);</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Образац изјаве о независној понуди (Образац 4);</w:t>
      </w:r>
    </w:p>
    <w:p w:rsidR="00DE7732" w:rsidRPr="00926144" w:rsidRDefault="00173CCC" w:rsidP="00457CA8">
      <w:pPr>
        <w:pStyle w:val="ListParagraph"/>
        <w:numPr>
          <w:ilvl w:val="0"/>
          <w:numId w:val="5"/>
        </w:numPr>
        <w:jc w:val="both"/>
        <w:rPr>
          <w:rFonts w:ascii="Arial" w:hAnsi="Arial" w:cs="Arial"/>
        </w:rPr>
      </w:pPr>
      <w:r w:rsidRPr="00926144">
        <w:rPr>
          <w:rFonts w:ascii="Arial" w:eastAsia="TimesNewRomanPSMT" w:hAnsi="Arial" w:cs="Arial"/>
          <w:lang w:val="ru-RU"/>
        </w:rPr>
        <w:t xml:space="preserve">Образац изјаве </w:t>
      </w:r>
      <w:r w:rsidR="00A461DB">
        <w:rPr>
          <w:rFonts w:ascii="Arial" w:eastAsia="TimesNewRomanPSMT" w:hAnsi="Arial" w:cs="Arial"/>
          <w:lang w:val="ru-RU"/>
        </w:rPr>
        <w:t>понуђача</w:t>
      </w:r>
      <w:r w:rsidRPr="00926144">
        <w:rPr>
          <w:rFonts w:ascii="Arial" w:eastAsia="TimesNewRomanPSMT" w:hAnsi="Arial" w:cs="Arial"/>
          <w:lang w:val="ru-RU"/>
        </w:rPr>
        <w:t xml:space="preserve">о поштовању обавеза из чл. 75. ст. 2. </w:t>
      </w:r>
      <w:r w:rsidRPr="00926144">
        <w:rPr>
          <w:rFonts w:ascii="Arial" w:eastAsia="TimesNewRomanPSMT" w:hAnsi="Arial" w:cs="Arial"/>
        </w:rPr>
        <w:t>Закона</w:t>
      </w:r>
      <w:r w:rsidR="00DE7732" w:rsidRPr="00926144">
        <w:rPr>
          <w:rFonts w:ascii="Arial" w:hAnsi="Arial" w:cs="Arial"/>
        </w:rPr>
        <w:t xml:space="preserve"> (Образац 5);</w:t>
      </w:r>
    </w:p>
    <w:p w:rsidR="00DE7732" w:rsidRPr="00804E23" w:rsidRDefault="00A461DB" w:rsidP="00457CA8">
      <w:pPr>
        <w:numPr>
          <w:ilvl w:val="0"/>
          <w:numId w:val="5"/>
        </w:numPr>
        <w:spacing w:before="100" w:beforeAutospacing="1" w:line="210" w:lineRule="atLeast"/>
        <w:jc w:val="both"/>
        <w:rPr>
          <w:rFonts w:ascii="Arial" w:eastAsia="Times New Roman" w:hAnsi="Arial" w:cs="Arial"/>
          <w:color w:val="auto"/>
        </w:rPr>
      </w:pPr>
      <w:r w:rsidRPr="00926144">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r w:rsidR="00A81976">
        <w:rPr>
          <w:rFonts w:ascii="Arial" w:eastAsia="Times New Roman" w:hAnsi="Arial" w:cs="Arial"/>
          <w:color w:val="auto"/>
        </w:rPr>
        <w:t>(Образац 6)</w:t>
      </w:r>
      <w:r w:rsidR="00804E23">
        <w:rPr>
          <w:rFonts w:ascii="Arial" w:eastAsia="Times New Roman" w:hAnsi="Arial" w:cs="Arial"/>
          <w:color w:val="auto"/>
        </w:rPr>
        <w:t>;</w:t>
      </w:r>
    </w:p>
    <w:p w:rsidR="00804E23" w:rsidRPr="00926144" w:rsidRDefault="00804E23" w:rsidP="00457CA8">
      <w:pPr>
        <w:numPr>
          <w:ilvl w:val="0"/>
          <w:numId w:val="5"/>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Default="00DE7732" w:rsidP="005520AD">
      <w:pPr>
        <w:rPr>
          <w:rFonts w:ascii="Arial" w:hAnsi="Arial" w:cs="Arial"/>
          <w:b/>
          <w:bCs/>
          <w:lang w:val="ru-RU"/>
        </w:rPr>
      </w:pPr>
    </w:p>
    <w:p w:rsidR="00804E23" w:rsidRPr="00804E23" w:rsidRDefault="00804E23"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00A461DB">
        <w:rPr>
          <w:rFonts w:ascii="Arial" w:hAnsi="Arial" w:cs="Arial"/>
          <w:b/>
          <w:iCs/>
        </w:rPr>
        <w:t>геодетских услуга за 20</w:t>
      </w:r>
      <w:r w:rsidR="00813EF3">
        <w:rPr>
          <w:rFonts w:ascii="Arial" w:hAnsi="Arial" w:cs="Arial"/>
          <w:b/>
          <w:iCs/>
        </w:rPr>
        <w:t>20</w:t>
      </w:r>
      <w:r w:rsidR="00A461DB">
        <w:rPr>
          <w:rFonts w:ascii="Arial" w:hAnsi="Arial" w:cs="Arial"/>
          <w:b/>
          <w:iCs/>
        </w:rPr>
        <w:t>.годину</w:t>
      </w:r>
      <w:r w:rsidR="00E826AC" w:rsidRPr="00926144">
        <w:rPr>
          <w:rFonts w:ascii="Arial" w:hAnsi="Arial" w:cs="Arial"/>
          <w:b/>
          <w:bCs/>
        </w:rPr>
        <w:t>,</w:t>
      </w:r>
      <w:r w:rsidRPr="00926144">
        <w:rPr>
          <w:rFonts w:ascii="Arial" w:hAnsi="Arial" w:cs="Arial"/>
          <w:b/>
        </w:rPr>
        <w:t xml:space="preserve">интерни број </w:t>
      </w:r>
      <w:r w:rsidR="005D1857" w:rsidRPr="00926144">
        <w:rPr>
          <w:rFonts w:ascii="Arial" w:hAnsi="Arial" w:cs="Arial"/>
          <w:b/>
          <w:lang w:val="sr-Cyrl-CS"/>
        </w:rPr>
        <w:t>ЈНВВ</w:t>
      </w:r>
      <w:r w:rsidR="00813EF3">
        <w:rPr>
          <w:rFonts w:ascii="Arial" w:hAnsi="Arial" w:cs="Arial"/>
          <w:b/>
        </w:rPr>
        <w:t>3</w:t>
      </w:r>
      <w:r w:rsidR="00813EF3">
        <w:rPr>
          <w:rFonts w:ascii="Arial" w:hAnsi="Arial" w:cs="Arial"/>
          <w:b/>
          <w:lang w:val="sr-Cyrl-CS"/>
        </w:rPr>
        <w:t>/20</w:t>
      </w:r>
      <w:r w:rsidR="00813EF3">
        <w:rPr>
          <w:rFonts w:ascii="Arial" w:hAnsi="Arial" w:cs="Arial"/>
          <w:b/>
        </w:rPr>
        <w:t>20</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964BF8">
        <w:rPr>
          <w:rFonts w:ascii="Arial" w:hAnsi="Arial" w:cs="Arial"/>
          <w:b/>
          <w:lang w:val="ru-RU"/>
        </w:rPr>
        <w:t>1.2.</w:t>
      </w:r>
      <w:r w:rsidR="00813EF3">
        <w:rPr>
          <w:rFonts w:ascii="Arial" w:hAnsi="Arial" w:cs="Arial"/>
          <w:b/>
          <w:lang w:val="ru-RU"/>
        </w:rPr>
        <w:t>2</w:t>
      </w:r>
      <w:r w:rsidR="00964BF8">
        <w:rPr>
          <w:rFonts w:ascii="Arial" w:hAnsi="Arial" w:cs="Arial"/>
          <w:b/>
          <w:lang w:val="ru-RU"/>
        </w:rPr>
        <w:t>/</w:t>
      </w:r>
      <w:r w:rsidR="00813EF3">
        <w:rPr>
          <w:rFonts w:ascii="Arial" w:hAnsi="Arial" w:cs="Arial"/>
          <w:b/>
          <w:lang w:val="ru-RU"/>
        </w:rPr>
        <w:t>20</w:t>
      </w:r>
      <w:r w:rsidRPr="00926144">
        <w:rPr>
          <w:rFonts w:ascii="Arial" w:hAnsi="Arial" w:cs="Arial"/>
          <w:b/>
          <w:lang w:val="ru-RU"/>
        </w:rPr>
        <w:t>.</w:t>
      </w:r>
    </w:p>
    <w:p w:rsidR="00E826AC" w:rsidRPr="00926144" w:rsidRDefault="00E826AC" w:rsidP="001261D2">
      <w:pPr>
        <w:jc w:val="both"/>
        <w:rPr>
          <w:rFonts w:ascii="Arial" w:hAnsi="Arial" w:cs="Arial"/>
          <w:b/>
          <w:lang w:val="sr-Cyrl-CS"/>
        </w:rPr>
      </w:pPr>
    </w:p>
    <w:p w:rsidR="00A461DB" w:rsidRPr="00A461DB" w:rsidRDefault="001261D2" w:rsidP="001261D2">
      <w:pPr>
        <w:rPr>
          <w:rFonts w:ascii="Arial" w:hAnsi="Arial" w:cs="Arial"/>
          <w:b/>
          <w:bCs/>
          <w:i/>
          <w:iCs/>
          <w:lang w:val="sr-Cyrl-CS"/>
        </w:rPr>
      </w:pPr>
      <w:r w:rsidRPr="00926144">
        <w:rPr>
          <w:rFonts w:ascii="Arial" w:hAnsi="Arial" w:cs="Arial"/>
          <w:b/>
          <w:bCs/>
          <w:i/>
          <w:iCs/>
        </w:rPr>
        <w:t>1)ОПШТИ ПОДАЦИ О ПОНУЂАЧУ</w:t>
      </w:r>
    </w:p>
    <w:tbl>
      <w:tblPr>
        <w:tblW w:w="9281" w:type="dxa"/>
        <w:jc w:val="center"/>
        <w:tblInd w:w="-20" w:type="dxa"/>
        <w:tblLayout w:type="fixed"/>
        <w:tblLook w:val="0000"/>
      </w:tblPr>
      <w:tblGrid>
        <w:gridCol w:w="4621"/>
        <w:gridCol w:w="2330"/>
        <w:gridCol w:w="2330"/>
      </w:tblGrid>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Назив понуђача:</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926144" w:rsidRDefault="00761EDA" w:rsidP="00E34F7D">
            <w:pPr>
              <w:rPr>
                <w:rFonts w:ascii="Arial" w:hAnsi="Arial" w:cs="Arial"/>
                <w:b/>
                <w:bCs/>
                <w:i/>
                <w:i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Адреса понуђача:</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926144" w:rsidRDefault="00761EDA" w:rsidP="00E34F7D">
            <w:pPr>
              <w:rPr>
                <w:rFonts w:ascii="Arial" w:hAnsi="Arial" w:cs="Arial"/>
                <w:b/>
                <w:bCs/>
                <w:i/>
                <w:i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A5495A" w:rsidRDefault="00761EDA" w:rsidP="00E34F7D">
            <w:pPr>
              <w:rPr>
                <w:rFonts w:ascii="Arial" w:hAnsi="Arial" w:cs="Arial"/>
                <w:b/>
                <w:bCs/>
                <w:i/>
                <w:iCs/>
                <w:lang w:val="sr-Cyrl-CS"/>
              </w:rPr>
            </w:pPr>
            <w:r w:rsidRPr="00926144">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A5495A" w:rsidRDefault="00761EDA" w:rsidP="00E34F7D">
            <w:pPr>
              <w:rPr>
                <w:rFonts w:ascii="Arial" w:hAnsi="Arial" w:cs="Arial"/>
                <w:b/>
                <w:bCs/>
                <w:i/>
                <w:iCs/>
                <w:lang w:val="sr-Cyrl-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lang w:val="ru-RU"/>
              </w:rPr>
            </w:pPr>
          </w:p>
        </w:tc>
      </w:tr>
      <w:tr w:rsidR="00761EDA" w:rsidRPr="00751B31" w:rsidTr="00E34F7D">
        <w:trPr>
          <w:jc w:val="center"/>
        </w:trPr>
        <w:tc>
          <w:tcPr>
            <w:tcW w:w="4621" w:type="dxa"/>
            <w:vMerge w:val="restart"/>
            <w:tcBorders>
              <w:top w:val="single" w:sz="4" w:space="0" w:color="000000"/>
              <w:left w:val="single" w:sz="4" w:space="0" w:color="000000"/>
            </w:tcBorders>
            <w:shd w:val="clear" w:color="auto" w:fill="auto"/>
          </w:tcPr>
          <w:p w:rsidR="00761EDA" w:rsidRPr="00751B31" w:rsidRDefault="00761EDA" w:rsidP="00E34F7D">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761EDA" w:rsidRDefault="00761EDA" w:rsidP="00E34F7D">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751B31" w:rsidRDefault="00761EDA" w:rsidP="00E34F7D">
            <w:pPr>
              <w:spacing w:line="240" w:lineRule="auto"/>
              <w:rPr>
                <w:rFonts w:ascii="Arial" w:hAnsi="Arial" w:cs="Arial"/>
                <w:i/>
              </w:rPr>
            </w:pPr>
            <w:r w:rsidRPr="003E6E6C">
              <w:rPr>
                <w:rFonts w:ascii="Arial" w:hAnsi="Arial" w:cs="Arial"/>
                <w:i/>
              </w:rPr>
              <w:t>1)Физичко лице</w:t>
            </w:r>
          </w:p>
        </w:tc>
      </w:tr>
      <w:tr w:rsidR="00761EDA" w:rsidRPr="00751B31" w:rsidTr="00E34F7D">
        <w:trPr>
          <w:jc w:val="center"/>
        </w:trPr>
        <w:tc>
          <w:tcPr>
            <w:tcW w:w="4621" w:type="dxa"/>
            <w:vMerge/>
            <w:tcBorders>
              <w:left w:val="single" w:sz="4" w:space="0" w:color="000000"/>
              <w:bottom w:val="single" w:sz="4" w:space="0" w:color="000000"/>
            </w:tcBorders>
            <w:shd w:val="clear" w:color="auto" w:fill="auto"/>
          </w:tcPr>
          <w:p w:rsidR="00761EDA" w:rsidRDefault="00761EDA" w:rsidP="00E34F7D">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761EDA" w:rsidRDefault="00761EDA" w:rsidP="00E34F7D">
            <w:pPr>
              <w:snapToGrid w:val="0"/>
              <w:spacing w:line="240" w:lineRule="auto"/>
              <w:rPr>
                <w:rFonts w:ascii="Arial" w:hAnsi="Arial" w:cs="Arial"/>
                <w:bCs/>
                <w:i/>
                <w:iCs/>
                <w:lang w:val="ru-RU"/>
              </w:rPr>
            </w:pPr>
            <w:r w:rsidRPr="003E6E6C">
              <w:rPr>
                <w:rFonts w:ascii="Arial" w:hAnsi="Arial" w:cs="Arial"/>
                <w:i/>
              </w:rPr>
              <w:t>2)Правно лице</w:t>
            </w:r>
          </w:p>
          <w:p w:rsidR="00761EDA" w:rsidRDefault="00761EDA" w:rsidP="00E34F7D">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761EDA" w:rsidRPr="003E6E6C" w:rsidRDefault="00761EDA" w:rsidP="00E34F7D">
            <w:pPr>
              <w:spacing w:line="240" w:lineRule="auto"/>
              <w:rPr>
                <w:rFonts w:ascii="Arial" w:hAnsi="Arial" w:cs="Arial"/>
                <w:i/>
              </w:rPr>
            </w:pPr>
            <w:r w:rsidRPr="003E6E6C">
              <w:rPr>
                <w:rFonts w:ascii="Arial" w:hAnsi="Arial" w:cs="Arial"/>
                <w:i/>
              </w:rPr>
              <w:t>а)микро</w:t>
            </w:r>
          </w:p>
          <w:p w:rsidR="00761EDA" w:rsidRPr="003E6E6C" w:rsidRDefault="00761EDA" w:rsidP="00E34F7D">
            <w:pPr>
              <w:spacing w:line="240" w:lineRule="auto"/>
              <w:rPr>
                <w:rFonts w:ascii="Arial" w:hAnsi="Arial" w:cs="Arial"/>
                <w:i/>
              </w:rPr>
            </w:pPr>
            <w:r w:rsidRPr="003E6E6C">
              <w:rPr>
                <w:rFonts w:ascii="Arial" w:hAnsi="Arial" w:cs="Arial"/>
                <w:i/>
              </w:rPr>
              <w:t>б)мало</w:t>
            </w:r>
          </w:p>
          <w:p w:rsidR="00761EDA" w:rsidRPr="003E6E6C" w:rsidRDefault="00761EDA" w:rsidP="00E34F7D">
            <w:pPr>
              <w:spacing w:line="240" w:lineRule="auto"/>
              <w:rPr>
                <w:rFonts w:ascii="Arial" w:hAnsi="Arial" w:cs="Arial"/>
                <w:i/>
              </w:rPr>
            </w:pPr>
            <w:r w:rsidRPr="003E6E6C">
              <w:rPr>
                <w:rFonts w:ascii="Arial" w:hAnsi="Arial" w:cs="Arial"/>
                <w:i/>
              </w:rPr>
              <w:t>в)средње</w:t>
            </w:r>
          </w:p>
          <w:p w:rsidR="00761EDA" w:rsidRPr="00751B31" w:rsidRDefault="00761EDA" w:rsidP="00E34F7D">
            <w:pPr>
              <w:snapToGrid w:val="0"/>
              <w:spacing w:line="240" w:lineRule="auto"/>
              <w:rPr>
                <w:rFonts w:ascii="Arial" w:hAnsi="Arial" w:cs="Arial"/>
                <w:bCs/>
                <w:i/>
                <w:iCs/>
                <w:lang w:val="ru-RU"/>
              </w:rPr>
            </w:pPr>
            <w:r w:rsidRPr="003E6E6C">
              <w:rPr>
                <w:rFonts w:ascii="Arial" w:hAnsi="Arial" w:cs="Arial"/>
                <w:i/>
              </w:rPr>
              <w:t>г)велико</w:t>
            </w: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Име особе за контакт:</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926144" w:rsidRDefault="00761EDA" w:rsidP="00E34F7D">
            <w:pPr>
              <w:rPr>
                <w:rFonts w:ascii="Arial" w:hAnsi="Arial" w:cs="Arial"/>
                <w:b/>
                <w:bCs/>
                <w:i/>
                <w:i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761EDA" w:rsidRPr="00926144" w:rsidRDefault="00761EDA" w:rsidP="00E34F7D">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lang w:val="ru-RU"/>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Телефон:</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A5495A" w:rsidRDefault="00761EDA" w:rsidP="00E34F7D">
            <w:pPr>
              <w:rPr>
                <w:rFonts w:ascii="Arial" w:hAnsi="Arial" w:cs="Arial"/>
                <w:b/>
                <w:bCs/>
                <w:i/>
                <w:iCs/>
                <w:lang w:val="sr-Cyrl-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A5495A" w:rsidRDefault="00761EDA" w:rsidP="00E34F7D">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A5495A" w:rsidRDefault="00761EDA" w:rsidP="00E34F7D">
            <w:pPr>
              <w:rPr>
                <w:rFonts w:ascii="Arial" w:hAnsi="Arial" w:cs="Arial"/>
                <w:b/>
                <w:bCs/>
                <w:i/>
                <w:iCs/>
                <w:lang w:val="sr-Cyrl-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Број рачуна понуђача и назив банке:</w:t>
            </w:r>
          </w:p>
          <w:p w:rsidR="00761EDA" w:rsidRPr="00926144" w:rsidRDefault="00761EDA" w:rsidP="00E34F7D">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lang w:val="ru-RU"/>
              </w:rPr>
            </w:pPr>
          </w:p>
          <w:p w:rsidR="00761EDA" w:rsidRPr="00926144" w:rsidRDefault="00761EDA" w:rsidP="00E34F7D">
            <w:pPr>
              <w:rPr>
                <w:rFonts w:ascii="Arial" w:hAnsi="Arial" w:cs="Arial"/>
                <w:b/>
                <w:bCs/>
                <w:i/>
                <w:iCs/>
                <w:lang w:val="ru-RU"/>
              </w:rPr>
            </w:pPr>
          </w:p>
          <w:p w:rsidR="00761EDA" w:rsidRPr="00926144" w:rsidRDefault="00761EDA" w:rsidP="00E34F7D">
            <w:pPr>
              <w:rPr>
                <w:rFonts w:ascii="Arial" w:hAnsi="Arial" w:cs="Arial"/>
                <w:b/>
                <w:bCs/>
                <w:i/>
                <w:iCs/>
                <w:lang w:val="ru-RU"/>
              </w:rPr>
            </w:pPr>
          </w:p>
        </w:tc>
      </w:tr>
      <w:tr w:rsidR="00761EDA" w:rsidRPr="00926144" w:rsidTr="00E34F7D">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ind w:firstLine="708"/>
              <w:rPr>
                <w:rFonts w:ascii="Arial" w:hAnsi="Arial" w:cs="Arial"/>
                <w:b/>
                <w:bCs/>
                <w:i/>
                <w:iCs/>
                <w:lang w:val="ru-RU"/>
              </w:rPr>
            </w:pPr>
          </w:p>
          <w:p w:rsidR="00761EDA" w:rsidRPr="00926144" w:rsidRDefault="00761EDA" w:rsidP="00E34F7D">
            <w:pPr>
              <w:ind w:firstLine="708"/>
              <w:rPr>
                <w:rFonts w:ascii="Arial" w:hAnsi="Arial" w:cs="Arial"/>
                <w:b/>
                <w:bCs/>
                <w:i/>
                <w:iCs/>
                <w:lang w:val="ru-RU"/>
              </w:rPr>
            </w:pPr>
          </w:p>
          <w:p w:rsidR="00761EDA" w:rsidRPr="00926144" w:rsidRDefault="00761EDA" w:rsidP="00E34F7D">
            <w:pPr>
              <w:ind w:firstLine="708"/>
              <w:rPr>
                <w:rFonts w:ascii="Arial" w:hAnsi="Arial" w:cs="Arial"/>
                <w:b/>
                <w:bCs/>
                <w:i/>
                <w:iCs/>
                <w:lang w:val="ru-RU"/>
              </w:rPr>
            </w:pPr>
          </w:p>
        </w:tc>
      </w:tr>
    </w:tbl>
    <w:p w:rsidR="001261D2" w:rsidRPr="00926144" w:rsidRDefault="001261D2" w:rsidP="001261D2">
      <w:pPr>
        <w:rPr>
          <w:rFonts w:ascii="Arial" w:eastAsia="TimesNewRomanPSMT" w:hAnsi="Arial" w:cs="Arial"/>
          <w:b/>
          <w:bCs/>
          <w:i/>
          <w:iCs/>
          <w:lang w:val="ru-RU"/>
        </w:rPr>
      </w:pPr>
    </w:p>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A461DB" w:rsidRPr="00761EDA" w:rsidRDefault="001261D2" w:rsidP="001261D2">
      <w:pPr>
        <w:jc w:val="both"/>
        <w:rPr>
          <w:rFonts w:ascii="Arial" w:hAnsi="Arial" w:cs="Arial"/>
          <w:i/>
          <w:i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Default="001261D2" w:rsidP="001261D2">
      <w:pPr>
        <w:jc w:val="both"/>
        <w:rPr>
          <w:rFonts w:ascii="Arial" w:hAnsi="Arial" w:cs="Arial"/>
          <w:b/>
          <w:bCs/>
          <w:i/>
          <w:iCs/>
          <w:sz w:val="20"/>
          <w:szCs w:val="20"/>
          <w:lang w:val="ru-RU"/>
        </w:rPr>
      </w:pPr>
    </w:p>
    <w:p w:rsidR="001F0491" w:rsidRPr="00926144" w:rsidRDefault="001F0491"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A461DB" w:rsidRPr="00A461DB" w:rsidRDefault="001261D2" w:rsidP="00A461DB">
      <w:pPr>
        <w:jc w:val="both"/>
        <w:rPr>
          <w:rFonts w:ascii="Arial" w:eastAsia="TimesNewRomanPSMT" w:hAnsi="Arial" w:cs="Arial"/>
          <w:b/>
          <w:bCs/>
          <w:i/>
          <w:iCs/>
        </w:rPr>
      </w:pPr>
      <w:r w:rsidRPr="00926144">
        <w:rPr>
          <w:rFonts w:ascii="Arial" w:eastAsia="TimesNewRomanPSMT" w:hAnsi="Arial" w:cs="Arial"/>
          <w:b/>
          <w:bCs/>
          <w:lang w:val="ru-RU"/>
        </w:rPr>
        <w:t xml:space="preserve">5) </w:t>
      </w:r>
      <w:r w:rsidR="00A461DB" w:rsidRPr="00A461DB">
        <w:rPr>
          <w:rFonts w:ascii="Arial" w:eastAsia="TimesNewRomanPSMT" w:hAnsi="Arial" w:cs="Arial"/>
          <w:b/>
          <w:bCs/>
          <w:i/>
          <w:iCs/>
        </w:rPr>
        <w:t>ЦЕНА И КОМЕРЦИЈАЛНИ УСЛОВИ ПОНУДЕ</w:t>
      </w:r>
    </w:p>
    <w:p w:rsidR="001A6510" w:rsidRPr="00926144" w:rsidRDefault="00A461DB" w:rsidP="001A6510">
      <w:pPr>
        <w:jc w:val="both"/>
        <w:rPr>
          <w:rFonts w:ascii="Arial" w:hAnsi="Arial" w:cs="Arial"/>
          <w:b/>
          <w:lang w:val="sr-Cyrl-CS"/>
        </w:rPr>
      </w:pPr>
      <w:r>
        <w:rPr>
          <w:rFonts w:ascii="Arial" w:eastAsia="TimesNewRomanPSMT" w:hAnsi="Arial" w:cs="Arial"/>
          <w:b/>
          <w:bCs/>
          <w:lang w:val="ru-RU"/>
        </w:rPr>
        <w:t>Набавка г</w:t>
      </w:r>
      <w:r w:rsidR="00964BF8">
        <w:rPr>
          <w:rFonts w:ascii="Arial" w:hAnsi="Arial" w:cs="Arial"/>
          <w:b/>
          <w:iCs/>
        </w:rPr>
        <w:t>еодетск</w:t>
      </w:r>
      <w:r>
        <w:rPr>
          <w:rFonts w:ascii="Arial" w:hAnsi="Arial" w:cs="Arial"/>
          <w:b/>
          <w:iCs/>
          <w:lang w:val="sr-Cyrl-CS"/>
        </w:rPr>
        <w:t>их</w:t>
      </w:r>
      <w:r w:rsidR="00964BF8">
        <w:rPr>
          <w:rFonts w:ascii="Arial" w:hAnsi="Arial" w:cs="Arial"/>
          <w:b/>
          <w:iCs/>
        </w:rPr>
        <w:t xml:space="preserve"> услуг</w:t>
      </w:r>
      <w:r>
        <w:rPr>
          <w:rFonts w:ascii="Arial" w:hAnsi="Arial" w:cs="Arial"/>
          <w:b/>
          <w:iCs/>
          <w:lang w:val="sr-Cyrl-CS"/>
        </w:rPr>
        <w:t>а</w:t>
      </w:r>
      <w:r w:rsidR="00964BF8">
        <w:rPr>
          <w:rFonts w:ascii="Arial" w:hAnsi="Arial" w:cs="Arial"/>
          <w:b/>
          <w:iCs/>
        </w:rPr>
        <w:t xml:space="preserve"> за 20</w:t>
      </w:r>
      <w:r w:rsidR="00813EF3">
        <w:rPr>
          <w:rFonts w:ascii="Arial" w:hAnsi="Arial" w:cs="Arial"/>
          <w:b/>
          <w:iCs/>
          <w:lang w:val="sr-Cyrl-CS"/>
        </w:rPr>
        <w:t>20</w:t>
      </w:r>
      <w:r w:rsidR="00964BF8">
        <w:rPr>
          <w:rFonts w:ascii="Arial" w:hAnsi="Arial" w:cs="Arial"/>
          <w:b/>
          <w:iCs/>
        </w:rPr>
        <w:t>.годину</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813EF3">
        <w:rPr>
          <w:rFonts w:ascii="Arial" w:hAnsi="Arial" w:cs="Arial"/>
          <w:b/>
          <w:lang w:val="sr-Cyrl-CS"/>
        </w:rPr>
        <w:t>3/2020</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964BF8">
        <w:rPr>
          <w:rFonts w:ascii="Arial" w:hAnsi="Arial" w:cs="Arial"/>
          <w:b/>
          <w:lang w:val="ru-RU"/>
        </w:rPr>
        <w:t>1.2.</w:t>
      </w:r>
      <w:r w:rsidR="00813EF3">
        <w:rPr>
          <w:rFonts w:ascii="Arial" w:hAnsi="Arial" w:cs="Arial"/>
          <w:b/>
          <w:lang w:val="ru-RU"/>
        </w:rPr>
        <w:t>2/20</w:t>
      </w:r>
      <w:r w:rsidR="001A6510" w:rsidRPr="00926144">
        <w:rPr>
          <w:rFonts w:ascii="Arial" w:hAnsi="Arial" w:cs="Arial"/>
          <w:b/>
          <w:lang w:val="ru-RU"/>
        </w:rPr>
        <w:t>.</w:t>
      </w:r>
    </w:p>
    <w:p w:rsidR="00BE2B4D" w:rsidRPr="00BE2B4D" w:rsidRDefault="00BE2B4D" w:rsidP="001A6510">
      <w:pPr>
        <w:jc w:val="both"/>
        <w:rPr>
          <w:lang w:val="sr-Cyrl-CS"/>
        </w:rPr>
      </w:pPr>
    </w:p>
    <w:tbl>
      <w:tblPr>
        <w:tblStyle w:val="TableGrid"/>
        <w:tblW w:w="9928" w:type="dxa"/>
        <w:tblInd w:w="-252" w:type="dxa"/>
        <w:tblLayout w:type="fixed"/>
        <w:tblLook w:val="04A0"/>
      </w:tblPr>
      <w:tblGrid>
        <w:gridCol w:w="540"/>
        <w:gridCol w:w="4230"/>
        <w:gridCol w:w="1286"/>
        <w:gridCol w:w="1936"/>
        <w:gridCol w:w="1936"/>
      </w:tblGrid>
      <w:tr w:rsidR="00BE2B4D" w:rsidRPr="001F0491" w:rsidTr="00BE2B4D">
        <w:trPr>
          <w:trHeight w:val="825"/>
        </w:trPr>
        <w:tc>
          <w:tcPr>
            <w:tcW w:w="540" w:type="dxa"/>
            <w:shd w:val="clear" w:color="auto" w:fill="DBE5F1" w:themeFill="accent1" w:themeFillTint="33"/>
          </w:tcPr>
          <w:p w:rsidR="00BE2B4D" w:rsidRPr="001F0491" w:rsidRDefault="00BE2B4D" w:rsidP="0086165C">
            <w:pPr>
              <w:jc w:val="both"/>
              <w:rPr>
                <w:rFonts w:ascii="Arial" w:hAnsi="Arial" w:cs="Arial"/>
                <w:lang w:val="sr-Cyrl-CS"/>
              </w:rPr>
            </w:pPr>
            <w:r w:rsidRPr="001F0491">
              <w:rPr>
                <w:rFonts w:ascii="Arial" w:hAnsi="Arial" w:cs="Arial"/>
                <w:lang w:val="sr-Cyrl-CS"/>
              </w:rPr>
              <w:t>РБ</w:t>
            </w:r>
          </w:p>
        </w:tc>
        <w:tc>
          <w:tcPr>
            <w:tcW w:w="4230"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ПРЕДМЕТ</w:t>
            </w:r>
          </w:p>
          <w:p w:rsidR="00BE2B4D" w:rsidRPr="001F0491" w:rsidRDefault="00BE2B4D" w:rsidP="0086165C">
            <w:pPr>
              <w:jc w:val="center"/>
              <w:rPr>
                <w:rFonts w:ascii="Arial" w:hAnsi="Arial" w:cs="Arial"/>
                <w:lang w:val="sr-Cyrl-CS"/>
              </w:rPr>
            </w:pPr>
            <w:r w:rsidRPr="001F0491">
              <w:rPr>
                <w:rFonts w:ascii="Arial" w:hAnsi="Arial" w:cs="Arial"/>
                <w:lang w:val="sr-Cyrl-CS"/>
              </w:rPr>
              <w:t>Опис геодетских услуга</w:t>
            </w:r>
          </w:p>
        </w:tc>
        <w:tc>
          <w:tcPr>
            <w:tcW w:w="128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Јединица мере</w:t>
            </w:r>
          </w:p>
        </w:tc>
        <w:tc>
          <w:tcPr>
            <w:tcW w:w="193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Јединична цена без пдв-а</w:t>
            </w:r>
          </w:p>
        </w:tc>
        <w:tc>
          <w:tcPr>
            <w:tcW w:w="193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Јединична цена са пдв-ом</w:t>
            </w: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1</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eastAsia="TimesNewRomanPSMT" w:hAnsi="Arial" w:cs="Arial"/>
                <w:bCs/>
                <w:lang w:val="ru-RU"/>
              </w:rPr>
              <w:t>Обнова катастарских граница парцела путева и улица (омеђавање)</w:t>
            </w:r>
          </w:p>
        </w:tc>
        <w:tc>
          <w:tcPr>
            <w:tcW w:w="1286" w:type="dxa"/>
          </w:tcPr>
          <w:p w:rsidR="00BE2B4D" w:rsidRDefault="00BE2B4D" w:rsidP="0086165C">
            <w:pPr>
              <w:jc w:val="center"/>
              <w:rPr>
                <w:rFonts w:ascii="Arial" w:hAnsi="Arial" w:cs="Arial"/>
                <w:lang w:val="sr-Cyrl-CS"/>
              </w:rPr>
            </w:pPr>
          </w:p>
          <w:p w:rsidR="00BE2B4D" w:rsidRPr="00966258" w:rsidRDefault="00BE2B4D" w:rsidP="0086165C">
            <w:pPr>
              <w:jc w:val="center"/>
              <w:rPr>
                <w:rFonts w:ascii="Arial" w:hAnsi="Arial" w:cs="Arial"/>
                <w:sz w:val="22"/>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575"/>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2</w:t>
            </w:r>
            <w:r w:rsidR="00BE2B4D">
              <w:rPr>
                <w:rFonts w:ascii="Arial" w:hAnsi="Arial" w:cs="Arial"/>
                <w:lang w:val="sr-Cyrl-CS"/>
              </w:rPr>
              <w:t>.</w:t>
            </w:r>
          </w:p>
        </w:tc>
        <w:tc>
          <w:tcPr>
            <w:tcW w:w="4230" w:type="dxa"/>
          </w:tcPr>
          <w:p w:rsidR="00BE2B4D" w:rsidRPr="00757A05" w:rsidRDefault="00BE2B4D"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(по парцели)</w:t>
            </w:r>
          </w:p>
        </w:tc>
        <w:tc>
          <w:tcPr>
            <w:tcW w:w="1286" w:type="dxa"/>
          </w:tcPr>
          <w:p w:rsidR="00BE2B4D" w:rsidRDefault="00BE2B4D" w:rsidP="0086165C">
            <w:pPr>
              <w:jc w:val="center"/>
              <w:rPr>
                <w:rFonts w:ascii="Arial" w:hAnsi="Arial" w:cs="Arial"/>
              </w:rPr>
            </w:pPr>
          </w:p>
          <w:p w:rsidR="00BE2B4D" w:rsidRPr="00B50E8F" w:rsidRDefault="00BE2B4D" w:rsidP="0086165C">
            <w:pPr>
              <w:jc w:val="center"/>
              <w:rPr>
                <w:rFonts w:ascii="Arial" w:hAnsi="Arial" w:cs="Arial"/>
                <w:lang w:val="sr-Cyrl-CS"/>
              </w:rPr>
            </w:pPr>
            <w:r>
              <w:rPr>
                <w:rFonts w:ascii="Arial" w:hAnsi="Arial" w:cs="Arial"/>
                <w:lang w:val="sr-Cyrl-CS"/>
              </w:rPr>
              <w:t>ком</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3</w:t>
            </w:r>
            <w:r w:rsidR="00BE2B4D">
              <w:rPr>
                <w:rFonts w:ascii="Arial" w:hAnsi="Arial" w:cs="Arial"/>
                <w:lang w:val="sr-Cyrl-CS"/>
              </w:rPr>
              <w:t>.</w:t>
            </w:r>
          </w:p>
        </w:tc>
        <w:tc>
          <w:tcPr>
            <w:tcW w:w="4230" w:type="dxa"/>
          </w:tcPr>
          <w:p w:rsidR="00BE2B4D" w:rsidRPr="00757A05" w:rsidRDefault="00BE2B4D"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п</w:t>
            </w:r>
            <w:r w:rsidRPr="00757A05">
              <w:rPr>
                <w:rFonts w:ascii="Arial" w:hAnsi="Arial" w:cs="Arial"/>
                <w:sz w:val="24"/>
                <w:szCs w:val="24"/>
              </w:rPr>
              <w:t>р</w:t>
            </w:r>
            <w:r w:rsidRPr="00757A05">
              <w:rPr>
                <w:rFonts w:ascii="Arial" w:hAnsi="Arial" w:cs="Arial"/>
                <w:spacing w:val="-1"/>
                <w:sz w:val="24"/>
                <w:szCs w:val="24"/>
              </w:rPr>
              <w:t>е</w:t>
            </w:r>
            <w:r w:rsidRPr="00757A05">
              <w:rPr>
                <w:rFonts w:ascii="Arial" w:hAnsi="Arial" w:cs="Arial"/>
                <w:spacing w:val="-9"/>
                <w:sz w:val="24"/>
                <w:szCs w:val="24"/>
              </w:rPr>
              <w:t>к</w:t>
            </w:r>
            <w:r w:rsidRPr="00757A05">
              <w:rPr>
                <w:rFonts w:ascii="Arial" w:hAnsi="Arial" w:cs="Arial"/>
                <w:sz w:val="24"/>
                <w:szCs w:val="24"/>
              </w:rPr>
              <w:t>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 xml:space="preserve"> (по ару)</w:t>
            </w:r>
          </w:p>
        </w:tc>
        <w:tc>
          <w:tcPr>
            <w:tcW w:w="1286" w:type="dxa"/>
          </w:tcPr>
          <w:p w:rsidR="00BE2B4D" w:rsidRDefault="00BE2B4D" w:rsidP="0086165C">
            <w:pPr>
              <w:jc w:val="center"/>
              <w:rPr>
                <w:rFonts w:ascii="Arial" w:hAnsi="Arial" w:cs="Arial"/>
              </w:rPr>
            </w:pPr>
          </w:p>
          <w:p w:rsidR="00BE2B4D" w:rsidRPr="00966258" w:rsidRDefault="00BE2B4D" w:rsidP="0086165C">
            <w:pPr>
              <w:jc w:val="center"/>
              <w:rPr>
                <w:rFonts w:ascii="Arial" w:hAnsi="Arial" w:cs="Arial"/>
              </w:rPr>
            </w:pPr>
            <w:r>
              <w:rPr>
                <w:rFonts w:ascii="Arial" w:hAnsi="Arial" w:cs="Arial"/>
              </w:rPr>
              <w:t>ar</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4</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hAnsi="Arial" w:cs="Arial"/>
                <w:lang w:val="sr-Cyrl-CS"/>
              </w:rPr>
              <w:t>Израда елабората геодетских радова за изведени објекат и посебне делове објекта</w:t>
            </w:r>
          </w:p>
        </w:tc>
        <w:tc>
          <w:tcPr>
            <w:tcW w:w="1286" w:type="dxa"/>
          </w:tcPr>
          <w:p w:rsidR="00BE2B4D" w:rsidRDefault="00BE2B4D" w:rsidP="0086165C">
            <w:pPr>
              <w:jc w:val="center"/>
              <w:rPr>
                <w:rFonts w:ascii="Arial" w:hAnsi="Arial" w:cs="Arial"/>
              </w:rPr>
            </w:pPr>
          </w:p>
          <w:p w:rsidR="00BE2B4D" w:rsidRPr="00966258" w:rsidRDefault="00BE2B4D"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5</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hAnsi="Arial" w:cs="Arial"/>
                <w:lang w:val="sr-Cyrl-CS"/>
              </w:rPr>
              <w:t>Израда елабората геодетских радова за подземне инсталације</w:t>
            </w:r>
          </w:p>
        </w:tc>
        <w:tc>
          <w:tcPr>
            <w:tcW w:w="1286" w:type="dxa"/>
          </w:tcPr>
          <w:p w:rsidR="00BE2B4D" w:rsidRDefault="00BE2B4D" w:rsidP="0086165C">
            <w:pPr>
              <w:jc w:val="center"/>
              <w:rPr>
                <w:rFonts w:ascii="Arial" w:hAnsi="Arial" w:cs="Arial"/>
              </w:rPr>
            </w:pPr>
          </w:p>
          <w:p w:rsidR="00BE2B4D" w:rsidRPr="00966258" w:rsidRDefault="00BE2B4D"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37273B" w:rsidRPr="00757A05" w:rsidTr="007A17F8">
        <w:trPr>
          <w:trHeight w:val="284"/>
        </w:trPr>
        <w:tc>
          <w:tcPr>
            <w:tcW w:w="540" w:type="dxa"/>
          </w:tcPr>
          <w:p w:rsidR="0037273B" w:rsidRPr="00757A05" w:rsidRDefault="0037273B" w:rsidP="0086165C">
            <w:pPr>
              <w:jc w:val="both"/>
              <w:rPr>
                <w:rFonts w:ascii="Arial" w:hAnsi="Arial" w:cs="Arial"/>
                <w:lang w:val="sr-Cyrl-CS"/>
              </w:rPr>
            </w:pPr>
            <w:r>
              <w:rPr>
                <w:rFonts w:ascii="Arial" w:hAnsi="Arial" w:cs="Arial"/>
                <w:lang w:val="sr-Cyrl-CS"/>
              </w:rPr>
              <w:t>6.</w:t>
            </w:r>
          </w:p>
        </w:tc>
        <w:tc>
          <w:tcPr>
            <w:tcW w:w="4230" w:type="dxa"/>
          </w:tcPr>
          <w:p w:rsidR="0037273B" w:rsidRPr="00E34F7D" w:rsidRDefault="0037273B" w:rsidP="001B0172">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w:t>
            </w:r>
            <w:r>
              <w:rPr>
                <w:rFonts w:ascii="Arial" w:hAnsi="Arial" w:cs="Arial"/>
                <w:lang/>
              </w:rPr>
              <w:t xml:space="preserve">за путеве, улице и сл. </w:t>
            </w:r>
            <w:r w:rsidRPr="00E34F7D">
              <w:rPr>
                <w:rFonts w:ascii="Arial" w:hAnsi="Arial" w:cs="Arial"/>
              </w:rPr>
              <w:t xml:space="preserve">са овером у складу са </w:t>
            </w:r>
            <w:r>
              <w:rPr>
                <w:rFonts w:ascii="Arial" w:hAnsi="Arial" w:cs="Arial"/>
              </w:rPr>
              <w:t>З</w:t>
            </w:r>
            <w:r w:rsidRPr="00E34F7D">
              <w:rPr>
                <w:rFonts w:ascii="Arial" w:hAnsi="Arial" w:cs="Arial"/>
              </w:rPr>
              <w:t>аконом (по м</w:t>
            </w:r>
            <w:r w:rsidRPr="00E34F7D">
              <w:rPr>
                <w:rFonts w:ascii="Arial" w:hAnsi="Arial" w:cs="Arial"/>
                <w:sz w:val="22"/>
                <w:vertAlign w:val="superscript"/>
              </w:rPr>
              <w:t>1</w:t>
            </w:r>
            <w:r w:rsidRPr="00E34F7D">
              <w:rPr>
                <w:rFonts w:ascii="Arial" w:hAnsi="Arial" w:cs="Arial"/>
              </w:rPr>
              <w:t>)</w:t>
            </w:r>
          </w:p>
        </w:tc>
        <w:tc>
          <w:tcPr>
            <w:tcW w:w="1286" w:type="dxa"/>
            <w:vAlign w:val="center"/>
          </w:tcPr>
          <w:p w:rsidR="0037273B" w:rsidRPr="00E34F7D" w:rsidRDefault="0037273B" w:rsidP="001B0172">
            <w:pPr>
              <w:jc w:val="center"/>
              <w:rPr>
                <w:rFonts w:ascii="Arial" w:hAnsi="Arial" w:cs="Arial"/>
                <w:lang w:val="sr-Cyrl-CS"/>
              </w:rPr>
            </w:pPr>
          </w:p>
          <w:p w:rsidR="0037273B" w:rsidRPr="00E34F7D" w:rsidRDefault="0037273B" w:rsidP="001B0172">
            <w:pPr>
              <w:jc w:val="center"/>
              <w:rPr>
                <w:rFonts w:ascii="Arial" w:hAnsi="Arial" w:cs="Arial"/>
                <w:lang w:val="sr-Cyrl-CS"/>
              </w:rPr>
            </w:pPr>
          </w:p>
          <w:p w:rsidR="0037273B" w:rsidRPr="00E34F7D" w:rsidRDefault="0037273B" w:rsidP="001B0172">
            <w:pPr>
              <w:jc w:val="center"/>
              <w:rPr>
                <w:rFonts w:ascii="Arial" w:hAnsi="Arial" w:cs="Arial"/>
                <w:lang w:val="sr-Cyrl-CS"/>
              </w:rPr>
            </w:pPr>
            <w:r w:rsidRPr="00E34F7D">
              <w:rPr>
                <w:rFonts w:ascii="Arial" w:hAnsi="Arial" w:cs="Arial"/>
              </w:rPr>
              <w:t>m</w:t>
            </w:r>
            <w:r w:rsidRPr="00E34F7D">
              <w:rPr>
                <w:rFonts w:ascii="Arial" w:hAnsi="Arial" w:cs="Arial"/>
                <w:sz w:val="20"/>
                <w:vertAlign w:val="superscript"/>
                <w:lang w:val="sr-Cyrl-CS"/>
              </w:rPr>
              <w:t>1</w:t>
            </w:r>
          </w:p>
        </w:tc>
        <w:tc>
          <w:tcPr>
            <w:tcW w:w="1936" w:type="dxa"/>
          </w:tcPr>
          <w:p w:rsidR="0037273B" w:rsidRPr="00757A05" w:rsidRDefault="0037273B" w:rsidP="0086165C">
            <w:pPr>
              <w:jc w:val="both"/>
              <w:rPr>
                <w:rFonts w:ascii="Arial" w:hAnsi="Arial" w:cs="Arial"/>
                <w:lang w:val="sr-Cyrl-CS"/>
              </w:rPr>
            </w:pPr>
          </w:p>
        </w:tc>
        <w:tc>
          <w:tcPr>
            <w:tcW w:w="1936" w:type="dxa"/>
          </w:tcPr>
          <w:p w:rsidR="0037273B" w:rsidRPr="00757A05" w:rsidRDefault="0037273B" w:rsidP="0086165C">
            <w:pPr>
              <w:jc w:val="both"/>
              <w:rPr>
                <w:rFonts w:ascii="Arial" w:hAnsi="Arial" w:cs="Arial"/>
                <w:lang w:val="sr-Cyrl-CS"/>
              </w:rPr>
            </w:pPr>
          </w:p>
        </w:tc>
      </w:tr>
      <w:tr w:rsidR="0037273B" w:rsidRPr="00757A05" w:rsidTr="007A17F8">
        <w:trPr>
          <w:trHeight w:val="284"/>
        </w:trPr>
        <w:tc>
          <w:tcPr>
            <w:tcW w:w="540" w:type="dxa"/>
          </w:tcPr>
          <w:p w:rsidR="0037273B" w:rsidRPr="00757A05" w:rsidRDefault="0037273B" w:rsidP="0086165C">
            <w:pPr>
              <w:jc w:val="both"/>
              <w:rPr>
                <w:rFonts w:ascii="Arial" w:hAnsi="Arial" w:cs="Arial"/>
                <w:lang w:val="sr-Cyrl-CS"/>
              </w:rPr>
            </w:pPr>
            <w:r>
              <w:rPr>
                <w:rFonts w:ascii="Arial" w:hAnsi="Arial" w:cs="Arial"/>
                <w:lang w:val="sr-Cyrl-CS"/>
              </w:rPr>
              <w:t>7.</w:t>
            </w:r>
          </w:p>
        </w:tc>
        <w:tc>
          <w:tcPr>
            <w:tcW w:w="4230" w:type="dxa"/>
          </w:tcPr>
          <w:p w:rsidR="0037273B" w:rsidRPr="00E34F7D" w:rsidRDefault="0037273B" w:rsidP="001B0172">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са овером у складу са </w:t>
            </w:r>
            <w:r>
              <w:rPr>
                <w:rFonts w:ascii="Arial" w:hAnsi="Arial" w:cs="Arial"/>
              </w:rPr>
              <w:t>З</w:t>
            </w:r>
            <w:r w:rsidRPr="00E34F7D">
              <w:rPr>
                <w:rFonts w:ascii="Arial" w:hAnsi="Arial" w:cs="Arial"/>
              </w:rPr>
              <w:t>аконом</w:t>
            </w:r>
            <w:r>
              <w:rPr>
                <w:rFonts w:ascii="Arial" w:hAnsi="Arial" w:cs="Arial"/>
              </w:rPr>
              <w:t xml:space="preserve">, </w:t>
            </w:r>
            <w:r>
              <w:rPr>
                <w:rFonts w:ascii="Arial" w:hAnsi="Arial" w:cs="Arial"/>
                <w:lang/>
              </w:rPr>
              <w:t>П</w:t>
            </w:r>
            <w:r>
              <w:rPr>
                <w:rFonts w:ascii="Arial" w:hAnsi="Arial" w:cs="Arial"/>
              </w:rPr>
              <w:t>≤1ар</w:t>
            </w:r>
            <w:r w:rsidRPr="00E34F7D">
              <w:rPr>
                <w:rFonts w:ascii="Arial" w:hAnsi="Arial" w:cs="Arial"/>
              </w:rPr>
              <w:t xml:space="preserve"> (по м</w:t>
            </w:r>
            <w:r w:rsidRPr="00E34F7D">
              <w:rPr>
                <w:rFonts w:ascii="Arial" w:hAnsi="Arial" w:cs="Arial"/>
                <w:vertAlign w:val="superscript"/>
              </w:rPr>
              <w:t>2</w:t>
            </w:r>
            <w:r w:rsidRPr="00E34F7D">
              <w:rPr>
                <w:rFonts w:ascii="Arial" w:hAnsi="Arial" w:cs="Arial"/>
              </w:rPr>
              <w:t>)</w:t>
            </w:r>
          </w:p>
        </w:tc>
        <w:tc>
          <w:tcPr>
            <w:tcW w:w="1286" w:type="dxa"/>
            <w:vAlign w:val="center"/>
          </w:tcPr>
          <w:p w:rsidR="0037273B" w:rsidRPr="00E34F7D" w:rsidRDefault="0037273B" w:rsidP="001B0172">
            <w:pPr>
              <w:jc w:val="center"/>
              <w:rPr>
                <w:rFonts w:ascii="Arial" w:hAnsi="Arial" w:cs="Arial"/>
                <w:lang w:val="sr-Cyrl-CS"/>
              </w:rPr>
            </w:pPr>
          </w:p>
          <w:p w:rsidR="0037273B" w:rsidRDefault="0037273B" w:rsidP="001B0172">
            <w:pPr>
              <w:jc w:val="center"/>
              <w:rPr>
                <w:rFonts w:ascii="Arial" w:hAnsi="Arial" w:cs="Arial"/>
              </w:rPr>
            </w:pPr>
          </w:p>
          <w:p w:rsidR="0037273B" w:rsidRPr="00B95C74" w:rsidRDefault="0037273B" w:rsidP="001B0172">
            <w:pPr>
              <w:jc w:val="center"/>
              <w:rPr>
                <w:rFonts w:ascii="Arial" w:hAnsi="Arial" w:cs="Arial"/>
              </w:rPr>
            </w:pPr>
            <w:r w:rsidRPr="00E34F7D">
              <w:rPr>
                <w:rFonts w:ascii="Arial" w:hAnsi="Arial" w:cs="Arial"/>
              </w:rPr>
              <w:t>m</w:t>
            </w:r>
            <w:r w:rsidRPr="00E34F7D">
              <w:rPr>
                <w:rFonts w:ascii="Arial" w:hAnsi="Arial" w:cs="Arial"/>
                <w:sz w:val="20"/>
                <w:vertAlign w:val="superscript"/>
                <w:lang w:val="sr-Cyrl-CS"/>
              </w:rPr>
              <w:t>2</w:t>
            </w:r>
          </w:p>
        </w:tc>
        <w:tc>
          <w:tcPr>
            <w:tcW w:w="1936" w:type="dxa"/>
          </w:tcPr>
          <w:p w:rsidR="0037273B" w:rsidRPr="00757A05" w:rsidRDefault="0037273B" w:rsidP="0086165C">
            <w:pPr>
              <w:jc w:val="both"/>
              <w:rPr>
                <w:rFonts w:ascii="Arial" w:hAnsi="Arial" w:cs="Arial"/>
                <w:lang w:val="sr-Cyrl-CS"/>
              </w:rPr>
            </w:pPr>
          </w:p>
        </w:tc>
        <w:tc>
          <w:tcPr>
            <w:tcW w:w="1936" w:type="dxa"/>
          </w:tcPr>
          <w:p w:rsidR="0037273B" w:rsidRPr="00757A05" w:rsidRDefault="0037273B" w:rsidP="0086165C">
            <w:pPr>
              <w:jc w:val="both"/>
              <w:rPr>
                <w:rFonts w:ascii="Arial" w:hAnsi="Arial" w:cs="Arial"/>
                <w:lang w:val="sr-Cyrl-CS"/>
              </w:rPr>
            </w:pPr>
          </w:p>
        </w:tc>
      </w:tr>
      <w:tr w:rsidR="0037273B" w:rsidRPr="00757A05" w:rsidTr="007A17F8">
        <w:trPr>
          <w:trHeight w:val="284"/>
        </w:trPr>
        <w:tc>
          <w:tcPr>
            <w:tcW w:w="540" w:type="dxa"/>
          </w:tcPr>
          <w:p w:rsidR="0037273B" w:rsidRDefault="0037273B" w:rsidP="0086165C">
            <w:pPr>
              <w:jc w:val="both"/>
              <w:rPr>
                <w:rFonts w:ascii="Arial" w:hAnsi="Arial" w:cs="Arial"/>
                <w:lang w:val="sr-Cyrl-CS"/>
              </w:rPr>
            </w:pPr>
            <w:r>
              <w:rPr>
                <w:rFonts w:ascii="Arial" w:hAnsi="Arial" w:cs="Arial"/>
                <w:lang w:val="sr-Cyrl-CS"/>
              </w:rPr>
              <w:t>8.</w:t>
            </w:r>
          </w:p>
        </w:tc>
        <w:tc>
          <w:tcPr>
            <w:tcW w:w="4230" w:type="dxa"/>
          </w:tcPr>
          <w:p w:rsidR="0037273B" w:rsidRPr="00E34F7D" w:rsidRDefault="0037273B" w:rsidP="001B0172">
            <w:pPr>
              <w:rPr>
                <w:rFonts w:ascii="Arial" w:hAnsi="Arial" w:cs="Arial"/>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да</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w:t>
            </w:r>
            <w:r w:rsidRPr="00E34F7D">
              <w:rPr>
                <w:rFonts w:ascii="Arial" w:hAnsi="Arial" w:cs="Arial"/>
                <w:spacing w:val="1"/>
              </w:rPr>
              <w:t>п</w:t>
            </w:r>
            <w:r w:rsidRPr="00E34F7D">
              <w:rPr>
                <w:rFonts w:ascii="Arial" w:hAnsi="Arial" w:cs="Arial"/>
              </w:rPr>
              <w:t>л</w:t>
            </w:r>
            <w:r w:rsidRPr="00E34F7D">
              <w:rPr>
                <w:rFonts w:ascii="Arial" w:hAnsi="Arial" w:cs="Arial"/>
                <w:spacing w:val="-1"/>
              </w:rPr>
              <w:t>а</w:t>
            </w:r>
            <w:r w:rsidRPr="00E34F7D">
              <w:rPr>
                <w:rFonts w:ascii="Arial" w:hAnsi="Arial" w:cs="Arial"/>
                <w:spacing w:val="1"/>
              </w:rPr>
              <w:t>н</w:t>
            </w:r>
            <w:r w:rsidRPr="00E34F7D">
              <w:rPr>
                <w:rFonts w:ascii="Arial" w:hAnsi="Arial" w:cs="Arial"/>
                <w:spacing w:val="-2"/>
              </w:rPr>
              <w:t>ов</w:t>
            </w:r>
            <w:r w:rsidRPr="00E34F7D">
              <w:rPr>
                <w:rFonts w:ascii="Arial" w:hAnsi="Arial" w:cs="Arial"/>
              </w:rPr>
              <w:t xml:space="preserve">а </w:t>
            </w:r>
            <w:r w:rsidRPr="00E34F7D">
              <w:rPr>
                <w:rFonts w:ascii="Arial" w:hAnsi="Arial" w:cs="Arial"/>
                <w:spacing w:val="3"/>
              </w:rPr>
              <w:t>с</w:t>
            </w:r>
            <w:r w:rsidRPr="00E34F7D">
              <w:rPr>
                <w:rFonts w:ascii="Arial" w:hAnsi="Arial" w:cs="Arial"/>
              </w:rPr>
              <w:t>а</w:t>
            </w:r>
            <w:r w:rsidRPr="00E34F7D">
              <w:rPr>
                <w:rFonts w:ascii="Arial" w:hAnsi="Arial" w:cs="Arial"/>
                <w:spacing w:val="-2"/>
              </w:rPr>
              <w:t>о</w:t>
            </w:r>
            <w:r w:rsidRPr="00E34F7D">
              <w:rPr>
                <w:rFonts w:ascii="Arial" w:hAnsi="Arial" w:cs="Arial"/>
              </w:rPr>
              <w:t>в</w:t>
            </w:r>
            <w:r w:rsidRPr="00E34F7D">
              <w:rPr>
                <w:rFonts w:ascii="Arial" w:hAnsi="Arial" w:cs="Arial"/>
                <w:spacing w:val="-1"/>
              </w:rPr>
              <w:t>е</w:t>
            </w:r>
            <w:r w:rsidRPr="00E34F7D">
              <w:rPr>
                <w:rFonts w:ascii="Arial" w:hAnsi="Arial" w:cs="Arial"/>
              </w:rPr>
              <w:t>р</w:t>
            </w:r>
            <w:r w:rsidRPr="00E34F7D">
              <w:rPr>
                <w:rFonts w:ascii="Arial" w:hAnsi="Arial" w:cs="Arial"/>
                <w:spacing w:val="-2"/>
              </w:rPr>
              <w:t>о</w:t>
            </w:r>
            <w:r w:rsidRPr="00E34F7D">
              <w:rPr>
                <w:rFonts w:ascii="Arial" w:hAnsi="Arial" w:cs="Arial"/>
              </w:rPr>
              <w:t xml:space="preserve">му </w:t>
            </w:r>
            <w:r w:rsidRPr="00E34F7D">
              <w:rPr>
                <w:rFonts w:ascii="Arial" w:hAnsi="Arial" w:cs="Arial"/>
                <w:spacing w:val="-1"/>
              </w:rPr>
              <w:t>с</w:t>
            </w:r>
            <w:r w:rsidRPr="00E34F7D">
              <w:rPr>
                <w:rFonts w:ascii="Arial" w:hAnsi="Arial" w:cs="Arial"/>
                <w:spacing w:val="1"/>
              </w:rPr>
              <w:t>к</w:t>
            </w:r>
            <w:r w:rsidRPr="00E34F7D">
              <w:rPr>
                <w:rFonts w:ascii="Arial" w:hAnsi="Arial" w:cs="Arial"/>
              </w:rPr>
              <w:t>л</w:t>
            </w:r>
            <w:r w:rsidRPr="00E34F7D">
              <w:rPr>
                <w:rFonts w:ascii="Arial" w:hAnsi="Arial" w:cs="Arial"/>
                <w:spacing w:val="-1"/>
              </w:rPr>
              <w:t>а</w:t>
            </w:r>
            <w:r w:rsidRPr="00E34F7D">
              <w:rPr>
                <w:rFonts w:ascii="Arial" w:hAnsi="Arial" w:cs="Arial"/>
              </w:rPr>
              <w:t xml:space="preserve">ду </w:t>
            </w:r>
            <w:r w:rsidRPr="00E34F7D">
              <w:rPr>
                <w:rFonts w:ascii="Arial" w:hAnsi="Arial" w:cs="Arial"/>
                <w:spacing w:val="3"/>
              </w:rPr>
              <w:t>с</w:t>
            </w:r>
            <w:r w:rsidRPr="00E34F7D">
              <w:rPr>
                <w:rFonts w:ascii="Arial" w:hAnsi="Arial" w:cs="Arial"/>
              </w:rPr>
              <w:t>а</w:t>
            </w:r>
            <w:r>
              <w:rPr>
                <w:rFonts w:ascii="Arial" w:hAnsi="Arial" w:cs="Arial"/>
              </w:rPr>
              <w:t>З</w:t>
            </w:r>
            <w:r w:rsidRPr="00E34F7D">
              <w:rPr>
                <w:rFonts w:ascii="Arial" w:hAnsi="Arial" w:cs="Arial"/>
                <w:spacing w:val="-1"/>
              </w:rPr>
              <w:t>а</w:t>
            </w:r>
            <w:r w:rsidRPr="00E34F7D">
              <w:rPr>
                <w:rFonts w:ascii="Arial" w:hAnsi="Arial" w:cs="Arial"/>
                <w:spacing w:val="-9"/>
              </w:rPr>
              <w:t>к</w:t>
            </w:r>
            <w:r w:rsidRPr="00E34F7D">
              <w:rPr>
                <w:rFonts w:ascii="Arial" w:hAnsi="Arial" w:cs="Arial"/>
              </w:rPr>
              <w:t>о</w:t>
            </w:r>
            <w:r w:rsidRPr="00E34F7D">
              <w:rPr>
                <w:rFonts w:ascii="Arial" w:hAnsi="Arial" w:cs="Arial"/>
                <w:spacing w:val="1"/>
              </w:rPr>
              <w:t>н</w:t>
            </w:r>
            <w:r w:rsidRPr="00E34F7D">
              <w:rPr>
                <w:rFonts w:ascii="Arial" w:hAnsi="Arial" w:cs="Arial"/>
                <w:spacing w:val="-4"/>
              </w:rPr>
              <w:t>о</w:t>
            </w:r>
            <w:r w:rsidRPr="00E34F7D">
              <w:rPr>
                <w:rFonts w:ascii="Arial" w:hAnsi="Arial" w:cs="Arial"/>
              </w:rPr>
              <w:t>м</w:t>
            </w:r>
            <w:r>
              <w:rPr>
                <w:rFonts w:ascii="Arial" w:hAnsi="Arial" w:cs="Arial"/>
              </w:rPr>
              <w:t>,</w:t>
            </w:r>
            <w:r>
              <w:rPr>
                <w:rFonts w:ascii="Arial" w:hAnsi="Arial" w:cs="Arial"/>
                <w:spacing w:val="-1"/>
                <w:lang/>
              </w:rPr>
              <w:t>П</w:t>
            </w:r>
            <w:r>
              <w:rPr>
                <w:rFonts w:ascii="Arial" w:hAnsi="Arial" w:cs="Arial"/>
                <w:spacing w:val="-1"/>
              </w:rPr>
              <w:t xml:space="preserve">&gt;1ар </w:t>
            </w:r>
            <w:r w:rsidRPr="00E34F7D">
              <w:rPr>
                <w:rFonts w:ascii="Arial" w:hAnsi="Arial" w:cs="Arial"/>
              </w:rPr>
              <w:t>(по ару)</w:t>
            </w:r>
          </w:p>
        </w:tc>
        <w:tc>
          <w:tcPr>
            <w:tcW w:w="1286" w:type="dxa"/>
            <w:vAlign w:val="center"/>
          </w:tcPr>
          <w:p w:rsidR="0037273B" w:rsidRPr="00E34F7D" w:rsidRDefault="0037273B" w:rsidP="001B0172">
            <w:pPr>
              <w:jc w:val="center"/>
              <w:rPr>
                <w:rFonts w:ascii="Arial" w:hAnsi="Arial" w:cs="Arial"/>
                <w:lang w:val="sr-Cyrl-CS"/>
              </w:rPr>
            </w:pPr>
          </w:p>
          <w:p w:rsidR="0037273B" w:rsidRDefault="0037273B" w:rsidP="001B0172">
            <w:pPr>
              <w:jc w:val="center"/>
              <w:rPr>
                <w:rFonts w:ascii="Arial" w:hAnsi="Arial" w:cs="Arial"/>
              </w:rPr>
            </w:pPr>
          </w:p>
          <w:p w:rsidR="0037273B" w:rsidRPr="00B95C74" w:rsidRDefault="0037273B" w:rsidP="001B0172">
            <w:pPr>
              <w:jc w:val="center"/>
              <w:rPr>
                <w:rFonts w:ascii="Arial" w:hAnsi="Arial" w:cs="Arial"/>
              </w:rPr>
            </w:pPr>
            <w:r w:rsidRPr="00E34F7D">
              <w:rPr>
                <w:rFonts w:ascii="Arial" w:hAnsi="Arial" w:cs="Arial"/>
              </w:rPr>
              <w:t>ar</w:t>
            </w:r>
          </w:p>
        </w:tc>
        <w:tc>
          <w:tcPr>
            <w:tcW w:w="1936" w:type="dxa"/>
          </w:tcPr>
          <w:p w:rsidR="0037273B" w:rsidRPr="00757A05" w:rsidRDefault="0037273B" w:rsidP="0086165C">
            <w:pPr>
              <w:jc w:val="both"/>
              <w:rPr>
                <w:rFonts w:ascii="Arial" w:hAnsi="Arial" w:cs="Arial"/>
                <w:lang w:val="sr-Cyrl-CS"/>
              </w:rPr>
            </w:pPr>
          </w:p>
        </w:tc>
        <w:tc>
          <w:tcPr>
            <w:tcW w:w="1936" w:type="dxa"/>
          </w:tcPr>
          <w:p w:rsidR="0037273B" w:rsidRPr="00757A05" w:rsidRDefault="0037273B" w:rsidP="0086165C">
            <w:pPr>
              <w:jc w:val="both"/>
              <w:rPr>
                <w:rFonts w:ascii="Arial" w:hAnsi="Arial" w:cs="Arial"/>
                <w:lang w:val="sr-Cyrl-CS"/>
              </w:rPr>
            </w:pPr>
          </w:p>
        </w:tc>
      </w:tr>
    </w:tbl>
    <w:p w:rsidR="004917FB" w:rsidRDefault="004917FB" w:rsidP="007B36DD">
      <w:pPr>
        <w:jc w:val="both"/>
        <w:rPr>
          <w:rFonts w:ascii="Arial" w:hAnsi="Arial" w:cs="Arial"/>
          <w:i/>
          <w:lang w:val="sr-Cyrl-CS"/>
        </w:rPr>
      </w:pPr>
    </w:p>
    <w:p w:rsidR="007B36DD" w:rsidRPr="00DF026A" w:rsidRDefault="007B36DD" w:rsidP="007B36DD">
      <w:pPr>
        <w:jc w:val="both"/>
        <w:rPr>
          <w:rFonts w:ascii="Arial" w:hAnsi="Arial" w:cs="Arial"/>
          <w:i/>
          <w:lang w:val="sr-Cyrl-CS"/>
        </w:rPr>
      </w:pPr>
      <w:r w:rsidRPr="00DF026A">
        <w:rPr>
          <w:rFonts w:ascii="Arial" w:hAnsi="Arial" w:cs="Arial"/>
          <w:i/>
          <w:lang w:val="sr-Cyrl-CS"/>
        </w:rPr>
        <w:t xml:space="preserve">Напомена: </w:t>
      </w:r>
    </w:p>
    <w:p w:rsidR="007B36DD" w:rsidRDefault="007B36DD" w:rsidP="007B36DD">
      <w:pPr>
        <w:jc w:val="both"/>
        <w:rPr>
          <w:rFonts w:ascii="Arial" w:hAnsi="Arial" w:cs="Arial"/>
          <w:lang w:val="sr-Cyrl-CS"/>
        </w:rPr>
      </w:pPr>
      <w:r w:rsidRPr="00B50E8F">
        <w:rPr>
          <w:rFonts w:ascii="Arial" w:hAnsi="Arial" w:cs="Arial"/>
          <w:lang w:val="sr-Cyrl-CS"/>
        </w:rPr>
        <w:t xml:space="preserve">Преузимање података од РГЗ-СКН </w:t>
      </w:r>
      <w:r>
        <w:rPr>
          <w:rFonts w:ascii="Arial" w:hAnsi="Arial" w:cs="Arial"/>
        </w:rPr>
        <w:t>Баточина</w:t>
      </w:r>
      <w:r w:rsidRPr="00B50E8F">
        <w:rPr>
          <w:rFonts w:ascii="Arial" w:hAnsi="Arial" w:cs="Arial"/>
          <w:lang w:val="sr-Cyrl-CS"/>
        </w:rPr>
        <w:t xml:space="preserve"> плаћа </w:t>
      </w:r>
      <w:r>
        <w:rPr>
          <w:rFonts w:ascii="Arial" w:hAnsi="Arial" w:cs="Arial"/>
          <w:lang w:val="sr-Cyrl-CS"/>
        </w:rPr>
        <w:t>Наручилац</w:t>
      </w:r>
      <w:r w:rsidRPr="00B50E8F">
        <w:rPr>
          <w:rFonts w:ascii="Arial" w:hAnsi="Arial" w:cs="Arial"/>
          <w:lang w:val="sr-Cyrl-CS"/>
        </w:rPr>
        <w:t xml:space="preserve"> услуге</w:t>
      </w:r>
      <w:r w:rsidR="008F3948">
        <w:rPr>
          <w:rFonts w:ascii="Arial" w:hAnsi="Arial" w:cs="Arial"/>
          <w:lang w:val="sr-Cyrl-CS"/>
        </w:rPr>
        <w:t>.</w:t>
      </w:r>
    </w:p>
    <w:p w:rsidR="007B36DD" w:rsidRDefault="007B36DD" w:rsidP="007B36DD">
      <w:pPr>
        <w:jc w:val="both"/>
        <w:rPr>
          <w:rFonts w:ascii="Arial" w:hAnsi="Arial" w:cs="Arial"/>
          <w:lang w:val="sr-Cyrl-CS"/>
        </w:rPr>
      </w:pPr>
      <w:r w:rsidRPr="00B50E8F">
        <w:rPr>
          <w:rFonts w:ascii="Arial" w:hAnsi="Arial" w:cs="Arial"/>
          <w:lang w:val="sr-Cyrl-CS"/>
        </w:rPr>
        <w:t xml:space="preserve">Трошкови РГЗ-СКН </w:t>
      </w:r>
      <w:r>
        <w:rPr>
          <w:rFonts w:ascii="Arial" w:hAnsi="Arial" w:cs="Arial"/>
        </w:rPr>
        <w:t>Баточина</w:t>
      </w:r>
      <w:r w:rsidRPr="00B50E8F">
        <w:rPr>
          <w:rFonts w:ascii="Arial" w:hAnsi="Arial" w:cs="Arial"/>
          <w:lang w:val="sr-Cyrl-CS"/>
        </w:rPr>
        <w:t xml:space="preserve"> нису предмет ове јавне набавке</w:t>
      </w:r>
      <w:r w:rsidR="00291872">
        <w:rPr>
          <w:rFonts w:ascii="Arial" w:hAnsi="Arial" w:cs="Arial"/>
          <w:lang w:val="sr-Cyrl-CS"/>
        </w:rPr>
        <w:t>.</w:t>
      </w:r>
    </w:p>
    <w:p w:rsidR="008F3948" w:rsidRDefault="008F3948" w:rsidP="007B36DD">
      <w:pPr>
        <w:jc w:val="both"/>
        <w:rPr>
          <w:rFonts w:ascii="Arial" w:hAnsi="Arial" w:cs="Arial"/>
          <w:lang w:val="sr-Cyrl-CS"/>
        </w:rPr>
      </w:pPr>
      <w:r>
        <w:rPr>
          <w:rFonts w:ascii="Arial" w:hAnsi="Arial" w:cs="Arial"/>
          <w:lang w:val="sr-Cyrl-CS"/>
        </w:rPr>
        <w:t>Уколико РГЗ-СКН испостави рачун пружаоцу услуге, пружалац је дужан да уз своју фактуру достави спецификацију РГЗ-а, чиме доказује да је услуга извршена у траженом обиму и по исказаном трошковнику.</w:t>
      </w:r>
    </w:p>
    <w:p w:rsidR="00BE2B4D" w:rsidRPr="00DF026A" w:rsidRDefault="00BE2B4D" w:rsidP="00DF026A">
      <w:pPr>
        <w:jc w:val="both"/>
        <w:rPr>
          <w:rFonts w:eastAsia="TimesNewRomanPSMT"/>
          <w:b/>
          <w:bCs/>
          <w:i/>
          <w:iCs/>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0"/>
        <w:gridCol w:w="4392"/>
      </w:tblGrid>
      <w:tr w:rsidR="00BE2B4D" w:rsidRPr="00BE2B4D" w:rsidTr="00872903">
        <w:trPr>
          <w:cantSplit/>
          <w:trHeight w:val="822"/>
          <w:jc w:val="center"/>
        </w:trPr>
        <w:tc>
          <w:tcPr>
            <w:tcW w:w="0" w:type="auto"/>
            <w:shd w:val="clear" w:color="auto" w:fill="DBE5F1" w:themeFill="accent1" w:themeFillTint="33"/>
            <w:vAlign w:val="center"/>
          </w:tcPr>
          <w:p w:rsidR="00BE2B4D" w:rsidRPr="00BE2B4D" w:rsidRDefault="00BE2B4D" w:rsidP="001F0491">
            <w:pPr>
              <w:jc w:val="center"/>
              <w:rPr>
                <w:rFonts w:ascii="Arial" w:eastAsia="TimesNewRomanPSMT" w:hAnsi="Arial" w:cs="Arial"/>
                <w:b/>
                <w:bCs/>
                <w:i/>
                <w:iCs/>
              </w:rPr>
            </w:pPr>
          </w:p>
          <w:p w:rsidR="00BE2B4D" w:rsidRPr="00BE2B4D" w:rsidRDefault="00BE2B4D" w:rsidP="001F0491">
            <w:pPr>
              <w:jc w:val="center"/>
              <w:rPr>
                <w:rFonts w:ascii="Arial" w:eastAsia="TimesNewRomanPSMT" w:hAnsi="Arial" w:cs="Arial"/>
                <w:b/>
                <w:bCs/>
                <w:i/>
                <w:iCs/>
              </w:rPr>
            </w:pPr>
            <w:r w:rsidRPr="00BE2B4D">
              <w:rPr>
                <w:rFonts w:ascii="Arial" w:eastAsia="TimesNewRomanPSMT" w:hAnsi="Arial" w:cs="Arial"/>
                <w:b/>
                <w:bCs/>
                <w:i/>
                <w:iCs/>
              </w:rPr>
              <w:t>УСЛОВ НАРУЧИОЦА</w:t>
            </w:r>
          </w:p>
          <w:p w:rsidR="00BE2B4D" w:rsidRPr="00BE2B4D" w:rsidRDefault="00BE2B4D" w:rsidP="001F0491">
            <w:pPr>
              <w:jc w:val="center"/>
              <w:rPr>
                <w:rFonts w:ascii="Arial" w:eastAsia="TimesNewRomanPSMT" w:hAnsi="Arial" w:cs="Arial"/>
                <w:b/>
                <w:bCs/>
                <w:i/>
                <w:iCs/>
              </w:rPr>
            </w:pPr>
          </w:p>
        </w:tc>
        <w:tc>
          <w:tcPr>
            <w:tcW w:w="0" w:type="auto"/>
            <w:shd w:val="clear" w:color="auto" w:fill="DBE5F1" w:themeFill="accent1" w:themeFillTint="33"/>
          </w:tcPr>
          <w:p w:rsidR="00BE2B4D" w:rsidRPr="00BE2B4D" w:rsidRDefault="00BE2B4D" w:rsidP="001F0491">
            <w:pPr>
              <w:ind w:left="720" w:firstLine="720"/>
              <w:rPr>
                <w:rFonts w:ascii="Arial" w:eastAsia="TimesNewRomanPSMT" w:hAnsi="Arial" w:cs="Arial"/>
                <w:b/>
                <w:bCs/>
                <w:i/>
                <w:iCs/>
              </w:rPr>
            </w:pPr>
          </w:p>
          <w:p w:rsidR="00BE2B4D" w:rsidRPr="00BE2B4D" w:rsidRDefault="00BE2B4D" w:rsidP="001F0491">
            <w:pPr>
              <w:ind w:left="49" w:hanging="49"/>
              <w:jc w:val="center"/>
              <w:rPr>
                <w:rFonts w:ascii="Arial" w:eastAsia="TimesNewRomanPSMT" w:hAnsi="Arial" w:cs="Arial"/>
                <w:b/>
                <w:bCs/>
                <w:i/>
                <w:iCs/>
              </w:rPr>
            </w:pPr>
            <w:r w:rsidRPr="00BE2B4D">
              <w:rPr>
                <w:rFonts w:ascii="Arial" w:eastAsia="TimesNewRomanPSMT" w:hAnsi="Arial" w:cs="Arial"/>
                <w:b/>
                <w:bCs/>
                <w:i/>
                <w:iCs/>
              </w:rPr>
              <w:t>ПОНУДА ПОНУЂАЧА</w:t>
            </w:r>
          </w:p>
          <w:p w:rsidR="00BE2B4D" w:rsidRPr="00BE2B4D" w:rsidRDefault="00BE2B4D" w:rsidP="001F0491">
            <w:pPr>
              <w:ind w:left="720" w:firstLine="720"/>
              <w:rPr>
                <w:rFonts w:ascii="Arial" w:eastAsia="TimesNewRomanPSMT" w:hAnsi="Arial" w:cs="Arial"/>
                <w:b/>
                <w:bCs/>
                <w:i/>
                <w:iCs/>
              </w:rPr>
            </w:pPr>
          </w:p>
        </w:tc>
      </w:tr>
      <w:tr w:rsidR="00BE2B4D" w:rsidRPr="00BE2B4D" w:rsidTr="00872903">
        <w:trPr>
          <w:cantSplit/>
          <w:trHeight w:val="1205"/>
          <w:jc w:val="center"/>
        </w:trPr>
        <w:tc>
          <w:tcPr>
            <w:tcW w:w="0" w:type="auto"/>
            <w:vAlign w:val="center"/>
          </w:tcPr>
          <w:p w:rsidR="00BE2B4D" w:rsidRPr="00BE2B4D" w:rsidRDefault="00BE2B4D" w:rsidP="00BE2B4D">
            <w:pPr>
              <w:ind w:left="39" w:firstLine="720"/>
              <w:rPr>
                <w:rFonts w:ascii="Arial" w:eastAsia="TimesNewRomanPSMT" w:hAnsi="Arial" w:cs="Arial"/>
                <w:b/>
                <w:bCs/>
                <w:i/>
                <w:iCs/>
              </w:rPr>
            </w:pPr>
            <w:r w:rsidRPr="00BE2B4D">
              <w:rPr>
                <w:rFonts w:ascii="Arial" w:eastAsia="TimesNewRomanPSMT" w:hAnsi="Arial" w:cs="Arial"/>
                <w:b/>
                <w:bCs/>
                <w:i/>
                <w:iCs/>
              </w:rPr>
              <w:t>РОК И НАЧИН ПЛАЋАЊА:</w:t>
            </w:r>
          </w:p>
          <w:p w:rsidR="00BE2B4D" w:rsidRPr="00BE2B4D" w:rsidRDefault="00BE2B4D" w:rsidP="00851356">
            <w:pPr>
              <w:ind w:left="39" w:firstLine="720"/>
              <w:rPr>
                <w:rFonts w:ascii="Arial" w:eastAsia="TimesNewRomanPSMT" w:hAnsi="Arial" w:cs="Arial"/>
                <w:bCs/>
                <w:i/>
                <w:iCs/>
              </w:rPr>
            </w:pPr>
            <w:r w:rsidRPr="00BE2B4D">
              <w:rPr>
                <w:rFonts w:ascii="Arial" w:eastAsia="TimesNewRomanPSMT" w:hAnsi="Arial" w:cs="Arial"/>
                <w:bCs/>
                <w:i/>
                <w:iCs/>
              </w:rPr>
              <w:t>- 45 календарских дана  од дана регистровања фактуре за пружене услуге.</w:t>
            </w:r>
          </w:p>
        </w:tc>
        <w:tc>
          <w:tcPr>
            <w:tcW w:w="0" w:type="auto"/>
          </w:tcPr>
          <w:p w:rsidR="00BE2B4D" w:rsidRPr="00BE2B4D" w:rsidRDefault="00BE2B4D" w:rsidP="00BE2B4D">
            <w:pPr>
              <w:ind w:left="59" w:firstLine="720"/>
              <w:rPr>
                <w:rFonts w:ascii="Arial" w:eastAsia="TimesNewRomanPSMT" w:hAnsi="Arial" w:cs="Arial"/>
                <w:b/>
                <w:bCs/>
                <w:i/>
                <w:iCs/>
              </w:rPr>
            </w:pPr>
          </w:p>
          <w:p w:rsidR="00BE2B4D" w:rsidRPr="00BE2B4D" w:rsidRDefault="00BE2B4D" w:rsidP="00851356">
            <w:pPr>
              <w:ind w:left="59" w:firstLine="720"/>
              <w:rPr>
                <w:rFonts w:ascii="Arial" w:eastAsia="TimesNewRomanPSMT" w:hAnsi="Arial" w:cs="Arial"/>
                <w:bCs/>
                <w:i/>
                <w:iCs/>
              </w:rPr>
            </w:pPr>
            <w:r w:rsidRPr="00BE2B4D">
              <w:rPr>
                <w:rFonts w:ascii="Arial" w:eastAsia="TimesNewRomanPSMT" w:hAnsi="Arial" w:cs="Arial"/>
                <w:bCs/>
                <w:i/>
                <w:iCs/>
              </w:rPr>
              <w:t xml:space="preserve">У року од </w:t>
            </w:r>
            <w:r w:rsidR="00851356" w:rsidRPr="00851356">
              <w:rPr>
                <w:rFonts w:ascii="Arial" w:eastAsia="TimesNewRomanPSMT" w:hAnsi="Arial" w:cs="Arial"/>
                <w:b/>
                <w:bCs/>
                <w:i/>
                <w:iCs/>
                <w:lang/>
              </w:rPr>
              <w:t>45</w:t>
            </w:r>
            <w:r w:rsidRPr="00BE2B4D">
              <w:rPr>
                <w:rFonts w:ascii="Arial" w:eastAsia="TimesNewRomanPSMT" w:hAnsi="Arial" w:cs="Arial"/>
                <w:bCs/>
                <w:i/>
                <w:iCs/>
              </w:rPr>
              <w:t>календарских дана  од дана регистровања фактуре за пружене услуге.</w:t>
            </w:r>
          </w:p>
        </w:tc>
      </w:tr>
      <w:tr w:rsidR="00BE2B4D" w:rsidRPr="00BE2B4D" w:rsidTr="00961AE2">
        <w:trPr>
          <w:jc w:val="center"/>
        </w:trPr>
        <w:tc>
          <w:tcPr>
            <w:tcW w:w="0" w:type="auto"/>
            <w:vAlign w:val="center"/>
          </w:tcPr>
          <w:p w:rsidR="00BE2B4D" w:rsidRPr="002D1043" w:rsidRDefault="00BE2B4D" w:rsidP="00BE2B4D">
            <w:pPr>
              <w:ind w:left="39" w:firstLine="720"/>
              <w:rPr>
                <w:rFonts w:ascii="Arial" w:eastAsia="TimesNewRomanPSMT" w:hAnsi="Arial" w:cs="Arial"/>
                <w:b/>
                <w:bCs/>
                <w:i/>
                <w:iCs/>
              </w:rPr>
            </w:pPr>
            <w:r w:rsidRPr="002D1043">
              <w:rPr>
                <w:rFonts w:ascii="Arial" w:eastAsia="TimesNewRomanPSMT" w:hAnsi="Arial" w:cs="Arial"/>
                <w:b/>
                <w:bCs/>
                <w:i/>
                <w:iCs/>
              </w:rPr>
              <w:t>РОК ПРУЖАЊА УСЛУГА:</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а</w:t>
            </w:r>
            <w:r w:rsidR="00BE2B4D" w:rsidRPr="002D1043">
              <w:rPr>
                <w:rFonts w:ascii="Arial" w:eastAsia="TimesNewRomanPSMT" w:hAnsi="Arial" w:cs="Arial"/>
                <w:bCs/>
                <w:i/>
                <w:iCs/>
              </w:rPr>
              <w:t xml:space="preserve">) Рок за извршење услуге </w:t>
            </w:r>
            <w:r w:rsidR="00BE2B4D" w:rsidRPr="002D1043">
              <w:rPr>
                <w:rFonts w:ascii="Arial" w:eastAsia="TimesNewRomanPSMT" w:hAnsi="Arial" w:cs="Arial"/>
                <w:bCs/>
                <w:i/>
                <w:lang w:val="ru-RU"/>
              </w:rPr>
              <w:t>Обнов</w:t>
            </w:r>
            <w:r w:rsidR="00B13B2A" w:rsidRPr="002D1043">
              <w:rPr>
                <w:rFonts w:ascii="Arial" w:eastAsia="TimesNewRomanPSMT" w:hAnsi="Arial" w:cs="Arial"/>
                <w:bCs/>
                <w:i/>
                <w:lang w:val="ru-RU"/>
              </w:rPr>
              <w:t>е</w:t>
            </w:r>
            <w:r w:rsidR="00BE2B4D" w:rsidRPr="002D1043">
              <w:rPr>
                <w:rFonts w:ascii="Arial" w:eastAsia="TimesNewRomanPSMT" w:hAnsi="Arial" w:cs="Arial"/>
                <w:bCs/>
                <w:i/>
                <w:lang w:val="ru-RU"/>
              </w:rPr>
              <w:t xml:space="preserve"> катастарских граница парцела путева и улица (омеђавање) </w:t>
            </w:r>
            <w:r w:rsidR="00BE2B4D" w:rsidRPr="002D1043">
              <w:rPr>
                <w:rFonts w:ascii="Arial" w:eastAsia="TimesNewRomanPSMT" w:hAnsi="Arial" w:cs="Arial"/>
                <w:bCs/>
                <w:i/>
                <w:iCs/>
              </w:rPr>
              <w:t xml:space="preserve">не може бити дужи од </w:t>
            </w:r>
            <w:r w:rsidR="00DF026A" w:rsidRPr="00DF026A">
              <w:rPr>
                <w:rFonts w:ascii="Arial" w:eastAsia="TimesNewRomanPSMT" w:hAnsi="Arial" w:cs="Arial"/>
                <w:bCs/>
                <w:i/>
                <w:iCs/>
                <w:lang w:val="sr-Cyrl-CS"/>
              </w:rPr>
              <w:t>3</w:t>
            </w:r>
            <w:r w:rsidR="00DF026A" w:rsidRPr="00DF026A">
              <w:rPr>
                <w:rFonts w:ascii="Arial" w:eastAsia="TimesNewRomanPSMT" w:hAnsi="Arial" w:cs="Arial"/>
                <w:bCs/>
                <w:i/>
                <w:iCs/>
              </w:rPr>
              <w:t>календарск</w:t>
            </w:r>
            <w:r w:rsidR="00DF026A" w:rsidRPr="00DF026A">
              <w:rPr>
                <w:rFonts w:ascii="Arial" w:eastAsia="TimesNewRomanPSMT" w:hAnsi="Arial" w:cs="Arial"/>
                <w:bCs/>
                <w:i/>
                <w:iCs/>
                <w:lang w:val="sr-Cyrl-CS"/>
              </w:rPr>
              <w:t>а</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б</w:t>
            </w:r>
            <w:r w:rsidR="00BE2B4D" w:rsidRPr="002D1043">
              <w:rPr>
                <w:rFonts w:ascii="Arial" w:eastAsia="TimesNewRomanPSMT" w:hAnsi="Arial" w:cs="Arial"/>
                <w:bCs/>
                <w:i/>
                <w:iCs/>
              </w:rPr>
              <w:t xml:space="preserve">) Рок за извршење услуге </w:t>
            </w:r>
            <w:r w:rsidR="00B13B2A" w:rsidRPr="002D1043">
              <w:rPr>
                <w:rFonts w:ascii="Arial" w:hAnsi="Arial" w:cs="Arial"/>
                <w:i/>
              </w:rPr>
              <w:t>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rPr>
              <w:t>е</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п</w:t>
            </w:r>
            <w:r w:rsidR="00B13B2A" w:rsidRPr="002D1043">
              <w:rPr>
                <w:rFonts w:ascii="Arial" w:hAnsi="Arial" w:cs="Arial"/>
                <w:i/>
              </w:rPr>
              <w:t xml:space="preserve">о </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лидо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парцели)</w:t>
            </w:r>
            <w:r w:rsidR="00BE2B4D" w:rsidRPr="002D1043">
              <w:rPr>
                <w:rFonts w:ascii="Arial" w:eastAsia="TimesNewRomanPSMT" w:hAnsi="Arial" w:cs="Arial"/>
                <w:bCs/>
                <w:i/>
                <w:iCs/>
              </w:rPr>
              <w:t xml:space="preserve">не може бити дужи од </w:t>
            </w:r>
            <w:r w:rsidR="00DF026A" w:rsidRPr="00DF026A">
              <w:rPr>
                <w:rFonts w:ascii="Arial" w:eastAsia="TimesNewRomanPSMT" w:hAnsi="Arial" w:cs="Arial"/>
                <w:bCs/>
                <w:i/>
                <w:iCs/>
                <w:lang w:val="sr-Cyrl-CS"/>
              </w:rPr>
              <w:t>3</w:t>
            </w:r>
            <w:r w:rsidR="00DF026A" w:rsidRPr="00DF026A">
              <w:rPr>
                <w:rFonts w:ascii="Arial" w:eastAsia="TimesNewRomanPSMT" w:hAnsi="Arial" w:cs="Arial"/>
                <w:bCs/>
                <w:i/>
                <w:iCs/>
              </w:rPr>
              <w:t xml:space="preserve"> календарск</w:t>
            </w:r>
            <w:r w:rsidR="00DF026A" w:rsidRPr="00DF026A">
              <w:rPr>
                <w:rFonts w:ascii="Arial" w:eastAsia="TimesNewRomanPSMT" w:hAnsi="Arial" w:cs="Arial"/>
                <w:bCs/>
                <w:i/>
                <w:iCs/>
                <w:lang w:val="sr-Cyrl-CS"/>
              </w:rPr>
              <w:t>а</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B13B2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в</w:t>
            </w:r>
            <w:r w:rsidR="00B13B2A" w:rsidRPr="002D1043">
              <w:rPr>
                <w:rFonts w:ascii="Arial" w:eastAsia="TimesNewRomanPSMT" w:hAnsi="Arial" w:cs="Arial"/>
                <w:bCs/>
                <w:i/>
                <w:iCs/>
              </w:rPr>
              <w:t xml:space="preserve">) Рок за извршење услуге </w:t>
            </w:r>
            <w:r w:rsidR="00B13B2A" w:rsidRPr="002D1043">
              <w:rPr>
                <w:rFonts w:ascii="Arial" w:hAnsi="Arial" w:cs="Arial"/>
                <w:i/>
              </w:rPr>
              <w:t>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rPr>
              <w:t>е</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п</w:t>
            </w:r>
            <w:r w:rsidR="00B13B2A" w:rsidRPr="002D1043">
              <w:rPr>
                <w:rFonts w:ascii="Arial" w:hAnsi="Arial" w:cs="Arial"/>
                <w:i/>
              </w:rPr>
              <w:t>о</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w:t>
            </w:r>
            <w:r w:rsidR="00B13B2A" w:rsidRPr="002D1043">
              <w:rPr>
                <w:rFonts w:ascii="Arial" w:hAnsi="Arial" w:cs="Arial"/>
                <w:i/>
                <w:spacing w:val="-1"/>
              </w:rPr>
              <w:t>п</w:t>
            </w:r>
            <w:r w:rsidR="00B13B2A" w:rsidRPr="002D1043">
              <w:rPr>
                <w:rFonts w:ascii="Arial" w:hAnsi="Arial" w:cs="Arial"/>
                <w:i/>
              </w:rPr>
              <w:t>р</w:t>
            </w:r>
            <w:r w:rsidR="00B13B2A" w:rsidRPr="002D1043">
              <w:rPr>
                <w:rFonts w:ascii="Arial" w:hAnsi="Arial" w:cs="Arial"/>
                <w:i/>
                <w:spacing w:val="-1"/>
              </w:rPr>
              <w:t>е</w:t>
            </w:r>
            <w:r w:rsidR="00B13B2A" w:rsidRPr="002D1043">
              <w:rPr>
                <w:rFonts w:ascii="Arial" w:hAnsi="Arial" w:cs="Arial"/>
                <w:i/>
                <w:spacing w:val="-9"/>
              </w:rPr>
              <w:t>к</w:t>
            </w:r>
            <w:r w:rsidR="00B13B2A" w:rsidRPr="002D1043">
              <w:rPr>
                <w:rFonts w:ascii="Arial" w:hAnsi="Arial" w:cs="Arial"/>
                <w:i/>
              </w:rPr>
              <w:t>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ару</w:t>
            </w:r>
            <w:r w:rsidR="00B13B2A" w:rsidRPr="002D1043">
              <w:rPr>
                <w:rFonts w:ascii="Arial" w:hAnsi="Arial" w:cs="Arial"/>
              </w:rPr>
              <w:t>)</w:t>
            </w:r>
            <w:r w:rsidR="00B13B2A" w:rsidRPr="002D1043">
              <w:rPr>
                <w:rFonts w:ascii="Arial" w:eastAsia="TimesNewRomanPSMT" w:hAnsi="Arial" w:cs="Arial"/>
                <w:bCs/>
                <w:i/>
                <w:iCs/>
              </w:rPr>
              <w:t xml:space="preserve">не може бити дужи од </w:t>
            </w:r>
            <w:r w:rsidR="00DF026A">
              <w:rPr>
                <w:rFonts w:ascii="Arial" w:eastAsia="TimesNewRomanPSMT" w:hAnsi="Arial" w:cs="Arial"/>
                <w:bCs/>
                <w:i/>
                <w:iCs/>
                <w:lang w:val="sr-Cyrl-CS"/>
              </w:rPr>
              <w:t>5</w:t>
            </w:r>
            <w:r w:rsidR="00DF026A" w:rsidRPr="00DF026A">
              <w:rPr>
                <w:rFonts w:ascii="Arial" w:eastAsia="TimesNewRomanPSMT" w:hAnsi="Arial" w:cs="Arial"/>
                <w:bCs/>
                <w:i/>
                <w:iCs/>
              </w:rPr>
              <w:t xml:space="preserve"> календарск</w:t>
            </w:r>
            <w:r w:rsidR="00291872">
              <w:rPr>
                <w:rFonts w:ascii="Arial" w:eastAsia="TimesNewRomanPSMT" w:hAnsi="Arial" w:cs="Arial"/>
                <w:bCs/>
                <w:i/>
                <w:iCs/>
                <w:lang w:val="sr-Cyrl-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B13B2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г</w:t>
            </w:r>
            <w:r w:rsidR="00B13B2A" w:rsidRPr="002D1043">
              <w:rPr>
                <w:rFonts w:ascii="Arial" w:eastAsia="TimesNewRomanPSMT" w:hAnsi="Arial" w:cs="Arial"/>
                <w:bCs/>
                <w:i/>
                <w:iCs/>
              </w:rPr>
              <w:t xml:space="preserve">) Рок за извршење услуге </w:t>
            </w:r>
            <w:r w:rsidR="00B13B2A" w:rsidRPr="002D1043">
              <w:rPr>
                <w:rFonts w:ascii="Arial" w:hAnsi="Arial" w:cs="Arial"/>
                <w:i/>
                <w:lang w:val="sr-Cyrl-CS"/>
              </w:rPr>
              <w:t>Израда елабората геодетских радова за изведени објекат и посебне делове објекта</w:t>
            </w:r>
            <w:r w:rsidR="00B13B2A" w:rsidRPr="002D1043">
              <w:rPr>
                <w:rFonts w:ascii="Arial" w:eastAsia="TimesNewRomanPSMT" w:hAnsi="Arial" w:cs="Arial"/>
                <w:bCs/>
                <w:i/>
                <w:iCs/>
              </w:rPr>
              <w:t xml:space="preserve">не може бити дужи од </w:t>
            </w:r>
            <w:r w:rsidR="00DF026A">
              <w:rPr>
                <w:rFonts w:ascii="Arial" w:eastAsia="TimesNewRomanPSMT" w:hAnsi="Arial" w:cs="Arial"/>
                <w:bCs/>
                <w:i/>
                <w:iCs/>
                <w:lang w:val="sr-Cyrl-CS"/>
              </w:rPr>
              <w:t>7</w:t>
            </w:r>
            <w:r w:rsidR="00DF026A" w:rsidRPr="00DF026A">
              <w:rPr>
                <w:rFonts w:ascii="Arial" w:eastAsia="TimesNewRomanPSMT" w:hAnsi="Arial" w:cs="Arial"/>
                <w:bCs/>
                <w:i/>
                <w:iCs/>
              </w:rPr>
              <w:t xml:space="preserve"> календарск</w:t>
            </w:r>
            <w:r w:rsidR="001C3820">
              <w:rPr>
                <w:rFonts w:ascii="Arial" w:eastAsia="TimesNewRomanPSMT" w:hAnsi="Arial" w:cs="Arial"/>
                <w:bCs/>
                <w:i/>
                <w:i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hAnsi="Arial" w:cs="Arial"/>
                <w:i/>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д</w:t>
            </w:r>
            <w:r w:rsidR="002D1043" w:rsidRPr="002D1043">
              <w:rPr>
                <w:rFonts w:ascii="Arial" w:eastAsia="TimesNewRomanPSMT" w:hAnsi="Arial" w:cs="Arial"/>
                <w:bCs/>
                <w:i/>
                <w:iCs/>
              </w:rPr>
              <w:t xml:space="preserve">)  Рок за извршење услуге </w:t>
            </w:r>
            <w:r w:rsidR="002D1043" w:rsidRPr="002D1043">
              <w:rPr>
                <w:rFonts w:ascii="Arial" w:hAnsi="Arial" w:cs="Arial"/>
                <w:i/>
                <w:lang w:val="sr-Cyrl-CS"/>
              </w:rPr>
              <w:t>Израда елабората геодетских радова за подземне инсталације</w:t>
            </w:r>
            <w:r w:rsidR="002D1043" w:rsidRPr="002D1043">
              <w:rPr>
                <w:rFonts w:ascii="Arial" w:eastAsia="TimesNewRomanPSMT" w:hAnsi="Arial" w:cs="Arial"/>
                <w:bCs/>
                <w:i/>
                <w:iCs/>
              </w:rPr>
              <w:t xml:space="preserve"> не може бити дужи од </w:t>
            </w:r>
            <w:r w:rsidR="00DF026A">
              <w:rPr>
                <w:rFonts w:ascii="Arial" w:eastAsia="TimesNewRomanPSMT" w:hAnsi="Arial" w:cs="Arial"/>
                <w:bCs/>
                <w:i/>
                <w:iCs/>
                <w:lang w:val="sr-Cyrl-CS"/>
              </w:rPr>
              <w:t>7</w:t>
            </w:r>
            <w:r w:rsidR="00DF026A" w:rsidRPr="00DF026A">
              <w:rPr>
                <w:rFonts w:ascii="Arial" w:eastAsia="TimesNewRomanPSMT" w:hAnsi="Arial" w:cs="Arial"/>
                <w:bCs/>
                <w:i/>
                <w:iCs/>
              </w:rPr>
              <w:t xml:space="preserve"> календарск</w:t>
            </w:r>
            <w:r w:rsidR="001C3820">
              <w:rPr>
                <w:rFonts w:ascii="Arial" w:eastAsia="TimesNewRomanPSMT" w:hAnsi="Arial" w:cs="Arial"/>
                <w:bCs/>
                <w:i/>
                <w:iCs/>
                <w:lang w:val="sr-Cyrl-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hAnsi="Arial" w:cs="Arial"/>
                <w:i/>
                <w:lang w:val="sr-Cyrl-CS"/>
              </w:rPr>
              <w:t>.</w:t>
            </w:r>
          </w:p>
          <w:p w:rsidR="00552C31" w:rsidRPr="00552C31" w:rsidRDefault="006C57AC" w:rsidP="00552C31">
            <w:pPr>
              <w:ind w:left="39" w:firstLine="720"/>
              <w:rPr>
                <w:rFonts w:ascii="Arial" w:hAnsi="Arial" w:cs="Arial"/>
                <w:i/>
              </w:rPr>
            </w:pPr>
            <w:r>
              <w:rPr>
                <w:rFonts w:ascii="Arial" w:eastAsia="TimesNewRomanPSMT" w:hAnsi="Arial" w:cs="Arial"/>
                <w:bCs/>
                <w:i/>
                <w:iCs/>
                <w:lang w:val="sr-Cyrl-CS"/>
              </w:rPr>
              <w:t>ђ</w:t>
            </w:r>
            <w:r w:rsidR="002D1043" w:rsidRPr="002D1043">
              <w:rPr>
                <w:rFonts w:ascii="Arial" w:eastAsia="TimesNewRomanPSMT" w:hAnsi="Arial" w:cs="Arial"/>
                <w:bCs/>
                <w:i/>
                <w:iCs/>
              </w:rPr>
              <w:t>) Рок за извршење услуге</w:t>
            </w:r>
            <w:r w:rsidR="002D1043" w:rsidRPr="002D1043">
              <w:rPr>
                <w:rFonts w:ascii="Arial" w:hAnsi="Arial" w:cs="Arial"/>
                <w:i/>
              </w:rPr>
              <w:t xml:space="preserve"> И</w:t>
            </w:r>
            <w:r w:rsidR="002D1043" w:rsidRPr="002D1043">
              <w:rPr>
                <w:rFonts w:ascii="Arial" w:hAnsi="Arial" w:cs="Arial"/>
                <w:i/>
                <w:spacing w:val="1"/>
              </w:rPr>
              <w:t>з</w:t>
            </w:r>
            <w:r w:rsidR="002D1043" w:rsidRPr="002D1043">
              <w:rPr>
                <w:rFonts w:ascii="Arial" w:hAnsi="Arial" w:cs="Arial"/>
                <w:i/>
              </w:rPr>
              <w:t>р</w:t>
            </w:r>
            <w:r w:rsidR="002D1043" w:rsidRPr="002D1043">
              <w:rPr>
                <w:rFonts w:ascii="Arial" w:hAnsi="Arial" w:cs="Arial"/>
                <w:i/>
                <w:spacing w:val="-1"/>
              </w:rPr>
              <w:t>а</w:t>
            </w:r>
            <w:r w:rsidR="002D1043" w:rsidRPr="002D1043">
              <w:rPr>
                <w:rFonts w:ascii="Arial" w:hAnsi="Arial" w:cs="Arial"/>
                <w:i/>
              </w:rPr>
              <w:t>да</w:t>
            </w:r>
            <w:r w:rsidR="002D1043" w:rsidRPr="002D1043">
              <w:rPr>
                <w:rFonts w:ascii="Arial" w:hAnsi="Arial" w:cs="Arial"/>
                <w:i/>
                <w:spacing w:val="-3"/>
              </w:rPr>
              <w:t>к</w:t>
            </w:r>
            <w:r w:rsidR="002D1043" w:rsidRPr="002D1043">
              <w:rPr>
                <w:rFonts w:ascii="Arial" w:hAnsi="Arial" w:cs="Arial"/>
                <w:i/>
                <w:spacing w:val="-5"/>
              </w:rPr>
              <w:t>а</w:t>
            </w:r>
            <w:r w:rsidR="002D1043" w:rsidRPr="002D1043">
              <w:rPr>
                <w:rFonts w:ascii="Arial" w:hAnsi="Arial" w:cs="Arial"/>
                <w:i/>
                <w:spacing w:val="2"/>
              </w:rPr>
              <w:t>т</w:t>
            </w:r>
            <w:r w:rsidR="002D1043" w:rsidRPr="002D1043">
              <w:rPr>
                <w:rFonts w:ascii="Arial" w:hAnsi="Arial" w:cs="Arial"/>
                <w:i/>
                <w:spacing w:val="-1"/>
              </w:rPr>
              <w:t>ас</w:t>
            </w:r>
            <w:r w:rsidR="002D1043" w:rsidRPr="002D1043">
              <w:rPr>
                <w:rFonts w:ascii="Arial" w:hAnsi="Arial" w:cs="Arial"/>
                <w:i/>
                <w:spacing w:val="4"/>
              </w:rPr>
              <w:t>т</w:t>
            </w:r>
            <w:r w:rsidR="002D1043" w:rsidRPr="002D1043">
              <w:rPr>
                <w:rFonts w:ascii="Arial" w:hAnsi="Arial" w:cs="Arial"/>
                <w:i/>
                <w:spacing w:val="-1"/>
              </w:rPr>
              <w:t>а</w:t>
            </w:r>
            <w:r w:rsidR="002D1043" w:rsidRPr="002D1043">
              <w:rPr>
                <w:rFonts w:ascii="Arial" w:hAnsi="Arial" w:cs="Arial"/>
                <w:i/>
              </w:rPr>
              <w:t>р</w:t>
            </w:r>
            <w:r w:rsidR="002D1043" w:rsidRPr="002D1043">
              <w:rPr>
                <w:rFonts w:ascii="Arial" w:hAnsi="Arial" w:cs="Arial"/>
                <w:i/>
                <w:spacing w:val="-1"/>
              </w:rPr>
              <w:t>с</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w:t>
            </w:r>
            <w:r w:rsidR="002D1043" w:rsidRPr="002D1043">
              <w:rPr>
                <w:rFonts w:ascii="Arial" w:hAnsi="Arial" w:cs="Arial"/>
                <w:i/>
                <w:spacing w:val="-3"/>
              </w:rPr>
              <w:t>т</w:t>
            </w:r>
            <w:r w:rsidR="002D1043" w:rsidRPr="002D1043">
              <w:rPr>
                <w:rFonts w:ascii="Arial" w:hAnsi="Arial" w:cs="Arial"/>
                <w:i/>
                <w:spacing w:val="-2"/>
              </w:rPr>
              <w:t>о</w:t>
            </w:r>
            <w:r w:rsidR="002D1043" w:rsidRPr="002D1043">
              <w:rPr>
                <w:rFonts w:ascii="Arial" w:hAnsi="Arial" w:cs="Arial"/>
                <w:i/>
                <w:spacing w:val="1"/>
              </w:rPr>
              <w:t>п</w:t>
            </w:r>
            <w:r w:rsidR="002D1043" w:rsidRPr="002D1043">
              <w:rPr>
                <w:rFonts w:ascii="Arial" w:hAnsi="Arial" w:cs="Arial"/>
                <w:i/>
              </w:rPr>
              <w:t>огр</w:t>
            </w:r>
            <w:r w:rsidR="002D1043" w:rsidRPr="002D1043">
              <w:rPr>
                <w:rFonts w:ascii="Arial" w:hAnsi="Arial" w:cs="Arial"/>
                <w:i/>
                <w:spacing w:val="-1"/>
              </w:rPr>
              <w:t>а</w:t>
            </w:r>
            <w:r w:rsidR="002D1043" w:rsidRPr="002D1043">
              <w:rPr>
                <w:rFonts w:ascii="Arial" w:hAnsi="Arial" w:cs="Arial"/>
                <w:i/>
                <w:spacing w:val="2"/>
              </w:rPr>
              <w:t>ф</w:t>
            </w:r>
            <w:r w:rsidR="002D1043" w:rsidRPr="002D1043">
              <w:rPr>
                <w:rFonts w:ascii="Arial" w:hAnsi="Arial" w:cs="Arial"/>
                <w:i/>
                <w:spacing w:val="-1"/>
              </w:rPr>
              <w:t>ск</w:t>
            </w:r>
            <w:r w:rsidR="002D1043" w:rsidRPr="002D1043">
              <w:rPr>
                <w:rFonts w:ascii="Arial" w:hAnsi="Arial" w:cs="Arial"/>
                <w:i/>
                <w:spacing w:val="1"/>
              </w:rPr>
              <w:t>и</w:t>
            </w:r>
            <w:r w:rsidR="002D1043" w:rsidRPr="002D1043">
              <w:rPr>
                <w:rFonts w:ascii="Arial" w:hAnsi="Arial" w:cs="Arial"/>
                <w:i/>
              </w:rPr>
              <w:t xml:space="preserve">х </w:t>
            </w:r>
            <w:r w:rsidR="002D1043" w:rsidRPr="002D1043">
              <w:rPr>
                <w:rFonts w:ascii="Arial" w:hAnsi="Arial" w:cs="Arial"/>
                <w:i/>
                <w:spacing w:val="1"/>
              </w:rPr>
              <w:t>п</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spacing w:val="1"/>
              </w:rPr>
              <w:t>н</w:t>
            </w:r>
            <w:r w:rsidR="002D1043" w:rsidRPr="002D1043">
              <w:rPr>
                <w:rFonts w:ascii="Arial" w:hAnsi="Arial" w:cs="Arial"/>
                <w:i/>
                <w:spacing w:val="-2"/>
              </w:rPr>
              <w:t>ов</w:t>
            </w:r>
            <w:r w:rsidR="002D1043" w:rsidRPr="002D1043">
              <w:rPr>
                <w:rFonts w:ascii="Arial" w:hAnsi="Arial" w:cs="Arial"/>
                <w:i/>
              </w:rPr>
              <w:t xml:space="preserve">а </w:t>
            </w:r>
            <w:r w:rsidR="002D1043" w:rsidRPr="002D1043">
              <w:rPr>
                <w:rFonts w:ascii="Arial" w:hAnsi="Arial" w:cs="Arial"/>
                <w:i/>
                <w:spacing w:val="3"/>
              </w:rPr>
              <w:t>с</w:t>
            </w:r>
            <w:r w:rsidR="002D1043" w:rsidRPr="002D1043">
              <w:rPr>
                <w:rFonts w:ascii="Arial" w:hAnsi="Arial" w:cs="Arial"/>
                <w:i/>
              </w:rPr>
              <w:t>а</w:t>
            </w:r>
            <w:r w:rsidR="002D1043" w:rsidRPr="002D1043">
              <w:rPr>
                <w:rFonts w:ascii="Arial" w:hAnsi="Arial" w:cs="Arial"/>
                <w:i/>
                <w:spacing w:val="-2"/>
              </w:rPr>
              <w:t>о</w:t>
            </w:r>
            <w:r w:rsidR="002D1043" w:rsidRPr="002D1043">
              <w:rPr>
                <w:rFonts w:ascii="Arial" w:hAnsi="Arial" w:cs="Arial"/>
                <w:i/>
              </w:rPr>
              <w:t>в</w:t>
            </w:r>
            <w:r w:rsidR="002D1043" w:rsidRPr="002D1043">
              <w:rPr>
                <w:rFonts w:ascii="Arial" w:hAnsi="Arial" w:cs="Arial"/>
                <w:i/>
                <w:spacing w:val="-1"/>
              </w:rPr>
              <w:t>е</w:t>
            </w:r>
            <w:r w:rsidR="002D1043" w:rsidRPr="002D1043">
              <w:rPr>
                <w:rFonts w:ascii="Arial" w:hAnsi="Arial" w:cs="Arial"/>
                <w:i/>
              </w:rPr>
              <w:t>р</w:t>
            </w:r>
            <w:r w:rsidR="002D1043" w:rsidRPr="002D1043">
              <w:rPr>
                <w:rFonts w:ascii="Arial" w:hAnsi="Arial" w:cs="Arial"/>
                <w:i/>
                <w:spacing w:val="-2"/>
              </w:rPr>
              <w:t>о</w:t>
            </w:r>
            <w:r w:rsidR="002D1043" w:rsidRPr="002D1043">
              <w:rPr>
                <w:rFonts w:ascii="Arial" w:hAnsi="Arial" w:cs="Arial"/>
                <w:i/>
              </w:rPr>
              <w:t xml:space="preserve">му </w:t>
            </w:r>
            <w:r w:rsidR="002D1043" w:rsidRPr="002D1043">
              <w:rPr>
                <w:rFonts w:ascii="Arial" w:hAnsi="Arial" w:cs="Arial"/>
                <w:i/>
                <w:spacing w:val="-1"/>
              </w:rPr>
              <w:t>с</w:t>
            </w:r>
            <w:r w:rsidR="002D1043" w:rsidRPr="002D1043">
              <w:rPr>
                <w:rFonts w:ascii="Arial" w:hAnsi="Arial" w:cs="Arial"/>
                <w:i/>
                <w:spacing w:val="1"/>
              </w:rPr>
              <w:t>к</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rPr>
              <w:t xml:space="preserve">ду </w:t>
            </w:r>
            <w:r w:rsidR="002D1043" w:rsidRPr="002D1043">
              <w:rPr>
                <w:rFonts w:ascii="Arial" w:hAnsi="Arial" w:cs="Arial"/>
                <w:i/>
                <w:spacing w:val="3"/>
              </w:rPr>
              <w:t>с</w:t>
            </w:r>
            <w:r w:rsidR="002D1043" w:rsidRPr="002D1043">
              <w:rPr>
                <w:rFonts w:ascii="Arial" w:hAnsi="Arial" w:cs="Arial"/>
                <w:i/>
              </w:rPr>
              <w:t>аЗ</w:t>
            </w:r>
            <w:r w:rsidR="002D1043" w:rsidRPr="002D1043">
              <w:rPr>
                <w:rFonts w:ascii="Arial" w:hAnsi="Arial" w:cs="Arial"/>
                <w:i/>
                <w:spacing w:val="-1"/>
              </w:rPr>
              <w:t>а</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н</w:t>
            </w:r>
            <w:r w:rsidR="002D1043" w:rsidRPr="002D1043">
              <w:rPr>
                <w:rFonts w:ascii="Arial" w:hAnsi="Arial" w:cs="Arial"/>
                <w:i/>
                <w:spacing w:val="-4"/>
              </w:rPr>
              <w:t>о</w:t>
            </w:r>
            <w:r w:rsidR="002D1043" w:rsidRPr="002D1043">
              <w:rPr>
                <w:rFonts w:ascii="Arial" w:hAnsi="Arial" w:cs="Arial"/>
                <w:i/>
              </w:rPr>
              <w:t>м</w:t>
            </w:r>
            <w:r w:rsidR="002D1043" w:rsidRPr="002D1043">
              <w:rPr>
                <w:rFonts w:ascii="Arial" w:eastAsia="TimesNewRomanPSMT" w:hAnsi="Arial" w:cs="Arial"/>
                <w:bCs/>
                <w:i/>
                <w:iCs/>
              </w:rPr>
              <w:t xml:space="preserve">не може бити дужи од </w:t>
            </w:r>
            <w:r w:rsidR="00DF026A">
              <w:rPr>
                <w:rFonts w:ascii="Arial" w:eastAsia="TimesNewRomanPSMT" w:hAnsi="Arial" w:cs="Arial"/>
                <w:bCs/>
                <w:i/>
                <w:iCs/>
                <w:lang w:val="sr-Cyrl-CS"/>
              </w:rPr>
              <w:t>15</w:t>
            </w:r>
            <w:r w:rsidR="00DF026A" w:rsidRPr="00DF026A">
              <w:rPr>
                <w:rFonts w:ascii="Arial" w:eastAsia="TimesNewRomanPSMT" w:hAnsi="Arial" w:cs="Arial"/>
                <w:bCs/>
                <w:i/>
                <w:iCs/>
              </w:rPr>
              <w:t xml:space="preserve"> календарск</w:t>
            </w:r>
            <w:r w:rsidR="001C3820">
              <w:rPr>
                <w:rFonts w:ascii="Arial" w:eastAsia="TimesNewRomanPSMT" w:hAnsi="Arial" w:cs="Arial"/>
                <w:bCs/>
                <w:i/>
                <w:iCs/>
                <w:lang w:val="sr-Cyrl-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hAnsi="Arial" w:cs="Arial"/>
                <w:i/>
                <w:lang w:val="sr-Cyrl-CS"/>
              </w:rPr>
              <w:t>.</w:t>
            </w:r>
          </w:p>
        </w:tc>
        <w:tc>
          <w:tcPr>
            <w:tcW w:w="0" w:type="auto"/>
          </w:tcPr>
          <w:p w:rsidR="00DF026A" w:rsidRDefault="00DF026A" w:rsidP="00DF026A">
            <w:pPr>
              <w:ind w:left="39" w:firstLine="720"/>
              <w:rPr>
                <w:rFonts w:ascii="Arial" w:eastAsia="TimesNewRomanPSMT" w:hAnsi="Arial" w:cs="Arial"/>
                <w:bCs/>
                <w:i/>
                <w:iCs/>
                <w:lang w:val="sr-Cyrl-CS"/>
              </w:rPr>
            </w:pP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а</w:t>
            </w:r>
            <w:r w:rsidR="00BE2B4D" w:rsidRPr="002D1043">
              <w:rPr>
                <w:rFonts w:ascii="Arial" w:eastAsia="TimesNewRomanPSMT" w:hAnsi="Arial" w:cs="Arial"/>
                <w:bCs/>
                <w:i/>
                <w:iCs/>
              </w:rPr>
              <w:t>) Рок за извршење услуге</w:t>
            </w:r>
            <w:r w:rsidR="00B13B2A" w:rsidRPr="002D1043">
              <w:rPr>
                <w:rFonts w:ascii="Arial" w:eastAsia="TimesNewRomanPSMT" w:hAnsi="Arial" w:cs="Arial"/>
                <w:bCs/>
                <w:i/>
                <w:lang w:val="ru-RU"/>
              </w:rPr>
              <w:t xml:space="preserve"> Обнове катастарских граница парцела путева и улица (омеђавање)</w:t>
            </w:r>
            <w:r w:rsidR="00BE2B4D" w:rsidRPr="002D1043">
              <w:rPr>
                <w:rFonts w:ascii="Arial" w:eastAsia="TimesNewRomanPSMT" w:hAnsi="Arial" w:cs="Arial"/>
                <w:bCs/>
                <w:i/>
                <w:iCs/>
              </w:rPr>
              <w:t xml:space="preserve"> је ____ </w:t>
            </w:r>
            <w:r w:rsidR="00B13B2A" w:rsidRPr="002D1043">
              <w:rPr>
                <w:rFonts w:ascii="Arial" w:eastAsia="TimesNewRomanPSMT" w:hAnsi="Arial" w:cs="Arial"/>
                <w:bCs/>
                <w:i/>
                <w:iCs/>
              </w:rPr>
              <w:t xml:space="preserve">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б</w:t>
            </w:r>
            <w:r w:rsidR="00BE2B4D" w:rsidRPr="002D1043">
              <w:rPr>
                <w:rFonts w:ascii="Arial" w:eastAsia="TimesNewRomanPSMT" w:hAnsi="Arial" w:cs="Arial"/>
                <w:bCs/>
                <w:i/>
                <w:iCs/>
              </w:rPr>
              <w:t>) Рок за извршење услуге</w:t>
            </w:r>
            <w:r w:rsidR="00B13B2A" w:rsidRPr="002D1043">
              <w:rPr>
                <w:rFonts w:ascii="Arial" w:hAnsi="Arial" w:cs="Arial"/>
                <w:i/>
              </w:rPr>
              <w:t xml:space="preserve"> 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lang w:val="sr-Cyrl-CS"/>
              </w:rPr>
              <w:t>а</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п</w:t>
            </w:r>
            <w:r w:rsidR="00B13B2A" w:rsidRPr="002D1043">
              <w:rPr>
                <w:rFonts w:ascii="Arial" w:hAnsi="Arial" w:cs="Arial"/>
                <w:i/>
              </w:rPr>
              <w:t xml:space="preserve">о </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лидо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парцели)</w:t>
            </w:r>
            <w:r w:rsidR="00BE2B4D" w:rsidRPr="002D1043">
              <w:rPr>
                <w:rFonts w:ascii="Arial" w:eastAsia="TimesNewRomanPSMT" w:hAnsi="Arial" w:cs="Arial"/>
                <w:bCs/>
                <w:i/>
                <w:iCs/>
              </w:rPr>
              <w:t xml:space="preserve"> је ______</w:t>
            </w:r>
            <w:r w:rsidR="00B13B2A" w:rsidRPr="002D1043">
              <w:rPr>
                <w:rFonts w:ascii="Arial" w:eastAsia="TimesNewRomanPSMT" w:hAnsi="Arial" w:cs="Arial"/>
                <w:bCs/>
                <w:i/>
                <w:iCs/>
              </w:rPr>
              <w:t xml:space="preserve"> 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B13B2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в</w:t>
            </w:r>
            <w:r w:rsidR="00B13B2A" w:rsidRPr="002D1043">
              <w:rPr>
                <w:rFonts w:ascii="Arial" w:eastAsia="TimesNewRomanPSMT" w:hAnsi="Arial" w:cs="Arial"/>
                <w:bCs/>
                <w:i/>
                <w:iCs/>
              </w:rPr>
              <w:t>) Рок за извршење услуге</w:t>
            </w:r>
            <w:r w:rsidR="00B13B2A" w:rsidRPr="002D1043">
              <w:rPr>
                <w:rFonts w:ascii="Arial" w:hAnsi="Arial" w:cs="Arial"/>
                <w:i/>
              </w:rPr>
              <w:t xml:space="preserve"> 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lang w:val="sr-Cyrl-CS"/>
              </w:rPr>
              <w:t>а</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 xml:space="preserve"> п</w:t>
            </w:r>
            <w:r w:rsidR="00B13B2A" w:rsidRPr="002D1043">
              <w:rPr>
                <w:rFonts w:ascii="Arial" w:hAnsi="Arial" w:cs="Arial"/>
                <w:i/>
              </w:rPr>
              <w:t xml:space="preserve">о </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w:t>
            </w:r>
            <w:r w:rsidR="00B13B2A" w:rsidRPr="002D1043">
              <w:rPr>
                <w:rFonts w:ascii="Arial" w:hAnsi="Arial" w:cs="Arial"/>
                <w:i/>
                <w:spacing w:val="-1"/>
              </w:rPr>
              <w:t>п</w:t>
            </w:r>
            <w:r w:rsidR="00B13B2A" w:rsidRPr="002D1043">
              <w:rPr>
                <w:rFonts w:ascii="Arial" w:hAnsi="Arial" w:cs="Arial"/>
                <w:i/>
              </w:rPr>
              <w:t>р</w:t>
            </w:r>
            <w:r w:rsidR="00B13B2A" w:rsidRPr="002D1043">
              <w:rPr>
                <w:rFonts w:ascii="Arial" w:hAnsi="Arial" w:cs="Arial"/>
                <w:i/>
                <w:spacing w:val="-1"/>
              </w:rPr>
              <w:t>е</w:t>
            </w:r>
            <w:r w:rsidR="00B13B2A" w:rsidRPr="002D1043">
              <w:rPr>
                <w:rFonts w:ascii="Arial" w:hAnsi="Arial" w:cs="Arial"/>
                <w:i/>
                <w:spacing w:val="-9"/>
              </w:rPr>
              <w:t>к</w:t>
            </w:r>
            <w:r w:rsidR="00B13B2A" w:rsidRPr="002D1043">
              <w:rPr>
                <w:rFonts w:ascii="Arial" w:hAnsi="Arial" w:cs="Arial"/>
                <w:i/>
              </w:rPr>
              <w:t>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w:t>
            </w:r>
            <w:r w:rsidR="00B13B2A" w:rsidRPr="002D1043">
              <w:rPr>
                <w:rFonts w:ascii="Arial" w:hAnsi="Arial" w:cs="Arial"/>
                <w:i/>
                <w:lang w:val="sr-Cyrl-CS"/>
              </w:rPr>
              <w:t>парцели</w:t>
            </w:r>
            <w:r w:rsidR="00B13B2A" w:rsidRPr="002D1043">
              <w:rPr>
                <w:rFonts w:ascii="Arial" w:hAnsi="Arial" w:cs="Arial"/>
              </w:rPr>
              <w:t>)</w:t>
            </w:r>
            <w:r w:rsidR="00B13B2A" w:rsidRPr="002D1043">
              <w:rPr>
                <w:rFonts w:ascii="Arial" w:eastAsia="TimesNewRomanPSMT" w:hAnsi="Arial" w:cs="Arial"/>
                <w:bCs/>
                <w:i/>
                <w:iCs/>
              </w:rPr>
              <w:t xml:space="preserve"> је ______ 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2D1043"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г</w:t>
            </w:r>
            <w:r w:rsidR="002D1043" w:rsidRPr="002D1043">
              <w:rPr>
                <w:rFonts w:ascii="Arial" w:eastAsia="TimesNewRomanPSMT" w:hAnsi="Arial" w:cs="Arial"/>
                <w:bCs/>
                <w:i/>
                <w:iCs/>
              </w:rPr>
              <w:t>)  Рок за извршење услуге</w:t>
            </w:r>
            <w:r w:rsidR="002D1043" w:rsidRPr="002D1043">
              <w:rPr>
                <w:rFonts w:ascii="Arial" w:hAnsi="Arial" w:cs="Arial"/>
                <w:i/>
                <w:lang w:val="sr-Cyrl-CS"/>
              </w:rPr>
              <w:t xml:space="preserve"> Израда елабората геодетских радова за изведени објекат и посебне делове објекта</w:t>
            </w:r>
            <w:r w:rsidR="002D1043" w:rsidRPr="002D1043">
              <w:rPr>
                <w:rFonts w:ascii="Arial" w:eastAsia="TimesNewRomanPSMT" w:hAnsi="Arial" w:cs="Arial"/>
                <w:bCs/>
                <w:i/>
                <w:iCs/>
              </w:rPr>
              <w:t xml:space="preserve">је ______ календарских дана </w:t>
            </w:r>
            <w:r w:rsidR="00DF026A">
              <w:rPr>
                <w:rFonts w:ascii="Arial" w:eastAsia="TimesNewRomanPSMT" w:hAnsi="Arial" w:cs="Arial"/>
                <w:bCs/>
                <w:i/>
                <w:iCs/>
                <w:lang w:val="sr-Cyrl-CS"/>
              </w:rPr>
              <w:t xml:space="preserve">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2D1043"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д</w:t>
            </w:r>
            <w:r w:rsidR="002D1043" w:rsidRPr="002D1043">
              <w:rPr>
                <w:rFonts w:ascii="Arial" w:eastAsia="TimesNewRomanPSMT" w:hAnsi="Arial" w:cs="Arial"/>
                <w:bCs/>
                <w:i/>
                <w:iCs/>
              </w:rPr>
              <w:t>) Рок за извршење услуге</w:t>
            </w:r>
            <w:r w:rsidR="002D1043" w:rsidRPr="002D1043">
              <w:rPr>
                <w:rFonts w:ascii="Arial" w:hAnsi="Arial" w:cs="Arial"/>
                <w:i/>
                <w:lang w:val="sr-Cyrl-CS"/>
              </w:rPr>
              <w:t xml:space="preserve"> Израда елабората геодетских радова за подземне инсталације</w:t>
            </w:r>
            <w:r w:rsidR="002D1043" w:rsidRPr="002D1043">
              <w:rPr>
                <w:rFonts w:ascii="Arial" w:eastAsia="TimesNewRomanPSMT" w:hAnsi="Arial" w:cs="Arial"/>
                <w:bCs/>
                <w:i/>
                <w:iCs/>
              </w:rPr>
              <w:t xml:space="preserve"> је ______ 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DF026A" w:rsidRDefault="006C57AC" w:rsidP="00DF026A">
            <w:pPr>
              <w:ind w:left="39" w:firstLine="720"/>
              <w:rPr>
                <w:rFonts w:ascii="Arial" w:eastAsia="TimesNewRomanPSMT" w:hAnsi="Arial" w:cs="Arial"/>
                <w:bCs/>
                <w:i/>
                <w:iCs/>
              </w:rPr>
            </w:pPr>
            <w:r>
              <w:rPr>
                <w:rFonts w:ascii="Arial" w:eastAsia="TimesNewRomanPSMT" w:hAnsi="Arial" w:cs="Arial"/>
                <w:bCs/>
                <w:i/>
                <w:iCs/>
                <w:lang w:val="sr-Cyrl-CS"/>
              </w:rPr>
              <w:t>ђ</w:t>
            </w:r>
            <w:r w:rsidR="001F0491">
              <w:rPr>
                <w:rFonts w:ascii="Arial" w:eastAsia="TimesNewRomanPSMT" w:hAnsi="Arial" w:cs="Arial"/>
                <w:bCs/>
                <w:i/>
                <w:iCs/>
              </w:rPr>
              <w:t xml:space="preserve">) </w:t>
            </w:r>
            <w:r w:rsidR="002D1043" w:rsidRPr="002D1043">
              <w:rPr>
                <w:rFonts w:ascii="Arial" w:eastAsia="TimesNewRomanPSMT" w:hAnsi="Arial" w:cs="Arial"/>
                <w:bCs/>
                <w:i/>
                <w:iCs/>
              </w:rPr>
              <w:t>Рок за извршење услуге</w:t>
            </w:r>
            <w:r w:rsidR="002D1043" w:rsidRPr="002D1043">
              <w:rPr>
                <w:rFonts w:ascii="Arial" w:hAnsi="Arial" w:cs="Arial"/>
                <w:i/>
              </w:rPr>
              <w:t xml:space="preserve"> И</w:t>
            </w:r>
            <w:r w:rsidR="002D1043" w:rsidRPr="002D1043">
              <w:rPr>
                <w:rFonts w:ascii="Arial" w:hAnsi="Arial" w:cs="Arial"/>
                <w:i/>
                <w:spacing w:val="1"/>
              </w:rPr>
              <w:t>з</w:t>
            </w:r>
            <w:r w:rsidR="002D1043" w:rsidRPr="002D1043">
              <w:rPr>
                <w:rFonts w:ascii="Arial" w:hAnsi="Arial" w:cs="Arial"/>
                <w:i/>
              </w:rPr>
              <w:t>р</w:t>
            </w:r>
            <w:r w:rsidR="002D1043" w:rsidRPr="002D1043">
              <w:rPr>
                <w:rFonts w:ascii="Arial" w:hAnsi="Arial" w:cs="Arial"/>
                <w:i/>
                <w:spacing w:val="-1"/>
              </w:rPr>
              <w:t>а</w:t>
            </w:r>
            <w:r w:rsidR="002D1043" w:rsidRPr="002D1043">
              <w:rPr>
                <w:rFonts w:ascii="Arial" w:hAnsi="Arial" w:cs="Arial"/>
                <w:i/>
              </w:rPr>
              <w:t>да</w:t>
            </w:r>
            <w:r w:rsidR="002D1043" w:rsidRPr="002D1043">
              <w:rPr>
                <w:rFonts w:ascii="Arial" w:hAnsi="Arial" w:cs="Arial"/>
                <w:i/>
                <w:spacing w:val="-3"/>
              </w:rPr>
              <w:t>к</w:t>
            </w:r>
            <w:r w:rsidR="002D1043" w:rsidRPr="002D1043">
              <w:rPr>
                <w:rFonts w:ascii="Arial" w:hAnsi="Arial" w:cs="Arial"/>
                <w:i/>
                <w:spacing w:val="-5"/>
              </w:rPr>
              <w:t>а</w:t>
            </w:r>
            <w:r w:rsidR="002D1043" w:rsidRPr="002D1043">
              <w:rPr>
                <w:rFonts w:ascii="Arial" w:hAnsi="Arial" w:cs="Arial"/>
                <w:i/>
                <w:spacing w:val="2"/>
              </w:rPr>
              <w:t>т</w:t>
            </w:r>
            <w:r w:rsidR="002D1043" w:rsidRPr="002D1043">
              <w:rPr>
                <w:rFonts w:ascii="Arial" w:hAnsi="Arial" w:cs="Arial"/>
                <w:i/>
                <w:spacing w:val="-1"/>
              </w:rPr>
              <w:t>ас</w:t>
            </w:r>
            <w:r w:rsidR="002D1043" w:rsidRPr="002D1043">
              <w:rPr>
                <w:rFonts w:ascii="Arial" w:hAnsi="Arial" w:cs="Arial"/>
                <w:i/>
                <w:spacing w:val="4"/>
              </w:rPr>
              <w:t>т</w:t>
            </w:r>
            <w:r w:rsidR="002D1043" w:rsidRPr="002D1043">
              <w:rPr>
                <w:rFonts w:ascii="Arial" w:hAnsi="Arial" w:cs="Arial"/>
                <w:i/>
                <w:spacing w:val="-1"/>
              </w:rPr>
              <w:t>а</w:t>
            </w:r>
            <w:r w:rsidR="002D1043" w:rsidRPr="002D1043">
              <w:rPr>
                <w:rFonts w:ascii="Arial" w:hAnsi="Arial" w:cs="Arial"/>
                <w:i/>
              </w:rPr>
              <w:t>р</w:t>
            </w:r>
            <w:r w:rsidR="002D1043" w:rsidRPr="002D1043">
              <w:rPr>
                <w:rFonts w:ascii="Arial" w:hAnsi="Arial" w:cs="Arial"/>
                <w:i/>
                <w:spacing w:val="-1"/>
              </w:rPr>
              <w:t>с</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w:t>
            </w:r>
            <w:r w:rsidR="002D1043" w:rsidRPr="002D1043">
              <w:rPr>
                <w:rFonts w:ascii="Arial" w:hAnsi="Arial" w:cs="Arial"/>
                <w:i/>
                <w:spacing w:val="-3"/>
              </w:rPr>
              <w:t>т</w:t>
            </w:r>
            <w:r w:rsidR="002D1043" w:rsidRPr="002D1043">
              <w:rPr>
                <w:rFonts w:ascii="Arial" w:hAnsi="Arial" w:cs="Arial"/>
                <w:i/>
                <w:spacing w:val="-2"/>
              </w:rPr>
              <w:t>о</w:t>
            </w:r>
            <w:r w:rsidR="002D1043" w:rsidRPr="002D1043">
              <w:rPr>
                <w:rFonts w:ascii="Arial" w:hAnsi="Arial" w:cs="Arial"/>
                <w:i/>
                <w:spacing w:val="1"/>
              </w:rPr>
              <w:t>п</w:t>
            </w:r>
            <w:r w:rsidR="002D1043" w:rsidRPr="002D1043">
              <w:rPr>
                <w:rFonts w:ascii="Arial" w:hAnsi="Arial" w:cs="Arial"/>
                <w:i/>
              </w:rPr>
              <w:t>огр</w:t>
            </w:r>
            <w:r w:rsidR="002D1043" w:rsidRPr="002D1043">
              <w:rPr>
                <w:rFonts w:ascii="Arial" w:hAnsi="Arial" w:cs="Arial"/>
                <w:i/>
                <w:spacing w:val="-1"/>
              </w:rPr>
              <w:t>а</w:t>
            </w:r>
            <w:r w:rsidR="002D1043" w:rsidRPr="002D1043">
              <w:rPr>
                <w:rFonts w:ascii="Arial" w:hAnsi="Arial" w:cs="Arial"/>
                <w:i/>
                <w:spacing w:val="2"/>
              </w:rPr>
              <w:t>ф</w:t>
            </w:r>
            <w:r w:rsidR="002D1043" w:rsidRPr="002D1043">
              <w:rPr>
                <w:rFonts w:ascii="Arial" w:hAnsi="Arial" w:cs="Arial"/>
                <w:i/>
                <w:spacing w:val="-1"/>
              </w:rPr>
              <w:t>ск</w:t>
            </w:r>
            <w:r w:rsidR="002D1043" w:rsidRPr="002D1043">
              <w:rPr>
                <w:rFonts w:ascii="Arial" w:hAnsi="Arial" w:cs="Arial"/>
                <w:i/>
                <w:spacing w:val="1"/>
              </w:rPr>
              <w:t>и</w:t>
            </w:r>
            <w:r w:rsidR="002D1043" w:rsidRPr="002D1043">
              <w:rPr>
                <w:rFonts w:ascii="Arial" w:hAnsi="Arial" w:cs="Arial"/>
                <w:i/>
              </w:rPr>
              <w:t xml:space="preserve">х </w:t>
            </w:r>
            <w:r w:rsidR="002D1043" w:rsidRPr="002D1043">
              <w:rPr>
                <w:rFonts w:ascii="Arial" w:hAnsi="Arial" w:cs="Arial"/>
                <w:i/>
                <w:spacing w:val="1"/>
              </w:rPr>
              <w:t>п</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spacing w:val="1"/>
              </w:rPr>
              <w:t>н</w:t>
            </w:r>
            <w:r w:rsidR="002D1043" w:rsidRPr="002D1043">
              <w:rPr>
                <w:rFonts w:ascii="Arial" w:hAnsi="Arial" w:cs="Arial"/>
                <w:i/>
                <w:spacing w:val="-2"/>
              </w:rPr>
              <w:t>ов</w:t>
            </w:r>
            <w:r w:rsidR="002D1043" w:rsidRPr="002D1043">
              <w:rPr>
                <w:rFonts w:ascii="Arial" w:hAnsi="Arial" w:cs="Arial"/>
                <w:i/>
              </w:rPr>
              <w:t xml:space="preserve">а </w:t>
            </w:r>
            <w:r w:rsidR="002D1043" w:rsidRPr="002D1043">
              <w:rPr>
                <w:rFonts w:ascii="Arial" w:hAnsi="Arial" w:cs="Arial"/>
                <w:i/>
                <w:spacing w:val="3"/>
              </w:rPr>
              <w:t>с</w:t>
            </w:r>
            <w:r w:rsidR="002D1043" w:rsidRPr="002D1043">
              <w:rPr>
                <w:rFonts w:ascii="Arial" w:hAnsi="Arial" w:cs="Arial"/>
                <w:i/>
              </w:rPr>
              <w:t>а</w:t>
            </w:r>
            <w:r w:rsidR="002D1043" w:rsidRPr="002D1043">
              <w:rPr>
                <w:rFonts w:ascii="Arial" w:hAnsi="Arial" w:cs="Arial"/>
                <w:i/>
                <w:spacing w:val="-2"/>
              </w:rPr>
              <w:t>о</w:t>
            </w:r>
            <w:r w:rsidR="002D1043" w:rsidRPr="002D1043">
              <w:rPr>
                <w:rFonts w:ascii="Arial" w:hAnsi="Arial" w:cs="Arial"/>
                <w:i/>
              </w:rPr>
              <w:t>в</w:t>
            </w:r>
            <w:r w:rsidR="002D1043" w:rsidRPr="002D1043">
              <w:rPr>
                <w:rFonts w:ascii="Arial" w:hAnsi="Arial" w:cs="Arial"/>
                <w:i/>
                <w:spacing w:val="-1"/>
              </w:rPr>
              <w:t>е</w:t>
            </w:r>
            <w:r w:rsidR="002D1043" w:rsidRPr="002D1043">
              <w:rPr>
                <w:rFonts w:ascii="Arial" w:hAnsi="Arial" w:cs="Arial"/>
                <w:i/>
              </w:rPr>
              <w:t>р</w:t>
            </w:r>
            <w:r w:rsidR="002D1043" w:rsidRPr="002D1043">
              <w:rPr>
                <w:rFonts w:ascii="Arial" w:hAnsi="Arial" w:cs="Arial"/>
                <w:i/>
                <w:spacing w:val="-2"/>
              </w:rPr>
              <w:t>о</w:t>
            </w:r>
            <w:r w:rsidR="002D1043" w:rsidRPr="002D1043">
              <w:rPr>
                <w:rFonts w:ascii="Arial" w:hAnsi="Arial" w:cs="Arial"/>
                <w:i/>
              </w:rPr>
              <w:t xml:space="preserve">му </w:t>
            </w:r>
            <w:r w:rsidR="002D1043" w:rsidRPr="002D1043">
              <w:rPr>
                <w:rFonts w:ascii="Arial" w:hAnsi="Arial" w:cs="Arial"/>
                <w:i/>
                <w:spacing w:val="-1"/>
              </w:rPr>
              <w:t>с</w:t>
            </w:r>
            <w:r w:rsidR="002D1043" w:rsidRPr="002D1043">
              <w:rPr>
                <w:rFonts w:ascii="Arial" w:hAnsi="Arial" w:cs="Arial"/>
                <w:i/>
                <w:spacing w:val="1"/>
              </w:rPr>
              <w:t>к</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rPr>
              <w:t xml:space="preserve">ду </w:t>
            </w:r>
            <w:r w:rsidR="002D1043" w:rsidRPr="002D1043">
              <w:rPr>
                <w:rFonts w:ascii="Arial" w:hAnsi="Arial" w:cs="Arial"/>
                <w:i/>
                <w:spacing w:val="3"/>
              </w:rPr>
              <w:t>с</w:t>
            </w:r>
            <w:r w:rsidR="002D1043" w:rsidRPr="002D1043">
              <w:rPr>
                <w:rFonts w:ascii="Arial" w:hAnsi="Arial" w:cs="Arial"/>
                <w:i/>
              </w:rPr>
              <w:t>аЗ</w:t>
            </w:r>
            <w:r w:rsidR="002D1043" w:rsidRPr="002D1043">
              <w:rPr>
                <w:rFonts w:ascii="Arial" w:hAnsi="Arial" w:cs="Arial"/>
                <w:i/>
                <w:spacing w:val="-1"/>
              </w:rPr>
              <w:t>а</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н</w:t>
            </w:r>
            <w:r w:rsidR="002D1043" w:rsidRPr="002D1043">
              <w:rPr>
                <w:rFonts w:ascii="Arial" w:hAnsi="Arial" w:cs="Arial"/>
                <w:i/>
                <w:spacing w:val="-4"/>
              </w:rPr>
              <w:t>о</w:t>
            </w:r>
            <w:r w:rsidR="002D1043" w:rsidRPr="002D1043">
              <w:rPr>
                <w:rFonts w:ascii="Arial" w:hAnsi="Arial" w:cs="Arial"/>
                <w:i/>
              </w:rPr>
              <w:t>м</w:t>
            </w:r>
            <w:r w:rsidR="002D1043" w:rsidRPr="002D1043">
              <w:rPr>
                <w:rFonts w:ascii="Arial" w:eastAsia="TimesNewRomanPSMT" w:hAnsi="Arial" w:cs="Arial"/>
                <w:bCs/>
                <w:i/>
                <w:iCs/>
              </w:rPr>
              <w:t>ј</w:t>
            </w:r>
            <w:r w:rsidR="00DF026A">
              <w:rPr>
                <w:rFonts w:ascii="Arial" w:eastAsia="TimesNewRomanPSMT" w:hAnsi="Arial" w:cs="Arial"/>
                <w:bCs/>
                <w:i/>
                <w:iCs/>
              </w:rPr>
              <w:t xml:space="preserve">е ______ календарских дана </w:t>
            </w:r>
            <w:r w:rsidR="002D1043" w:rsidRPr="002D1043">
              <w:rPr>
                <w:rFonts w:ascii="Arial" w:eastAsia="TimesNewRomanPSMT" w:hAnsi="Arial" w:cs="Arial"/>
                <w:bCs/>
                <w:i/>
                <w:iCs/>
              </w:rPr>
              <w:t xml:space="preserve">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1F0491" w:rsidRPr="001F0491" w:rsidRDefault="001F0491" w:rsidP="00552C31">
            <w:pPr>
              <w:ind w:left="39" w:firstLine="720"/>
              <w:rPr>
                <w:rFonts w:ascii="Arial" w:eastAsia="TimesNewRomanPSMT" w:hAnsi="Arial" w:cs="Arial"/>
                <w:bCs/>
                <w:i/>
                <w:iCs/>
              </w:rPr>
            </w:pPr>
          </w:p>
        </w:tc>
      </w:tr>
      <w:tr w:rsidR="00BE2B4D" w:rsidRPr="00BE2B4D" w:rsidTr="00872903">
        <w:trPr>
          <w:cantSplit/>
          <w:trHeight w:val="995"/>
          <w:jc w:val="center"/>
        </w:trPr>
        <w:tc>
          <w:tcPr>
            <w:tcW w:w="0" w:type="auto"/>
            <w:vAlign w:val="center"/>
          </w:tcPr>
          <w:p w:rsidR="00BE2B4D" w:rsidRPr="00BE2B4D" w:rsidRDefault="00BE2B4D" w:rsidP="001F0491">
            <w:pPr>
              <w:jc w:val="center"/>
              <w:rPr>
                <w:rFonts w:ascii="Arial" w:eastAsia="TimesNewRomanPSMT" w:hAnsi="Arial" w:cs="Arial"/>
                <w:b/>
                <w:bCs/>
                <w:i/>
                <w:iCs/>
              </w:rPr>
            </w:pPr>
            <w:r w:rsidRPr="00BE2B4D">
              <w:rPr>
                <w:rFonts w:ascii="Arial" w:eastAsia="TimesNewRomanPSMT" w:hAnsi="Arial" w:cs="Arial"/>
                <w:b/>
                <w:bCs/>
                <w:i/>
                <w:iCs/>
              </w:rPr>
              <w:t>РОК ВАЖЕЊЕ ПОНУДЕ:</w:t>
            </w:r>
          </w:p>
          <w:p w:rsidR="00BE2B4D" w:rsidRPr="00BE2B4D" w:rsidRDefault="00BE2B4D" w:rsidP="001F0491">
            <w:pPr>
              <w:rPr>
                <w:rFonts w:ascii="Arial" w:eastAsia="TimesNewRomanPSMT" w:hAnsi="Arial" w:cs="Arial"/>
                <w:bCs/>
                <w:i/>
                <w:iCs/>
              </w:rPr>
            </w:pPr>
            <w:r w:rsidRPr="00BE2B4D">
              <w:rPr>
                <w:rFonts w:ascii="Arial" w:eastAsia="TimesNewRomanPSMT" w:hAnsi="Arial" w:cs="Arial"/>
                <w:bCs/>
                <w:i/>
                <w:iCs/>
              </w:rPr>
              <w:t>не може бити краћи од 30 дана од дана отварања понуда</w:t>
            </w:r>
          </w:p>
        </w:tc>
        <w:tc>
          <w:tcPr>
            <w:tcW w:w="0" w:type="auto"/>
          </w:tcPr>
          <w:p w:rsidR="00BE2B4D" w:rsidRPr="00BE2B4D" w:rsidRDefault="00BE2B4D" w:rsidP="00BE2B4D">
            <w:pPr>
              <w:ind w:left="720" w:firstLine="720"/>
              <w:rPr>
                <w:rFonts w:ascii="Arial" w:eastAsia="TimesNewRomanPSMT" w:hAnsi="Arial" w:cs="Arial"/>
                <w:b/>
                <w:bCs/>
                <w:i/>
                <w:iCs/>
              </w:rPr>
            </w:pPr>
          </w:p>
          <w:p w:rsidR="00BE2B4D" w:rsidRPr="00BE2B4D" w:rsidRDefault="00BE2B4D" w:rsidP="00961AE2">
            <w:pPr>
              <w:ind w:left="720" w:firstLine="43"/>
              <w:rPr>
                <w:rFonts w:ascii="Arial" w:eastAsia="TimesNewRomanPSMT" w:hAnsi="Arial" w:cs="Arial"/>
                <w:bCs/>
                <w:i/>
                <w:iCs/>
              </w:rPr>
            </w:pPr>
            <w:r w:rsidRPr="00BE2B4D">
              <w:rPr>
                <w:rFonts w:ascii="Arial" w:eastAsia="TimesNewRomanPSMT" w:hAnsi="Arial" w:cs="Arial"/>
                <w:bCs/>
                <w:i/>
                <w:iCs/>
              </w:rPr>
              <w:t>_____ дана од дана отварања понуда</w:t>
            </w:r>
          </w:p>
        </w:tc>
      </w:tr>
      <w:tr w:rsidR="00BE2B4D" w:rsidRPr="00BE2B4D" w:rsidTr="00872903">
        <w:trPr>
          <w:cantSplit/>
          <w:trHeight w:val="144"/>
          <w:jc w:val="center"/>
        </w:trPr>
        <w:tc>
          <w:tcPr>
            <w:tcW w:w="0" w:type="auto"/>
            <w:gridSpan w:val="2"/>
          </w:tcPr>
          <w:p w:rsidR="00BE2B4D" w:rsidRPr="00BE2B4D" w:rsidRDefault="00BE2B4D" w:rsidP="001F0491">
            <w:pPr>
              <w:rPr>
                <w:rFonts w:ascii="Arial" w:eastAsia="TimesNewRomanPSMT" w:hAnsi="Arial" w:cs="Arial"/>
                <w:b/>
                <w:bCs/>
                <w:i/>
                <w:iCs/>
              </w:rPr>
            </w:pPr>
            <w:r w:rsidRPr="00BE2B4D">
              <w:rPr>
                <w:rFonts w:ascii="Arial" w:eastAsia="TimesNewRomanPSMT" w:hAnsi="Arial" w:cs="Arial"/>
                <w:b/>
                <w:bCs/>
                <w:i/>
                <w:iCs/>
              </w:rPr>
              <w:t>Понуда понуђача који не прихвата услове Наручиоца за рок и нач</w:t>
            </w:r>
            <w:r w:rsidR="00CB2E78">
              <w:rPr>
                <w:rFonts w:ascii="Arial" w:eastAsia="TimesNewRomanPSMT" w:hAnsi="Arial" w:cs="Arial"/>
                <w:b/>
                <w:bCs/>
                <w:i/>
                <w:iCs/>
              </w:rPr>
              <w:t xml:space="preserve">ин плаћања, рок пружања услуга </w:t>
            </w:r>
            <w:r w:rsidRPr="00BE2B4D">
              <w:rPr>
                <w:rFonts w:ascii="Arial" w:eastAsia="TimesNewRomanPSMT" w:hAnsi="Arial" w:cs="Arial"/>
                <w:b/>
                <w:bCs/>
                <w:i/>
                <w:iCs/>
              </w:rPr>
              <w:t>и рок важења понуде сматраће се неприхватљивом.</w:t>
            </w:r>
          </w:p>
        </w:tc>
      </w:tr>
    </w:tbl>
    <w:p w:rsidR="00851356" w:rsidRDefault="00851356" w:rsidP="001261D2">
      <w:pPr>
        <w:ind w:left="720" w:firstLine="720"/>
        <w:jc w:val="both"/>
        <w:rPr>
          <w:rFonts w:ascii="Arial" w:eastAsia="TimesNewRomanPSMT" w:hAnsi="Arial" w:cs="Arial"/>
          <w:bCs/>
          <w:lang/>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552C31"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p>
    <w:p w:rsidR="00961AE2" w:rsidRDefault="001261D2" w:rsidP="00961AE2">
      <w:pPr>
        <w:jc w:val="both"/>
        <w:rPr>
          <w:rFonts w:ascii="Arial" w:hAnsi="Arial" w:cs="Arial"/>
          <w:i/>
          <w:iCs/>
        </w:rPr>
      </w:pPr>
      <w:r w:rsidRPr="00926144">
        <w:rPr>
          <w:rFonts w:ascii="Arial" w:hAnsi="Arial" w:cs="Arial"/>
          <w:i/>
          <w:iCs/>
          <w:lang w:val="ru-RU"/>
        </w:rPr>
        <w:t>Образац</w:t>
      </w:r>
      <w:r w:rsidR="0067525C">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sidR="0067525C">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961AE2" w:rsidRPr="0067525C" w:rsidRDefault="0067525C" w:rsidP="0067525C">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t>(ОБРАЗАЦ 2)</w:t>
      </w:r>
    </w:p>
    <w:p w:rsidR="001A6510" w:rsidRPr="00926144" w:rsidRDefault="001A6510" w:rsidP="001A6510">
      <w:pPr>
        <w:jc w:val="right"/>
        <w:rPr>
          <w:rFonts w:ascii="Arial" w:hAnsi="Arial" w:cs="Arial"/>
          <w:b/>
          <w:bCs/>
          <w:i/>
          <w:iCs/>
          <w:sz w:val="28"/>
          <w:szCs w:val="28"/>
        </w:rPr>
      </w:pPr>
    </w:p>
    <w:p w:rsidR="001A6510" w:rsidRPr="00961AE2" w:rsidRDefault="001A6510" w:rsidP="00961AE2">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961AE2" w:rsidRPr="00926144" w:rsidRDefault="00961AE2"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w:t>
      </w:r>
      <w:r w:rsidR="004A4FA1">
        <w:rPr>
          <w:rFonts w:ascii="Arial" w:eastAsia="TimesNewRomanPSMT" w:hAnsi="Arial" w:cs="Arial"/>
          <w:bCs/>
          <w:lang w:val="ru-RU"/>
        </w:rPr>
        <w:t>отворени поступак јавне набавке и</w:t>
      </w:r>
      <w:r w:rsidRPr="00926144">
        <w:rPr>
          <w:rFonts w:ascii="Arial" w:eastAsia="TimesNewRomanPSMT" w:hAnsi="Arial" w:cs="Arial"/>
          <w:bCs/>
          <w:lang w:val="ru-RU"/>
        </w:rPr>
        <w:t xml:space="preserve">нтерног броја </w:t>
      </w:r>
      <w:r w:rsidR="00813EF3">
        <w:rPr>
          <w:rFonts w:ascii="Arial" w:eastAsia="TimesNewRomanPSMT" w:hAnsi="Arial" w:cs="Arial"/>
          <w:bCs/>
          <w:lang w:val="ru-RU"/>
        </w:rPr>
        <w:t>3/2020</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w:t>
      </w:r>
      <w:r w:rsidR="00813EF3">
        <w:rPr>
          <w:rFonts w:ascii="Arial" w:hAnsi="Arial" w:cs="Arial"/>
          <w:lang w:val="ru-RU"/>
        </w:rPr>
        <w:t>2/20</w:t>
      </w:r>
      <w:r w:rsidRPr="00926144">
        <w:rPr>
          <w:rFonts w:ascii="Arial" w:eastAsia="TimesNewRomanPSMT" w:hAnsi="Arial" w:cs="Arial"/>
          <w:bCs/>
          <w:lang w:val="ru-RU"/>
        </w:rPr>
        <w:t xml:space="preserve"> - </w:t>
      </w:r>
      <w:r w:rsidR="00964BF8">
        <w:rPr>
          <w:rFonts w:ascii="Arial" w:hAnsi="Arial" w:cs="Arial"/>
          <w:b/>
          <w:iCs/>
        </w:rPr>
        <w:t>Геодетске услуге за 20</w:t>
      </w:r>
      <w:r w:rsidR="00813EF3">
        <w:rPr>
          <w:rFonts w:ascii="Arial" w:hAnsi="Arial" w:cs="Arial"/>
          <w:b/>
          <w:iCs/>
          <w:lang w:val="sr-Cyrl-CS"/>
        </w:rPr>
        <w:t>20</w:t>
      </w:r>
      <w:r w:rsidR="00964BF8">
        <w:rPr>
          <w:rFonts w:ascii="Arial" w:hAnsi="Arial" w:cs="Arial"/>
          <w:b/>
          <w:iCs/>
        </w:rPr>
        <w:t>.годину</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7B36DD" w:rsidRPr="00961AE2" w:rsidRDefault="007B36DD" w:rsidP="001A6510">
      <w:pPr>
        <w:pStyle w:val="ListParagraph"/>
        <w:tabs>
          <w:tab w:val="left" w:pos="680"/>
        </w:tabs>
        <w:ind w:left="0"/>
        <w:jc w:val="both"/>
        <w:rPr>
          <w:rFonts w:ascii="Arial" w:eastAsia="TimesNewRomanPSMT" w:hAnsi="Arial" w:cs="Arial"/>
          <w:bCs/>
        </w:rPr>
      </w:pPr>
    </w:p>
    <w:tbl>
      <w:tblPr>
        <w:tblStyle w:val="TableGrid"/>
        <w:tblW w:w="9928" w:type="dxa"/>
        <w:tblInd w:w="-252" w:type="dxa"/>
        <w:tblLayout w:type="fixed"/>
        <w:tblLook w:val="04A0"/>
      </w:tblPr>
      <w:tblGrid>
        <w:gridCol w:w="540"/>
        <w:gridCol w:w="4230"/>
        <w:gridCol w:w="1286"/>
        <w:gridCol w:w="1936"/>
        <w:gridCol w:w="1936"/>
      </w:tblGrid>
      <w:tr w:rsidR="00CB2E78" w:rsidRPr="00757A05" w:rsidTr="0086165C">
        <w:trPr>
          <w:trHeight w:val="825"/>
        </w:trPr>
        <w:tc>
          <w:tcPr>
            <w:tcW w:w="540" w:type="dxa"/>
            <w:shd w:val="clear" w:color="auto" w:fill="DBE5F1" w:themeFill="accent1" w:themeFillTint="33"/>
          </w:tcPr>
          <w:p w:rsidR="00CB2E78" w:rsidRPr="00757A05" w:rsidRDefault="00CB2E78" w:rsidP="0086165C">
            <w:pPr>
              <w:jc w:val="both"/>
              <w:rPr>
                <w:rFonts w:ascii="Arial" w:hAnsi="Arial" w:cs="Arial"/>
                <w:lang w:val="sr-Cyrl-CS"/>
              </w:rPr>
            </w:pPr>
            <w:r w:rsidRPr="00757A05">
              <w:rPr>
                <w:rFonts w:ascii="Arial" w:hAnsi="Arial" w:cs="Arial"/>
                <w:lang w:val="sr-Cyrl-CS"/>
              </w:rPr>
              <w:t>РБ</w:t>
            </w:r>
          </w:p>
        </w:tc>
        <w:tc>
          <w:tcPr>
            <w:tcW w:w="4230"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ПРЕДМЕТ</w:t>
            </w:r>
          </w:p>
          <w:p w:rsidR="00CB2E78" w:rsidRPr="00757A05" w:rsidRDefault="00CB2E78" w:rsidP="0086165C">
            <w:pPr>
              <w:jc w:val="center"/>
              <w:rPr>
                <w:rFonts w:ascii="Arial" w:hAnsi="Arial" w:cs="Arial"/>
                <w:lang w:val="sr-Cyrl-CS"/>
              </w:rPr>
            </w:pPr>
            <w:r w:rsidRPr="00757A05">
              <w:rPr>
                <w:rFonts w:ascii="Arial" w:hAnsi="Arial" w:cs="Arial"/>
                <w:lang w:val="sr-Cyrl-CS"/>
              </w:rPr>
              <w:t>Опис геодетских услуга</w:t>
            </w:r>
          </w:p>
        </w:tc>
        <w:tc>
          <w:tcPr>
            <w:tcW w:w="128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Јединица мере</w:t>
            </w:r>
          </w:p>
        </w:tc>
        <w:tc>
          <w:tcPr>
            <w:tcW w:w="193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Јединична цена без пдв-а</w:t>
            </w:r>
          </w:p>
        </w:tc>
        <w:tc>
          <w:tcPr>
            <w:tcW w:w="193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Јединична цена са пдв-ом</w:t>
            </w:r>
          </w:p>
        </w:tc>
      </w:tr>
      <w:tr w:rsidR="00CB2E78" w:rsidRPr="00757A05" w:rsidTr="00CB2E78">
        <w:trPr>
          <w:trHeight w:val="270"/>
        </w:trPr>
        <w:tc>
          <w:tcPr>
            <w:tcW w:w="540" w:type="dxa"/>
            <w:vAlign w:val="center"/>
          </w:tcPr>
          <w:p w:rsidR="00CB2E78" w:rsidRDefault="00CB2E78" w:rsidP="00CB2E78">
            <w:pPr>
              <w:jc w:val="center"/>
              <w:rPr>
                <w:rFonts w:ascii="Arial" w:hAnsi="Arial" w:cs="Arial"/>
                <w:lang w:val="sr-Cyrl-CS"/>
              </w:rPr>
            </w:pPr>
          </w:p>
        </w:tc>
        <w:tc>
          <w:tcPr>
            <w:tcW w:w="4230" w:type="dxa"/>
            <w:vAlign w:val="center"/>
          </w:tcPr>
          <w:p w:rsidR="00CB2E78" w:rsidRPr="00CB2E78" w:rsidRDefault="00CB2E78" w:rsidP="00CB2E78">
            <w:pPr>
              <w:pStyle w:val="NoSpacing"/>
              <w:jc w:val="center"/>
              <w:rPr>
                <w:rFonts w:ascii="Arial" w:hAnsi="Arial" w:cs="Arial"/>
                <w:sz w:val="24"/>
                <w:szCs w:val="24"/>
                <w:lang w:val="sr-Cyrl-CS"/>
              </w:rPr>
            </w:pPr>
            <w:r>
              <w:rPr>
                <w:rFonts w:ascii="Arial" w:hAnsi="Arial" w:cs="Arial"/>
                <w:sz w:val="24"/>
                <w:szCs w:val="24"/>
                <w:lang w:val="sr-Cyrl-CS"/>
              </w:rPr>
              <w:t>1</w:t>
            </w:r>
          </w:p>
        </w:tc>
        <w:tc>
          <w:tcPr>
            <w:tcW w:w="1286" w:type="dxa"/>
            <w:vAlign w:val="center"/>
          </w:tcPr>
          <w:p w:rsidR="00CB2E78" w:rsidRDefault="00CB2E78" w:rsidP="00CB2E78">
            <w:pPr>
              <w:jc w:val="center"/>
              <w:rPr>
                <w:rFonts w:ascii="Arial" w:hAnsi="Arial" w:cs="Arial"/>
                <w:lang w:val="sr-Cyrl-CS"/>
              </w:rPr>
            </w:pPr>
            <w:r>
              <w:rPr>
                <w:rFonts w:ascii="Arial" w:hAnsi="Arial" w:cs="Arial"/>
                <w:lang w:val="sr-Cyrl-CS"/>
              </w:rPr>
              <w:t>2</w:t>
            </w:r>
          </w:p>
        </w:tc>
        <w:tc>
          <w:tcPr>
            <w:tcW w:w="1936" w:type="dxa"/>
            <w:vAlign w:val="center"/>
          </w:tcPr>
          <w:p w:rsidR="00CB2E78" w:rsidRPr="00757A05" w:rsidRDefault="00CB2E78" w:rsidP="00CB2E78">
            <w:pPr>
              <w:jc w:val="center"/>
              <w:rPr>
                <w:rFonts w:ascii="Arial" w:hAnsi="Arial" w:cs="Arial"/>
                <w:lang w:val="sr-Cyrl-CS"/>
              </w:rPr>
            </w:pPr>
            <w:r>
              <w:rPr>
                <w:rFonts w:ascii="Arial" w:hAnsi="Arial" w:cs="Arial"/>
                <w:lang w:val="sr-Cyrl-CS"/>
              </w:rPr>
              <w:t>3</w:t>
            </w:r>
          </w:p>
        </w:tc>
        <w:tc>
          <w:tcPr>
            <w:tcW w:w="1936" w:type="dxa"/>
            <w:vAlign w:val="center"/>
          </w:tcPr>
          <w:p w:rsidR="00CB2E78" w:rsidRPr="00757A05" w:rsidRDefault="00CB2E78" w:rsidP="00CB2E78">
            <w:pPr>
              <w:jc w:val="center"/>
              <w:rPr>
                <w:rFonts w:ascii="Arial" w:hAnsi="Arial" w:cs="Arial"/>
                <w:lang w:val="sr-Cyrl-CS"/>
              </w:rPr>
            </w:pPr>
            <w:r>
              <w:rPr>
                <w:rFonts w:ascii="Arial" w:hAnsi="Arial" w:cs="Arial"/>
                <w:lang w:val="sr-Cyrl-CS"/>
              </w:rPr>
              <w:t>4</w:t>
            </w: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1</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eastAsia="TimesNewRomanPSMT" w:hAnsi="Arial" w:cs="Arial"/>
                <w:bCs/>
                <w:lang w:val="ru-RU"/>
              </w:rPr>
              <w:t>Обнова катастарских граница парцела путева и улица (омеђавање)</w:t>
            </w:r>
          </w:p>
        </w:tc>
        <w:tc>
          <w:tcPr>
            <w:tcW w:w="1286" w:type="dxa"/>
          </w:tcPr>
          <w:p w:rsidR="00CB2E78" w:rsidRDefault="00CB2E78" w:rsidP="0086165C">
            <w:pPr>
              <w:jc w:val="center"/>
              <w:rPr>
                <w:rFonts w:ascii="Arial" w:hAnsi="Arial" w:cs="Arial"/>
                <w:lang w:val="sr-Cyrl-CS"/>
              </w:rPr>
            </w:pPr>
          </w:p>
          <w:p w:rsidR="004917FB" w:rsidRDefault="004917FB" w:rsidP="0086165C">
            <w:pPr>
              <w:jc w:val="center"/>
              <w:rPr>
                <w:rFonts w:ascii="Arial" w:hAnsi="Arial" w:cs="Arial"/>
                <w:lang w:val="sr-Cyrl-CS"/>
              </w:rPr>
            </w:pPr>
          </w:p>
          <w:p w:rsidR="00CB2E78" w:rsidRPr="00966258" w:rsidRDefault="00CB2E78" w:rsidP="0086165C">
            <w:pPr>
              <w:jc w:val="center"/>
              <w:rPr>
                <w:rFonts w:ascii="Arial" w:hAnsi="Arial" w:cs="Arial"/>
                <w:sz w:val="22"/>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575"/>
        </w:trPr>
        <w:tc>
          <w:tcPr>
            <w:tcW w:w="540" w:type="dxa"/>
          </w:tcPr>
          <w:p w:rsidR="00CB2E78" w:rsidRPr="00757A05" w:rsidRDefault="00961AE2" w:rsidP="0086165C">
            <w:pPr>
              <w:jc w:val="both"/>
              <w:rPr>
                <w:rFonts w:ascii="Arial" w:hAnsi="Arial" w:cs="Arial"/>
                <w:lang w:val="sr-Cyrl-CS"/>
              </w:rPr>
            </w:pPr>
            <w:r>
              <w:rPr>
                <w:rFonts w:ascii="Arial" w:hAnsi="Arial" w:cs="Arial"/>
              </w:rPr>
              <w:t>2</w:t>
            </w:r>
            <w:r w:rsidR="00CB2E78">
              <w:rPr>
                <w:rFonts w:ascii="Arial" w:hAnsi="Arial" w:cs="Arial"/>
                <w:lang w:val="sr-Cyrl-CS"/>
              </w:rPr>
              <w:t>.</w:t>
            </w:r>
          </w:p>
        </w:tc>
        <w:tc>
          <w:tcPr>
            <w:tcW w:w="4230" w:type="dxa"/>
          </w:tcPr>
          <w:p w:rsidR="00CB2E78" w:rsidRPr="00757A05" w:rsidRDefault="00CB2E78"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(по парцели)</w:t>
            </w:r>
          </w:p>
        </w:tc>
        <w:tc>
          <w:tcPr>
            <w:tcW w:w="1286" w:type="dxa"/>
          </w:tcPr>
          <w:p w:rsidR="00CB2E78" w:rsidRDefault="00CB2E78" w:rsidP="0086165C">
            <w:pPr>
              <w:jc w:val="center"/>
              <w:rPr>
                <w:rFonts w:ascii="Arial" w:hAnsi="Arial" w:cs="Arial"/>
              </w:rPr>
            </w:pPr>
          </w:p>
          <w:p w:rsidR="00CB2E78" w:rsidRPr="00B50E8F" w:rsidRDefault="00CB2E78" w:rsidP="0086165C">
            <w:pPr>
              <w:jc w:val="center"/>
              <w:rPr>
                <w:rFonts w:ascii="Arial" w:hAnsi="Arial" w:cs="Arial"/>
                <w:lang w:val="sr-Cyrl-CS"/>
              </w:rPr>
            </w:pPr>
            <w:r>
              <w:rPr>
                <w:rFonts w:ascii="Arial" w:hAnsi="Arial" w:cs="Arial"/>
                <w:lang w:val="sr-Cyrl-CS"/>
              </w:rPr>
              <w:t>ком</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3</w:t>
            </w:r>
            <w:r w:rsidR="00CB2E78">
              <w:rPr>
                <w:rFonts w:ascii="Arial" w:hAnsi="Arial" w:cs="Arial"/>
                <w:lang w:val="sr-Cyrl-CS"/>
              </w:rPr>
              <w:t>.</w:t>
            </w:r>
          </w:p>
        </w:tc>
        <w:tc>
          <w:tcPr>
            <w:tcW w:w="4230" w:type="dxa"/>
          </w:tcPr>
          <w:p w:rsidR="00CB2E78" w:rsidRPr="00757A05" w:rsidRDefault="00CB2E78"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п</w:t>
            </w:r>
            <w:r w:rsidRPr="00757A05">
              <w:rPr>
                <w:rFonts w:ascii="Arial" w:hAnsi="Arial" w:cs="Arial"/>
                <w:sz w:val="24"/>
                <w:szCs w:val="24"/>
              </w:rPr>
              <w:t>р</w:t>
            </w:r>
            <w:r w:rsidRPr="00757A05">
              <w:rPr>
                <w:rFonts w:ascii="Arial" w:hAnsi="Arial" w:cs="Arial"/>
                <w:spacing w:val="-1"/>
                <w:sz w:val="24"/>
                <w:szCs w:val="24"/>
              </w:rPr>
              <w:t>е</w:t>
            </w:r>
            <w:r w:rsidRPr="00757A05">
              <w:rPr>
                <w:rFonts w:ascii="Arial" w:hAnsi="Arial" w:cs="Arial"/>
                <w:spacing w:val="-9"/>
                <w:sz w:val="24"/>
                <w:szCs w:val="24"/>
              </w:rPr>
              <w:t>к</w:t>
            </w:r>
            <w:r w:rsidRPr="00757A05">
              <w:rPr>
                <w:rFonts w:ascii="Arial" w:hAnsi="Arial" w:cs="Arial"/>
                <w:sz w:val="24"/>
                <w:szCs w:val="24"/>
              </w:rPr>
              <w:t>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 xml:space="preserve"> (по ару)</w:t>
            </w:r>
          </w:p>
        </w:tc>
        <w:tc>
          <w:tcPr>
            <w:tcW w:w="1286" w:type="dxa"/>
          </w:tcPr>
          <w:p w:rsidR="00CB2E78" w:rsidRDefault="00CB2E78" w:rsidP="0086165C">
            <w:pPr>
              <w:jc w:val="center"/>
              <w:rPr>
                <w:rFonts w:ascii="Arial" w:hAnsi="Arial" w:cs="Arial"/>
              </w:rPr>
            </w:pPr>
          </w:p>
          <w:p w:rsidR="00CB2E78" w:rsidRPr="00966258" w:rsidRDefault="00CB2E78" w:rsidP="0086165C">
            <w:pPr>
              <w:jc w:val="center"/>
              <w:rPr>
                <w:rFonts w:ascii="Arial" w:hAnsi="Arial" w:cs="Arial"/>
              </w:rPr>
            </w:pPr>
            <w:r>
              <w:rPr>
                <w:rFonts w:ascii="Arial" w:hAnsi="Arial" w:cs="Arial"/>
              </w:rPr>
              <w:t>ar</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4</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hAnsi="Arial" w:cs="Arial"/>
                <w:lang w:val="sr-Cyrl-CS"/>
              </w:rPr>
              <w:t>Израда елабората геодетских радова за изведени објекат и посебне делове објекта</w:t>
            </w:r>
          </w:p>
        </w:tc>
        <w:tc>
          <w:tcPr>
            <w:tcW w:w="1286" w:type="dxa"/>
          </w:tcPr>
          <w:p w:rsidR="00CB2E78" w:rsidRDefault="00CB2E78" w:rsidP="0086165C">
            <w:pPr>
              <w:jc w:val="center"/>
              <w:rPr>
                <w:rFonts w:ascii="Arial" w:hAnsi="Arial" w:cs="Arial"/>
              </w:rPr>
            </w:pPr>
          </w:p>
          <w:p w:rsidR="00CB2E78" w:rsidRPr="00966258" w:rsidRDefault="00CB2E78"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5</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hAnsi="Arial" w:cs="Arial"/>
                <w:lang w:val="sr-Cyrl-CS"/>
              </w:rPr>
              <w:t>Израда елабората геодетских радова за подземне инсталације</w:t>
            </w:r>
          </w:p>
        </w:tc>
        <w:tc>
          <w:tcPr>
            <w:tcW w:w="1286" w:type="dxa"/>
          </w:tcPr>
          <w:p w:rsidR="00CB2E78" w:rsidRDefault="00CB2E78" w:rsidP="0086165C">
            <w:pPr>
              <w:jc w:val="center"/>
              <w:rPr>
                <w:rFonts w:ascii="Arial" w:hAnsi="Arial" w:cs="Arial"/>
              </w:rPr>
            </w:pPr>
          </w:p>
          <w:p w:rsidR="00CB2E78" w:rsidRPr="00966258" w:rsidRDefault="00CB2E78"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851356" w:rsidRPr="00757A05" w:rsidTr="00200930">
        <w:trPr>
          <w:trHeight w:val="284"/>
        </w:trPr>
        <w:tc>
          <w:tcPr>
            <w:tcW w:w="540" w:type="dxa"/>
          </w:tcPr>
          <w:p w:rsidR="00851356" w:rsidRPr="00757A05" w:rsidRDefault="00851356" w:rsidP="0086165C">
            <w:pPr>
              <w:jc w:val="both"/>
              <w:rPr>
                <w:rFonts w:ascii="Arial" w:hAnsi="Arial" w:cs="Arial"/>
                <w:lang w:val="sr-Cyrl-CS"/>
              </w:rPr>
            </w:pPr>
            <w:r>
              <w:rPr>
                <w:rFonts w:ascii="Arial" w:hAnsi="Arial" w:cs="Arial"/>
              </w:rPr>
              <w:t>6</w:t>
            </w:r>
            <w:r>
              <w:rPr>
                <w:rFonts w:ascii="Arial" w:hAnsi="Arial" w:cs="Arial"/>
                <w:lang w:val="sr-Cyrl-CS"/>
              </w:rPr>
              <w:t>.</w:t>
            </w:r>
          </w:p>
        </w:tc>
        <w:tc>
          <w:tcPr>
            <w:tcW w:w="4230" w:type="dxa"/>
          </w:tcPr>
          <w:p w:rsidR="00851356" w:rsidRPr="00E34F7D" w:rsidRDefault="00851356" w:rsidP="001B0172">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w:t>
            </w:r>
            <w:r>
              <w:rPr>
                <w:rFonts w:ascii="Arial" w:hAnsi="Arial" w:cs="Arial"/>
                <w:lang/>
              </w:rPr>
              <w:t xml:space="preserve">за путеве, улице и сл. </w:t>
            </w:r>
            <w:r w:rsidRPr="00E34F7D">
              <w:rPr>
                <w:rFonts w:ascii="Arial" w:hAnsi="Arial" w:cs="Arial"/>
              </w:rPr>
              <w:t xml:space="preserve">са овером у складу са </w:t>
            </w:r>
            <w:r>
              <w:rPr>
                <w:rFonts w:ascii="Arial" w:hAnsi="Arial" w:cs="Arial"/>
              </w:rPr>
              <w:t>З</w:t>
            </w:r>
            <w:r w:rsidRPr="00E34F7D">
              <w:rPr>
                <w:rFonts w:ascii="Arial" w:hAnsi="Arial" w:cs="Arial"/>
              </w:rPr>
              <w:t>аконом (по м</w:t>
            </w:r>
            <w:r w:rsidRPr="00E34F7D">
              <w:rPr>
                <w:rFonts w:ascii="Arial" w:hAnsi="Arial" w:cs="Arial"/>
                <w:sz w:val="22"/>
                <w:vertAlign w:val="superscript"/>
              </w:rPr>
              <w:t>1</w:t>
            </w:r>
            <w:r w:rsidRPr="00E34F7D">
              <w:rPr>
                <w:rFonts w:ascii="Arial" w:hAnsi="Arial" w:cs="Arial"/>
              </w:rPr>
              <w:t>)</w:t>
            </w:r>
          </w:p>
        </w:tc>
        <w:tc>
          <w:tcPr>
            <w:tcW w:w="1286" w:type="dxa"/>
            <w:vAlign w:val="center"/>
          </w:tcPr>
          <w:p w:rsidR="00851356" w:rsidRPr="00E34F7D" w:rsidRDefault="00851356" w:rsidP="001B0172">
            <w:pPr>
              <w:jc w:val="center"/>
              <w:rPr>
                <w:rFonts w:ascii="Arial" w:hAnsi="Arial" w:cs="Arial"/>
                <w:lang w:val="sr-Cyrl-CS"/>
              </w:rPr>
            </w:pPr>
          </w:p>
          <w:p w:rsidR="00851356" w:rsidRPr="00E34F7D" w:rsidRDefault="00851356" w:rsidP="001B0172">
            <w:pPr>
              <w:jc w:val="center"/>
              <w:rPr>
                <w:rFonts w:ascii="Arial" w:hAnsi="Arial" w:cs="Arial"/>
                <w:lang w:val="sr-Cyrl-CS"/>
              </w:rPr>
            </w:pPr>
          </w:p>
          <w:p w:rsidR="00851356" w:rsidRPr="00E34F7D" w:rsidRDefault="00851356" w:rsidP="001B0172">
            <w:pPr>
              <w:jc w:val="center"/>
              <w:rPr>
                <w:rFonts w:ascii="Arial" w:hAnsi="Arial" w:cs="Arial"/>
                <w:lang w:val="sr-Cyrl-CS"/>
              </w:rPr>
            </w:pPr>
            <w:r w:rsidRPr="00E34F7D">
              <w:rPr>
                <w:rFonts w:ascii="Arial" w:hAnsi="Arial" w:cs="Arial"/>
              </w:rPr>
              <w:t>m</w:t>
            </w:r>
            <w:r w:rsidRPr="00E34F7D">
              <w:rPr>
                <w:rFonts w:ascii="Arial" w:hAnsi="Arial" w:cs="Arial"/>
                <w:sz w:val="20"/>
                <w:vertAlign w:val="superscript"/>
                <w:lang w:val="sr-Cyrl-CS"/>
              </w:rPr>
              <w:t>1</w:t>
            </w:r>
          </w:p>
        </w:tc>
        <w:tc>
          <w:tcPr>
            <w:tcW w:w="1936" w:type="dxa"/>
          </w:tcPr>
          <w:p w:rsidR="00851356" w:rsidRPr="00757A05" w:rsidRDefault="00851356" w:rsidP="0086165C">
            <w:pPr>
              <w:jc w:val="both"/>
              <w:rPr>
                <w:rFonts w:ascii="Arial" w:hAnsi="Arial" w:cs="Arial"/>
                <w:lang w:val="sr-Cyrl-CS"/>
              </w:rPr>
            </w:pPr>
          </w:p>
        </w:tc>
        <w:tc>
          <w:tcPr>
            <w:tcW w:w="1936" w:type="dxa"/>
          </w:tcPr>
          <w:p w:rsidR="00851356" w:rsidRPr="00757A05" w:rsidRDefault="00851356" w:rsidP="0086165C">
            <w:pPr>
              <w:jc w:val="both"/>
              <w:rPr>
                <w:rFonts w:ascii="Arial" w:hAnsi="Arial" w:cs="Arial"/>
                <w:lang w:val="sr-Cyrl-CS"/>
              </w:rPr>
            </w:pPr>
          </w:p>
        </w:tc>
      </w:tr>
      <w:tr w:rsidR="00851356" w:rsidRPr="00757A05" w:rsidTr="00200930">
        <w:trPr>
          <w:trHeight w:val="284"/>
        </w:trPr>
        <w:tc>
          <w:tcPr>
            <w:tcW w:w="540" w:type="dxa"/>
          </w:tcPr>
          <w:p w:rsidR="00851356" w:rsidRPr="00757A05" w:rsidRDefault="00851356" w:rsidP="0086165C">
            <w:pPr>
              <w:jc w:val="both"/>
              <w:rPr>
                <w:rFonts w:ascii="Arial" w:hAnsi="Arial" w:cs="Arial"/>
                <w:lang w:val="sr-Cyrl-CS"/>
              </w:rPr>
            </w:pPr>
            <w:r>
              <w:rPr>
                <w:rFonts w:ascii="Arial" w:hAnsi="Arial" w:cs="Arial"/>
              </w:rPr>
              <w:t>7</w:t>
            </w:r>
            <w:r>
              <w:rPr>
                <w:rFonts w:ascii="Arial" w:hAnsi="Arial" w:cs="Arial"/>
                <w:lang w:val="sr-Cyrl-CS"/>
              </w:rPr>
              <w:t>.</w:t>
            </w:r>
          </w:p>
        </w:tc>
        <w:tc>
          <w:tcPr>
            <w:tcW w:w="4230" w:type="dxa"/>
          </w:tcPr>
          <w:p w:rsidR="00851356" w:rsidRPr="00E34F7D" w:rsidRDefault="00851356" w:rsidP="001B0172">
            <w:pPr>
              <w:rPr>
                <w:rFonts w:ascii="Arial" w:hAnsi="Arial" w:cs="Arial"/>
                <w:lang w:val="sr-Cyrl-CS"/>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 xml:space="preserve">да </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планова са овером у складу са </w:t>
            </w:r>
            <w:r>
              <w:rPr>
                <w:rFonts w:ascii="Arial" w:hAnsi="Arial" w:cs="Arial"/>
              </w:rPr>
              <w:t>З</w:t>
            </w:r>
            <w:r w:rsidRPr="00E34F7D">
              <w:rPr>
                <w:rFonts w:ascii="Arial" w:hAnsi="Arial" w:cs="Arial"/>
              </w:rPr>
              <w:t>аконом</w:t>
            </w:r>
            <w:r>
              <w:rPr>
                <w:rFonts w:ascii="Arial" w:hAnsi="Arial" w:cs="Arial"/>
              </w:rPr>
              <w:t xml:space="preserve">, </w:t>
            </w:r>
            <w:r>
              <w:rPr>
                <w:rFonts w:ascii="Arial" w:hAnsi="Arial" w:cs="Arial"/>
                <w:lang/>
              </w:rPr>
              <w:t>П</w:t>
            </w:r>
            <w:r>
              <w:rPr>
                <w:rFonts w:ascii="Arial" w:hAnsi="Arial" w:cs="Arial"/>
              </w:rPr>
              <w:t>≤1ар</w:t>
            </w:r>
            <w:r w:rsidRPr="00E34F7D">
              <w:rPr>
                <w:rFonts w:ascii="Arial" w:hAnsi="Arial" w:cs="Arial"/>
              </w:rPr>
              <w:t xml:space="preserve"> (по м</w:t>
            </w:r>
            <w:r w:rsidRPr="00E34F7D">
              <w:rPr>
                <w:rFonts w:ascii="Arial" w:hAnsi="Arial" w:cs="Arial"/>
                <w:vertAlign w:val="superscript"/>
              </w:rPr>
              <w:t>2</w:t>
            </w:r>
            <w:r w:rsidRPr="00E34F7D">
              <w:rPr>
                <w:rFonts w:ascii="Arial" w:hAnsi="Arial" w:cs="Arial"/>
              </w:rPr>
              <w:t>)</w:t>
            </w:r>
          </w:p>
        </w:tc>
        <w:tc>
          <w:tcPr>
            <w:tcW w:w="1286" w:type="dxa"/>
            <w:vAlign w:val="center"/>
          </w:tcPr>
          <w:p w:rsidR="00851356" w:rsidRPr="00E34F7D" w:rsidRDefault="00851356" w:rsidP="001B0172">
            <w:pPr>
              <w:jc w:val="center"/>
              <w:rPr>
                <w:rFonts w:ascii="Arial" w:hAnsi="Arial" w:cs="Arial"/>
                <w:lang w:val="sr-Cyrl-CS"/>
              </w:rPr>
            </w:pPr>
          </w:p>
          <w:p w:rsidR="00851356" w:rsidRDefault="00851356" w:rsidP="001B0172">
            <w:pPr>
              <w:jc w:val="center"/>
              <w:rPr>
                <w:rFonts w:ascii="Arial" w:hAnsi="Arial" w:cs="Arial"/>
              </w:rPr>
            </w:pPr>
          </w:p>
          <w:p w:rsidR="00851356" w:rsidRPr="00B95C74" w:rsidRDefault="00851356" w:rsidP="001B0172">
            <w:pPr>
              <w:jc w:val="center"/>
              <w:rPr>
                <w:rFonts w:ascii="Arial" w:hAnsi="Arial" w:cs="Arial"/>
              </w:rPr>
            </w:pPr>
            <w:r w:rsidRPr="00E34F7D">
              <w:rPr>
                <w:rFonts w:ascii="Arial" w:hAnsi="Arial" w:cs="Arial"/>
              </w:rPr>
              <w:t>m</w:t>
            </w:r>
            <w:r w:rsidRPr="00E34F7D">
              <w:rPr>
                <w:rFonts w:ascii="Arial" w:hAnsi="Arial" w:cs="Arial"/>
                <w:sz w:val="20"/>
                <w:vertAlign w:val="superscript"/>
                <w:lang w:val="sr-Cyrl-CS"/>
              </w:rPr>
              <w:t>2</w:t>
            </w:r>
          </w:p>
        </w:tc>
        <w:tc>
          <w:tcPr>
            <w:tcW w:w="1936" w:type="dxa"/>
          </w:tcPr>
          <w:p w:rsidR="00851356" w:rsidRPr="00757A05" w:rsidRDefault="00851356" w:rsidP="0086165C">
            <w:pPr>
              <w:jc w:val="both"/>
              <w:rPr>
                <w:rFonts w:ascii="Arial" w:hAnsi="Arial" w:cs="Arial"/>
                <w:lang w:val="sr-Cyrl-CS"/>
              </w:rPr>
            </w:pPr>
          </w:p>
        </w:tc>
        <w:tc>
          <w:tcPr>
            <w:tcW w:w="1936" w:type="dxa"/>
          </w:tcPr>
          <w:p w:rsidR="00851356" w:rsidRPr="00757A05" w:rsidRDefault="00851356" w:rsidP="0086165C">
            <w:pPr>
              <w:jc w:val="both"/>
              <w:rPr>
                <w:rFonts w:ascii="Arial" w:hAnsi="Arial" w:cs="Arial"/>
                <w:lang w:val="sr-Cyrl-CS"/>
              </w:rPr>
            </w:pPr>
          </w:p>
        </w:tc>
      </w:tr>
      <w:tr w:rsidR="00851356" w:rsidRPr="00757A05" w:rsidTr="00200930">
        <w:trPr>
          <w:trHeight w:val="284"/>
        </w:trPr>
        <w:tc>
          <w:tcPr>
            <w:tcW w:w="540" w:type="dxa"/>
          </w:tcPr>
          <w:p w:rsidR="00851356" w:rsidRDefault="00851356" w:rsidP="0086165C">
            <w:pPr>
              <w:jc w:val="both"/>
              <w:rPr>
                <w:rFonts w:ascii="Arial" w:hAnsi="Arial" w:cs="Arial"/>
              </w:rPr>
            </w:pPr>
            <w:r>
              <w:rPr>
                <w:rFonts w:ascii="Arial" w:hAnsi="Arial" w:cs="Arial"/>
              </w:rPr>
              <w:t>8.</w:t>
            </w:r>
          </w:p>
        </w:tc>
        <w:tc>
          <w:tcPr>
            <w:tcW w:w="4230" w:type="dxa"/>
          </w:tcPr>
          <w:p w:rsidR="00851356" w:rsidRPr="00E34F7D" w:rsidRDefault="00851356" w:rsidP="001B0172">
            <w:pPr>
              <w:rPr>
                <w:rFonts w:ascii="Arial" w:hAnsi="Arial" w:cs="Arial"/>
              </w:rPr>
            </w:pPr>
            <w:r w:rsidRPr="00E34F7D">
              <w:rPr>
                <w:rFonts w:ascii="Arial" w:hAnsi="Arial" w:cs="Arial"/>
              </w:rPr>
              <w:t>И</w:t>
            </w:r>
            <w:r w:rsidRPr="00E34F7D">
              <w:rPr>
                <w:rFonts w:ascii="Arial" w:hAnsi="Arial" w:cs="Arial"/>
                <w:spacing w:val="1"/>
              </w:rPr>
              <w:t>з</w:t>
            </w:r>
            <w:r w:rsidRPr="00E34F7D">
              <w:rPr>
                <w:rFonts w:ascii="Arial" w:hAnsi="Arial" w:cs="Arial"/>
              </w:rPr>
              <w:t>р</w:t>
            </w:r>
            <w:r w:rsidRPr="00E34F7D">
              <w:rPr>
                <w:rFonts w:ascii="Arial" w:hAnsi="Arial" w:cs="Arial"/>
                <w:spacing w:val="-1"/>
              </w:rPr>
              <w:t>а</w:t>
            </w:r>
            <w:r w:rsidRPr="00E34F7D">
              <w:rPr>
                <w:rFonts w:ascii="Arial" w:hAnsi="Arial" w:cs="Arial"/>
              </w:rPr>
              <w:t>да</w:t>
            </w:r>
            <w:r w:rsidRPr="00E34F7D">
              <w:rPr>
                <w:rFonts w:ascii="Arial" w:hAnsi="Arial" w:cs="Arial"/>
                <w:spacing w:val="-3"/>
              </w:rPr>
              <w:t>к</w:t>
            </w:r>
            <w:r w:rsidRPr="00E34F7D">
              <w:rPr>
                <w:rFonts w:ascii="Arial" w:hAnsi="Arial" w:cs="Arial"/>
                <w:spacing w:val="-5"/>
              </w:rPr>
              <w:t>а</w:t>
            </w:r>
            <w:r w:rsidRPr="00E34F7D">
              <w:rPr>
                <w:rFonts w:ascii="Arial" w:hAnsi="Arial" w:cs="Arial"/>
                <w:spacing w:val="2"/>
              </w:rPr>
              <w:t>т</w:t>
            </w:r>
            <w:r w:rsidRPr="00E34F7D">
              <w:rPr>
                <w:rFonts w:ascii="Arial" w:hAnsi="Arial" w:cs="Arial"/>
                <w:spacing w:val="-1"/>
              </w:rPr>
              <w:t>ас</w:t>
            </w:r>
            <w:r w:rsidRPr="00E34F7D">
              <w:rPr>
                <w:rFonts w:ascii="Arial" w:hAnsi="Arial" w:cs="Arial"/>
                <w:spacing w:val="4"/>
              </w:rPr>
              <w:t>т</w:t>
            </w:r>
            <w:r w:rsidRPr="00E34F7D">
              <w:rPr>
                <w:rFonts w:ascii="Arial" w:hAnsi="Arial" w:cs="Arial"/>
                <w:spacing w:val="-1"/>
              </w:rPr>
              <w:t>а</w:t>
            </w:r>
            <w:r w:rsidRPr="00E34F7D">
              <w:rPr>
                <w:rFonts w:ascii="Arial" w:hAnsi="Arial" w:cs="Arial"/>
              </w:rPr>
              <w:t>р</w:t>
            </w:r>
            <w:r w:rsidRPr="00E34F7D">
              <w:rPr>
                <w:rFonts w:ascii="Arial" w:hAnsi="Arial" w:cs="Arial"/>
                <w:spacing w:val="-1"/>
              </w:rPr>
              <w:t>с</w:t>
            </w:r>
            <w:r w:rsidRPr="00E34F7D">
              <w:rPr>
                <w:rFonts w:ascii="Arial" w:hAnsi="Arial" w:cs="Arial"/>
                <w:spacing w:val="-9"/>
              </w:rPr>
              <w:t>к</w:t>
            </w:r>
            <w:r w:rsidRPr="00E34F7D">
              <w:rPr>
                <w:rFonts w:ascii="Arial" w:hAnsi="Arial" w:cs="Arial"/>
              </w:rPr>
              <w:t>о</w:t>
            </w:r>
            <w:r w:rsidRPr="00E34F7D">
              <w:rPr>
                <w:rFonts w:ascii="Arial" w:hAnsi="Arial" w:cs="Arial"/>
                <w:spacing w:val="1"/>
              </w:rPr>
              <w:t>-</w:t>
            </w:r>
            <w:r w:rsidRPr="00E34F7D">
              <w:rPr>
                <w:rFonts w:ascii="Arial" w:hAnsi="Arial" w:cs="Arial"/>
                <w:spacing w:val="-3"/>
              </w:rPr>
              <w:t>т</w:t>
            </w:r>
            <w:r w:rsidRPr="00E34F7D">
              <w:rPr>
                <w:rFonts w:ascii="Arial" w:hAnsi="Arial" w:cs="Arial"/>
                <w:spacing w:val="-2"/>
              </w:rPr>
              <w:t>о</w:t>
            </w:r>
            <w:r w:rsidRPr="00E34F7D">
              <w:rPr>
                <w:rFonts w:ascii="Arial" w:hAnsi="Arial" w:cs="Arial"/>
                <w:spacing w:val="1"/>
              </w:rPr>
              <w:t>п</w:t>
            </w:r>
            <w:r w:rsidRPr="00E34F7D">
              <w:rPr>
                <w:rFonts w:ascii="Arial" w:hAnsi="Arial" w:cs="Arial"/>
              </w:rPr>
              <w:t>огр</w:t>
            </w:r>
            <w:r w:rsidRPr="00E34F7D">
              <w:rPr>
                <w:rFonts w:ascii="Arial" w:hAnsi="Arial" w:cs="Arial"/>
                <w:spacing w:val="-1"/>
              </w:rPr>
              <w:t>а</w:t>
            </w:r>
            <w:r w:rsidRPr="00E34F7D">
              <w:rPr>
                <w:rFonts w:ascii="Arial" w:hAnsi="Arial" w:cs="Arial"/>
                <w:spacing w:val="2"/>
              </w:rPr>
              <w:t>ф</w:t>
            </w:r>
            <w:r w:rsidRPr="00E34F7D">
              <w:rPr>
                <w:rFonts w:ascii="Arial" w:hAnsi="Arial" w:cs="Arial"/>
                <w:spacing w:val="-1"/>
              </w:rPr>
              <w:t>ск</w:t>
            </w:r>
            <w:r w:rsidRPr="00E34F7D">
              <w:rPr>
                <w:rFonts w:ascii="Arial" w:hAnsi="Arial" w:cs="Arial"/>
                <w:spacing w:val="1"/>
              </w:rPr>
              <w:t>и</w:t>
            </w:r>
            <w:r w:rsidRPr="00E34F7D">
              <w:rPr>
                <w:rFonts w:ascii="Arial" w:hAnsi="Arial" w:cs="Arial"/>
              </w:rPr>
              <w:t xml:space="preserve">х </w:t>
            </w:r>
            <w:r w:rsidRPr="00E34F7D">
              <w:rPr>
                <w:rFonts w:ascii="Arial" w:hAnsi="Arial" w:cs="Arial"/>
                <w:spacing w:val="1"/>
              </w:rPr>
              <w:t>п</w:t>
            </w:r>
            <w:r w:rsidRPr="00E34F7D">
              <w:rPr>
                <w:rFonts w:ascii="Arial" w:hAnsi="Arial" w:cs="Arial"/>
              </w:rPr>
              <w:t>л</w:t>
            </w:r>
            <w:r w:rsidRPr="00E34F7D">
              <w:rPr>
                <w:rFonts w:ascii="Arial" w:hAnsi="Arial" w:cs="Arial"/>
                <w:spacing w:val="-1"/>
              </w:rPr>
              <w:t>а</w:t>
            </w:r>
            <w:r w:rsidRPr="00E34F7D">
              <w:rPr>
                <w:rFonts w:ascii="Arial" w:hAnsi="Arial" w:cs="Arial"/>
                <w:spacing w:val="1"/>
              </w:rPr>
              <w:t>н</w:t>
            </w:r>
            <w:r w:rsidRPr="00E34F7D">
              <w:rPr>
                <w:rFonts w:ascii="Arial" w:hAnsi="Arial" w:cs="Arial"/>
                <w:spacing w:val="-2"/>
              </w:rPr>
              <w:t>ов</w:t>
            </w:r>
            <w:r w:rsidRPr="00E34F7D">
              <w:rPr>
                <w:rFonts w:ascii="Arial" w:hAnsi="Arial" w:cs="Arial"/>
              </w:rPr>
              <w:t xml:space="preserve">а </w:t>
            </w:r>
            <w:r w:rsidRPr="00E34F7D">
              <w:rPr>
                <w:rFonts w:ascii="Arial" w:hAnsi="Arial" w:cs="Arial"/>
                <w:spacing w:val="3"/>
              </w:rPr>
              <w:t>с</w:t>
            </w:r>
            <w:r w:rsidRPr="00E34F7D">
              <w:rPr>
                <w:rFonts w:ascii="Arial" w:hAnsi="Arial" w:cs="Arial"/>
              </w:rPr>
              <w:t>а</w:t>
            </w:r>
            <w:r w:rsidRPr="00E34F7D">
              <w:rPr>
                <w:rFonts w:ascii="Arial" w:hAnsi="Arial" w:cs="Arial"/>
                <w:spacing w:val="-2"/>
              </w:rPr>
              <w:t>о</w:t>
            </w:r>
            <w:r w:rsidRPr="00E34F7D">
              <w:rPr>
                <w:rFonts w:ascii="Arial" w:hAnsi="Arial" w:cs="Arial"/>
              </w:rPr>
              <w:t>в</w:t>
            </w:r>
            <w:r w:rsidRPr="00E34F7D">
              <w:rPr>
                <w:rFonts w:ascii="Arial" w:hAnsi="Arial" w:cs="Arial"/>
                <w:spacing w:val="-1"/>
              </w:rPr>
              <w:t>е</w:t>
            </w:r>
            <w:r w:rsidRPr="00E34F7D">
              <w:rPr>
                <w:rFonts w:ascii="Arial" w:hAnsi="Arial" w:cs="Arial"/>
              </w:rPr>
              <w:t>р</w:t>
            </w:r>
            <w:r w:rsidRPr="00E34F7D">
              <w:rPr>
                <w:rFonts w:ascii="Arial" w:hAnsi="Arial" w:cs="Arial"/>
                <w:spacing w:val="-2"/>
              </w:rPr>
              <w:t>о</w:t>
            </w:r>
            <w:r w:rsidRPr="00E34F7D">
              <w:rPr>
                <w:rFonts w:ascii="Arial" w:hAnsi="Arial" w:cs="Arial"/>
              </w:rPr>
              <w:t xml:space="preserve">му </w:t>
            </w:r>
            <w:r w:rsidRPr="00E34F7D">
              <w:rPr>
                <w:rFonts w:ascii="Arial" w:hAnsi="Arial" w:cs="Arial"/>
                <w:spacing w:val="-1"/>
              </w:rPr>
              <w:t>с</w:t>
            </w:r>
            <w:r w:rsidRPr="00E34F7D">
              <w:rPr>
                <w:rFonts w:ascii="Arial" w:hAnsi="Arial" w:cs="Arial"/>
                <w:spacing w:val="1"/>
              </w:rPr>
              <w:t>к</w:t>
            </w:r>
            <w:r w:rsidRPr="00E34F7D">
              <w:rPr>
                <w:rFonts w:ascii="Arial" w:hAnsi="Arial" w:cs="Arial"/>
              </w:rPr>
              <w:t>л</w:t>
            </w:r>
            <w:r w:rsidRPr="00E34F7D">
              <w:rPr>
                <w:rFonts w:ascii="Arial" w:hAnsi="Arial" w:cs="Arial"/>
                <w:spacing w:val="-1"/>
              </w:rPr>
              <w:t>а</w:t>
            </w:r>
            <w:r w:rsidRPr="00E34F7D">
              <w:rPr>
                <w:rFonts w:ascii="Arial" w:hAnsi="Arial" w:cs="Arial"/>
              </w:rPr>
              <w:t xml:space="preserve">ду </w:t>
            </w:r>
            <w:r w:rsidRPr="00E34F7D">
              <w:rPr>
                <w:rFonts w:ascii="Arial" w:hAnsi="Arial" w:cs="Arial"/>
                <w:spacing w:val="3"/>
              </w:rPr>
              <w:t>с</w:t>
            </w:r>
            <w:r w:rsidRPr="00E34F7D">
              <w:rPr>
                <w:rFonts w:ascii="Arial" w:hAnsi="Arial" w:cs="Arial"/>
              </w:rPr>
              <w:t>а</w:t>
            </w:r>
            <w:r>
              <w:rPr>
                <w:rFonts w:ascii="Arial" w:hAnsi="Arial" w:cs="Arial"/>
              </w:rPr>
              <w:t>З</w:t>
            </w:r>
            <w:r w:rsidRPr="00E34F7D">
              <w:rPr>
                <w:rFonts w:ascii="Arial" w:hAnsi="Arial" w:cs="Arial"/>
                <w:spacing w:val="-1"/>
              </w:rPr>
              <w:t>а</w:t>
            </w:r>
            <w:r w:rsidRPr="00E34F7D">
              <w:rPr>
                <w:rFonts w:ascii="Arial" w:hAnsi="Arial" w:cs="Arial"/>
                <w:spacing w:val="-9"/>
              </w:rPr>
              <w:t>к</w:t>
            </w:r>
            <w:r w:rsidRPr="00E34F7D">
              <w:rPr>
                <w:rFonts w:ascii="Arial" w:hAnsi="Arial" w:cs="Arial"/>
              </w:rPr>
              <w:t>о</w:t>
            </w:r>
            <w:r w:rsidRPr="00E34F7D">
              <w:rPr>
                <w:rFonts w:ascii="Arial" w:hAnsi="Arial" w:cs="Arial"/>
                <w:spacing w:val="1"/>
              </w:rPr>
              <w:t>н</w:t>
            </w:r>
            <w:r w:rsidRPr="00E34F7D">
              <w:rPr>
                <w:rFonts w:ascii="Arial" w:hAnsi="Arial" w:cs="Arial"/>
                <w:spacing w:val="-4"/>
              </w:rPr>
              <w:t>о</w:t>
            </w:r>
            <w:r w:rsidRPr="00E34F7D">
              <w:rPr>
                <w:rFonts w:ascii="Arial" w:hAnsi="Arial" w:cs="Arial"/>
              </w:rPr>
              <w:t>м</w:t>
            </w:r>
            <w:r>
              <w:rPr>
                <w:rFonts w:ascii="Arial" w:hAnsi="Arial" w:cs="Arial"/>
              </w:rPr>
              <w:t>,</w:t>
            </w:r>
            <w:r>
              <w:rPr>
                <w:rFonts w:ascii="Arial" w:hAnsi="Arial" w:cs="Arial"/>
                <w:spacing w:val="-1"/>
                <w:lang/>
              </w:rPr>
              <w:t>П</w:t>
            </w:r>
            <w:r>
              <w:rPr>
                <w:rFonts w:ascii="Arial" w:hAnsi="Arial" w:cs="Arial"/>
                <w:spacing w:val="-1"/>
              </w:rPr>
              <w:t xml:space="preserve">&gt;1ар </w:t>
            </w:r>
            <w:r w:rsidRPr="00E34F7D">
              <w:rPr>
                <w:rFonts w:ascii="Arial" w:hAnsi="Arial" w:cs="Arial"/>
              </w:rPr>
              <w:t>(по ару)</w:t>
            </w:r>
          </w:p>
        </w:tc>
        <w:tc>
          <w:tcPr>
            <w:tcW w:w="1286" w:type="dxa"/>
            <w:vAlign w:val="center"/>
          </w:tcPr>
          <w:p w:rsidR="00851356" w:rsidRPr="00E34F7D" w:rsidRDefault="00851356" w:rsidP="001B0172">
            <w:pPr>
              <w:jc w:val="center"/>
              <w:rPr>
                <w:rFonts w:ascii="Arial" w:hAnsi="Arial" w:cs="Arial"/>
                <w:lang w:val="sr-Cyrl-CS"/>
              </w:rPr>
            </w:pPr>
          </w:p>
          <w:p w:rsidR="00851356" w:rsidRDefault="00851356" w:rsidP="001B0172">
            <w:pPr>
              <w:jc w:val="center"/>
              <w:rPr>
                <w:rFonts w:ascii="Arial" w:hAnsi="Arial" w:cs="Arial"/>
              </w:rPr>
            </w:pPr>
          </w:p>
          <w:p w:rsidR="00851356" w:rsidRPr="00B95C74" w:rsidRDefault="00851356" w:rsidP="001B0172">
            <w:pPr>
              <w:jc w:val="center"/>
              <w:rPr>
                <w:rFonts w:ascii="Arial" w:hAnsi="Arial" w:cs="Arial"/>
              </w:rPr>
            </w:pPr>
            <w:r w:rsidRPr="00E34F7D">
              <w:rPr>
                <w:rFonts w:ascii="Arial" w:hAnsi="Arial" w:cs="Arial"/>
              </w:rPr>
              <w:t>ar</w:t>
            </w:r>
          </w:p>
        </w:tc>
        <w:tc>
          <w:tcPr>
            <w:tcW w:w="1936" w:type="dxa"/>
          </w:tcPr>
          <w:p w:rsidR="00851356" w:rsidRPr="00757A05" w:rsidRDefault="00851356" w:rsidP="0086165C">
            <w:pPr>
              <w:jc w:val="both"/>
              <w:rPr>
                <w:rFonts w:ascii="Arial" w:hAnsi="Arial" w:cs="Arial"/>
                <w:lang w:val="sr-Cyrl-CS"/>
              </w:rPr>
            </w:pPr>
          </w:p>
        </w:tc>
        <w:tc>
          <w:tcPr>
            <w:tcW w:w="1936" w:type="dxa"/>
          </w:tcPr>
          <w:p w:rsidR="00851356" w:rsidRPr="00757A05" w:rsidRDefault="00851356" w:rsidP="0086165C">
            <w:pPr>
              <w:jc w:val="both"/>
              <w:rPr>
                <w:rFonts w:ascii="Arial" w:hAnsi="Arial" w:cs="Arial"/>
                <w:lang w:val="sr-Cyrl-CS"/>
              </w:rPr>
            </w:pPr>
          </w:p>
        </w:tc>
      </w:tr>
    </w:tbl>
    <w:p w:rsidR="004A4FA1" w:rsidRPr="00926144" w:rsidRDefault="004A4FA1"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457CA8">
      <w:pPr>
        <w:pStyle w:val="ListParagraph"/>
        <w:numPr>
          <w:ilvl w:val="0"/>
          <w:numId w:val="9"/>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457CA8">
      <w:pPr>
        <w:pStyle w:val="ListParagraph"/>
        <w:numPr>
          <w:ilvl w:val="0"/>
          <w:numId w:val="9"/>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w:t>
      </w:r>
      <w:r w:rsidR="00CB2E78" w:rsidRPr="00926144">
        <w:rPr>
          <w:rFonts w:ascii="Arial" w:hAnsi="Arial" w:cs="Arial"/>
          <w:bCs/>
          <w:iCs/>
        </w:rPr>
        <w:t xml:space="preserve">колико износи јединична цена </w:t>
      </w:r>
      <w:r w:rsidR="00CB2E78">
        <w:rPr>
          <w:rFonts w:ascii="Arial" w:hAnsi="Arial" w:cs="Arial"/>
          <w:bCs/>
          <w:iCs/>
          <w:lang w:val="sr-Cyrl-CS"/>
        </w:rPr>
        <w:t>са</w:t>
      </w:r>
      <w:r w:rsidR="00CB2E78" w:rsidRPr="00926144">
        <w:rPr>
          <w:rFonts w:ascii="Arial" w:hAnsi="Arial" w:cs="Arial"/>
          <w:bCs/>
          <w:iCs/>
        </w:rPr>
        <w:t xml:space="preserve"> ПДВ-</w:t>
      </w:r>
      <w:r w:rsidR="00CB2E78">
        <w:rPr>
          <w:rFonts w:ascii="Arial" w:hAnsi="Arial" w:cs="Arial"/>
          <w:bCs/>
          <w:iCs/>
          <w:lang w:val="sr-Cyrl-CS"/>
        </w:rPr>
        <w:t>ом</w:t>
      </w:r>
      <w:r w:rsidR="00CB2E78" w:rsidRPr="00926144">
        <w:rPr>
          <w:rFonts w:ascii="Arial" w:hAnsi="Arial" w:cs="Arial"/>
          <w:bCs/>
          <w:iCs/>
        </w:rPr>
        <w:t>, за тражени предмет јавне набавке</w:t>
      </w:r>
      <w:r w:rsidR="003C0A8E" w:rsidRPr="00926144">
        <w:rPr>
          <w:rFonts w:ascii="Arial" w:hAnsi="Arial" w:cs="Arial"/>
          <w:bCs/>
          <w:iCs/>
          <w:lang w:val="sr-Cyrl-CS"/>
        </w:rPr>
        <w:t>;</w:t>
      </w:r>
    </w:p>
    <w:p w:rsidR="003C0A8E" w:rsidRDefault="003C0A8E" w:rsidP="00457CA8">
      <w:pPr>
        <w:pStyle w:val="ListParagraph"/>
        <w:numPr>
          <w:ilvl w:val="0"/>
          <w:numId w:val="9"/>
        </w:numPr>
        <w:ind w:left="360"/>
        <w:jc w:val="both"/>
        <w:rPr>
          <w:rFonts w:ascii="Arial" w:hAnsi="Arial" w:cs="Arial"/>
          <w:bCs/>
          <w:iCs/>
          <w:lang w:val="sr-Cyrl-CS"/>
        </w:rPr>
      </w:pPr>
      <w:r w:rsidRPr="00926144">
        <w:rPr>
          <w:rFonts w:ascii="Arial" w:hAnsi="Arial" w:cs="Arial"/>
          <w:bCs/>
          <w:iCs/>
          <w:lang w:val="sr-Cyrl-CS"/>
        </w:rPr>
        <w:t xml:space="preserve">Цена дата у понуди је фиксна до краја трајања </w:t>
      </w:r>
      <w:r w:rsidR="001C3820">
        <w:rPr>
          <w:rFonts w:ascii="Arial" w:hAnsi="Arial" w:cs="Arial"/>
          <w:bCs/>
          <w:iCs/>
          <w:lang w:val="sr-Cyrl-CS"/>
        </w:rPr>
        <w:t xml:space="preserve">оквирног споразума </w:t>
      </w:r>
      <w:r w:rsidRPr="00926144">
        <w:rPr>
          <w:rFonts w:ascii="Arial" w:hAnsi="Arial" w:cs="Arial"/>
          <w:bCs/>
          <w:iCs/>
          <w:lang w:val="sr-Cyrl-CS"/>
        </w:rPr>
        <w:t xml:space="preserve">и не може се мењати услед повећања цене елемената на </w:t>
      </w:r>
      <w:r w:rsidR="001C3820">
        <w:rPr>
          <w:rFonts w:ascii="Arial" w:hAnsi="Arial" w:cs="Arial"/>
          <w:bCs/>
          <w:iCs/>
          <w:lang w:val="sr-Cyrl-CS"/>
        </w:rPr>
        <w:t>основу којих је одређена;</w:t>
      </w:r>
    </w:p>
    <w:p w:rsidR="007B36DD" w:rsidRPr="007B36DD" w:rsidRDefault="007B36DD" w:rsidP="00457CA8">
      <w:pPr>
        <w:pStyle w:val="ListParagraph"/>
        <w:numPr>
          <w:ilvl w:val="0"/>
          <w:numId w:val="9"/>
        </w:numPr>
        <w:ind w:left="360"/>
        <w:jc w:val="both"/>
        <w:rPr>
          <w:rFonts w:ascii="Arial" w:hAnsi="Arial" w:cs="Arial"/>
          <w:lang w:val="sr-Cyrl-CS"/>
        </w:rPr>
      </w:pPr>
      <w:r w:rsidRPr="007B36DD">
        <w:rPr>
          <w:rFonts w:ascii="Arial" w:hAnsi="Arial" w:cs="Arial"/>
          <w:lang w:val="sr-Cyrl-CS"/>
        </w:rPr>
        <w:t xml:space="preserve">Преузимање података од РГЗ-СКН </w:t>
      </w:r>
      <w:r w:rsidRPr="007B36DD">
        <w:rPr>
          <w:rFonts w:ascii="Arial" w:hAnsi="Arial" w:cs="Arial"/>
        </w:rPr>
        <w:t>Баточина</w:t>
      </w:r>
      <w:r w:rsidR="001C3820">
        <w:rPr>
          <w:rFonts w:ascii="Arial" w:hAnsi="Arial" w:cs="Arial"/>
          <w:lang w:val="sr-Cyrl-CS"/>
        </w:rPr>
        <w:t xml:space="preserve"> плаћа Наручилац услуге;</w:t>
      </w:r>
    </w:p>
    <w:p w:rsidR="007B36DD" w:rsidRPr="007B36DD" w:rsidRDefault="007B36DD" w:rsidP="00457CA8">
      <w:pPr>
        <w:pStyle w:val="ListParagraph"/>
        <w:numPr>
          <w:ilvl w:val="0"/>
          <w:numId w:val="9"/>
        </w:numPr>
        <w:ind w:left="360"/>
        <w:jc w:val="both"/>
        <w:rPr>
          <w:rFonts w:ascii="Arial" w:hAnsi="Arial" w:cs="Arial"/>
          <w:lang w:val="sr-Cyrl-CS"/>
        </w:rPr>
      </w:pPr>
      <w:r w:rsidRPr="007B36DD">
        <w:rPr>
          <w:rFonts w:ascii="Arial" w:hAnsi="Arial" w:cs="Arial"/>
          <w:lang w:val="sr-Cyrl-CS"/>
        </w:rPr>
        <w:t xml:space="preserve">Трошкови РГЗ-СКН </w:t>
      </w:r>
      <w:r w:rsidRPr="007B36DD">
        <w:rPr>
          <w:rFonts w:ascii="Arial" w:hAnsi="Arial" w:cs="Arial"/>
        </w:rPr>
        <w:t>Баточина</w:t>
      </w:r>
      <w:r w:rsidRPr="007B36DD">
        <w:rPr>
          <w:rFonts w:ascii="Arial" w:hAnsi="Arial" w:cs="Arial"/>
          <w:lang w:val="sr-Cyrl-CS"/>
        </w:rPr>
        <w:t xml:space="preserve"> нису предмет ове јавне набавке</w:t>
      </w:r>
      <w:r>
        <w:rPr>
          <w:rFonts w:ascii="Arial" w:hAnsi="Arial" w:cs="Arial"/>
          <w:lang w:val="sr-Cyrl-CS"/>
        </w:rPr>
        <w:t>.</w:t>
      </w:r>
    </w:p>
    <w:p w:rsidR="007B36DD" w:rsidRDefault="007B36DD" w:rsidP="007B36DD">
      <w:pPr>
        <w:jc w:val="both"/>
        <w:rPr>
          <w:rFonts w:ascii="Arial" w:hAnsi="Arial" w:cs="Arial"/>
          <w:bCs/>
          <w:iCs/>
          <w:lang w:val="sr-Cyrl-CS"/>
        </w:rPr>
      </w:pPr>
    </w:p>
    <w:p w:rsidR="004917FB" w:rsidRPr="004917FB" w:rsidRDefault="004917FB" w:rsidP="007B36DD">
      <w:pPr>
        <w:jc w:val="both"/>
        <w:rPr>
          <w:rFonts w:ascii="Arial" w:hAnsi="Arial" w:cs="Arial"/>
          <w:bCs/>
          <w:iCs/>
          <w:lang w:val="sr-Cyrl-CS"/>
        </w:rPr>
      </w:pPr>
    </w:p>
    <w:p w:rsidR="003C0A8E" w:rsidRPr="004917FB" w:rsidRDefault="003C0A8E" w:rsidP="003C0A8E">
      <w:pPr>
        <w:pStyle w:val="ListParagraph"/>
        <w:ind w:left="-90"/>
        <w:rPr>
          <w:rFonts w:ascii="Arial" w:hAnsi="Arial" w:cs="Arial"/>
          <w:b/>
          <w:bCs/>
          <w:i/>
          <w:iCs/>
          <w:lang w:val="sr-Cyrl-CS"/>
        </w:rPr>
      </w:pPr>
      <w:r w:rsidRPr="004917FB">
        <w:rPr>
          <w:rFonts w:ascii="Arial" w:hAnsi="Arial" w:cs="Arial"/>
          <w:b/>
          <w:bCs/>
          <w:i/>
          <w:iCs/>
          <w:lang w:val="sr-Cyrl-CS"/>
        </w:rPr>
        <w:t>Напомена:</w:t>
      </w:r>
    </w:p>
    <w:p w:rsidR="003C0A8E" w:rsidRPr="004917FB" w:rsidRDefault="003C0A8E" w:rsidP="003C0A8E">
      <w:pPr>
        <w:pStyle w:val="ListParagraph"/>
        <w:ind w:left="-90"/>
        <w:rPr>
          <w:rFonts w:ascii="Arial" w:hAnsi="Arial" w:cs="Arial"/>
          <w:bCs/>
          <w:i/>
          <w:iCs/>
          <w:lang w:val="sr-Cyrl-CS"/>
        </w:rPr>
      </w:pPr>
      <w:r w:rsidRPr="004917FB">
        <w:rPr>
          <w:rFonts w:ascii="Arial" w:hAnsi="Arial" w:cs="Arial"/>
          <w:bCs/>
          <w:i/>
          <w:iCs/>
          <w:lang w:val="sr-Cyrl-CS"/>
        </w:rPr>
        <w:t>Понуђена јединична цена може бити исказана са највише две децимале.</w:t>
      </w:r>
    </w:p>
    <w:p w:rsidR="003C0A8E" w:rsidRPr="004917FB" w:rsidRDefault="003C0A8E" w:rsidP="003C0A8E">
      <w:pPr>
        <w:pStyle w:val="ListParagraph"/>
        <w:ind w:left="-90"/>
        <w:rPr>
          <w:rFonts w:ascii="Arial" w:hAnsi="Arial" w:cs="Arial"/>
          <w:bCs/>
          <w:i/>
          <w:iCs/>
          <w:lang w:val="sr-Cyrl-CS"/>
        </w:rPr>
      </w:pPr>
      <w:r w:rsidRPr="004917FB">
        <w:rPr>
          <w:rFonts w:ascii="Arial" w:hAnsi="Arial" w:cs="Arial"/>
          <w:bCs/>
          <w:i/>
          <w:iCs/>
          <w:lang w:val="sr-Cyrl-CS"/>
        </w:rPr>
        <w:t>Није дозвољено да јединична цена износи 0,00 рсд, сходно члану 21. став 1. тачка 20) Закона о заштити потрошача</w:t>
      </w:r>
      <w:r w:rsidR="00813EF3" w:rsidRPr="004917FB">
        <w:rPr>
          <w:rFonts w:ascii="Arial" w:hAnsi="Arial" w:cs="Arial"/>
          <w:bCs/>
          <w:i/>
          <w:iCs/>
          <w:lang w:val="sr-Cyrl-CS"/>
        </w:rPr>
        <w:t xml:space="preserve"> („Сл.гласник РС“, бр. 62/2014,</w:t>
      </w:r>
      <w:r w:rsidRPr="004917FB">
        <w:rPr>
          <w:rFonts w:ascii="Arial" w:hAnsi="Arial" w:cs="Arial"/>
          <w:bCs/>
          <w:i/>
          <w:iCs/>
          <w:lang w:val="sr-Cyrl-CS"/>
        </w:rPr>
        <w:t xml:space="preserve"> 6/2016 - др. </w:t>
      </w:r>
      <w:r w:rsidR="00813EF3" w:rsidRPr="004917FB">
        <w:rPr>
          <w:rFonts w:ascii="Arial" w:hAnsi="Arial" w:cs="Arial"/>
          <w:bCs/>
          <w:i/>
          <w:iCs/>
          <w:lang w:val="sr-Cyrl-CS"/>
        </w:rPr>
        <w:t>З</w:t>
      </w:r>
      <w:r w:rsidRPr="004917FB">
        <w:rPr>
          <w:rFonts w:ascii="Arial" w:hAnsi="Arial" w:cs="Arial"/>
          <w:bCs/>
          <w:i/>
          <w:iCs/>
          <w:lang w:val="sr-Cyrl-CS"/>
        </w:rPr>
        <w:t>акон</w:t>
      </w:r>
      <w:r w:rsidR="00813EF3" w:rsidRPr="004917FB">
        <w:rPr>
          <w:rFonts w:ascii="Arial" w:hAnsi="Arial" w:cs="Arial"/>
          <w:bCs/>
          <w:i/>
          <w:iCs/>
          <w:lang w:val="sr-Cyrl-CS"/>
        </w:rPr>
        <w:t xml:space="preserve"> и 44/2018 - др. Закон</w:t>
      </w:r>
      <w:r w:rsidRPr="004917FB">
        <w:rPr>
          <w:rFonts w:ascii="Arial" w:hAnsi="Arial" w:cs="Arial"/>
          <w:bCs/>
          <w:i/>
          <w:iCs/>
          <w:lang w:val="sr-Cyrl-CS"/>
        </w:rPr>
        <w:t>)</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961AE2" w:rsidRDefault="00961AE2" w:rsidP="001A6510">
      <w:pPr>
        <w:pStyle w:val="ListParagraph"/>
        <w:tabs>
          <w:tab w:val="left" w:pos="680"/>
        </w:tabs>
        <w:ind w:left="0"/>
        <w:jc w:val="both"/>
        <w:rPr>
          <w:rFonts w:ascii="Arial" w:eastAsia="TimesNewRomanPSMT" w:hAnsi="Arial" w:cs="Arial"/>
          <w:bCs/>
        </w:rPr>
      </w:pPr>
    </w:p>
    <w:p w:rsidR="00961AE2" w:rsidRPr="004917FB" w:rsidRDefault="00961AE2" w:rsidP="001A6510">
      <w:pPr>
        <w:pStyle w:val="ListParagraph"/>
        <w:tabs>
          <w:tab w:val="left" w:pos="680"/>
        </w:tabs>
        <w:ind w:left="0"/>
        <w:jc w:val="both"/>
        <w:rPr>
          <w:rFonts w:ascii="Arial" w:eastAsia="TimesNewRomanPSMT" w:hAnsi="Arial" w:cs="Arial"/>
          <w:bCs/>
          <w:lang w:val="sr-Cyrl-CS"/>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F0491" w:rsidRDefault="001A6510" w:rsidP="001A6510">
      <w:pPr>
        <w:spacing w:after="120"/>
        <w:jc w:val="both"/>
        <w:rPr>
          <w:rFonts w:ascii="Arial" w:hAnsi="Arial" w:cs="Arial"/>
        </w:rPr>
      </w:pPr>
      <w:r w:rsidRPr="00926144">
        <w:rPr>
          <w:rFonts w:ascii="Arial" w:hAnsi="Arial" w:cs="Arial"/>
        </w:rPr>
        <w:t xml:space="preserve">У складу са чланом 88. </w:t>
      </w:r>
      <w:r w:rsidRPr="00926144">
        <w:rPr>
          <w:rFonts w:ascii="Arial" w:hAnsi="Arial" w:cs="Arial"/>
          <w:lang w:val="sr-Cyrl-CS"/>
        </w:rPr>
        <w:t>став 1.</w:t>
      </w:r>
      <w:r w:rsidRPr="00926144">
        <w:rPr>
          <w:rFonts w:ascii="Arial" w:hAnsi="Arial" w:cs="Arial"/>
        </w:rPr>
        <w:t xml:space="preserve"> ЗЈН, понуђач __________________</w:t>
      </w:r>
      <w:r w:rsidR="001F0491">
        <w:rPr>
          <w:rFonts w:ascii="Arial" w:hAnsi="Arial" w:cs="Arial"/>
        </w:rPr>
        <w:t>_________</w:t>
      </w:r>
      <w:r w:rsidRPr="00926144">
        <w:rPr>
          <w:rFonts w:ascii="Arial" w:hAnsi="Arial" w:cs="Arial"/>
        </w:rPr>
        <w:t xml:space="preserve">__ </w:t>
      </w:r>
    </w:p>
    <w:p w:rsidR="008521FF" w:rsidRDefault="001A6510" w:rsidP="008521FF">
      <w:pPr>
        <w:spacing w:after="120"/>
        <w:jc w:val="center"/>
        <w:rPr>
          <w:rFonts w:ascii="Arial" w:hAnsi="Arial" w:cs="Arial"/>
          <w:i/>
          <w:iCs/>
          <w:lang/>
        </w:rPr>
      </w:pPr>
      <w:r w:rsidRPr="00926144">
        <w:rPr>
          <w:rFonts w:ascii="Arial" w:hAnsi="Arial" w:cs="Arial"/>
          <w:i/>
          <w:lang w:val="ru-RU"/>
        </w:rPr>
        <w:t>[</w:t>
      </w:r>
      <w:r w:rsidR="008521FF">
        <w:rPr>
          <w:rFonts w:ascii="Arial" w:hAnsi="Arial" w:cs="Arial"/>
          <w:i/>
          <w:iCs/>
        </w:rPr>
        <w:t>навести</w:t>
      </w:r>
      <w:r w:rsidRPr="00926144">
        <w:rPr>
          <w:rFonts w:ascii="Arial" w:hAnsi="Arial" w:cs="Arial"/>
          <w:i/>
          <w:iCs/>
          <w:lang w:val="sr-Cyrl-CS"/>
        </w:rPr>
        <w:t>назив понуђача</w:t>
      </w:r>
      <w:r w:rsidRPr="00926144">
        <w:rPr>
          <w:rFonts w:ascii="Arial" w:hAnsi="Arial" w:cs="Arial"/>
          <w:i/>
          <w:iCs/>
        </w:rPr>
        <w:t xml:space="preserve">], </w:t>
      </w:r>
    </w:p>
    <w:p w:rsidR="001A6510" w:rsidRPr="00926144" w:rsidRDefault="001A6510" w:rsidP="008521FF">
      <w:pPr>
        <w:spacing w:after="120"/>
        <w:jc w:val="both"/>
        <w:rPr>
          <w:rFonts w:ascii="Arial" w:hAnsi="Arial" w:cs="Arial"/>
        </w:rPr>
      </w:pP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У складу са чланом 26.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r w:rsidRPr="00926144">
        <w:rPr>
          <w:rFonts w:ascii="Arial" w:hAnsi="Arial" w:cs="Arial"/>
          <w:sz w:val="24"/>
          <w:szCs w:val="24"/>
        </w:rPr>
        <w:t xml:space="preserve">даје: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004A4FA1">
        <w:rPr>
          <w:rFonts w:ascii="Arial" w:hAnsi="Arial" w:cs="Arial"/>
          <w:bCs/>
          <w:lang w:val="sr-Cyrl-CS"/>
        </w:rPr>
        <w:t xml:space="preserve">отвореном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964BF8">
        <w:rPr>
          <w:rFonts w:ascii="Arial" w:hAnsi="Arial" w:cs="Arial"/>
          <w:b/>
          <w:iCs/>
        </w:rPr>
        <w:t>Геодетске услуге за 20</w:t>
      </w:r>
      <w:r w:rsidR="00813EF3">
        <w:rPr>
          <w:rFonts w:ascii="Arial" w:hAnsi="Arial" w:cs="Arial"/>
          <w:b/>
          <w:iCs/>
          <w:lang w:val="sr-Cyrl-CS"/>
        </w:rPr>
        <w:t>20</w:t>
      </w:r>
      <w:r w:rsidR="00964BF8">
        <w:rPr>
          <w:rFonts w:ascii="Arial" w:hAnsi="Arial" w:cs="Arial"/>
          <w:b/>
          <w:iCs/>
        </w:rPr>
        <w:t>.годину</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722525">
        <w:rPr>
          <w:rFonts w:ascii="Arial" w:hAnsi="Arial" w:cs="Arial"/>
          <w:lang w:val="sr-Cyrl-CS"/>
        </w:rPr>
        <w:t xml:space="preserve">ЈНВВ </w:t>
      </w:r>
      <w:r w:rsidR="00813EF3">
        <w:rPr>
          <w:rFonts w:ascii="Arial" w:hAnsi="Arial" w:cs="Arial"/>
          <w:lang w:val="sr-Cyrl-CS"/>
        </w:rPr>
        <w:t>3</w:t>
      </w:r>
      <w:r w:rsidR="00964BF8">
        <w:rPr>
          <w:rFonts w:ascii="Arial" w:hAnsi="Arial" w:cs="Arial"/>
          <w:lang w:val="sr-Cyrl-CS"/>
        </w:rPr>
        <w:t>/20</w:t>
      </w:r>
      <w:r w:rsidR="00813EF3">
        <w:rPr>
          <w:rFonts w:ascii="Arial" w:hAnsi="Arial" w:cs="Arial"/>
          <w:lang w:val="sr-Cyrl-CS"/>
        </w:rPr>
        <w:t>20</w:t>
      </w:r>
      <w:r w:rsidRPr="00926144">
        <w:rPr>
          <w:rFonts w:ascii="Arial" w:hAnsi="Arial" w:cs="Arial"/>
          <w:i/>
          <w:iCs/>
        </w:rPr>
        <w:t>,</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w:t>
      </w:r>
      <w:r w:rsidR="00813EF3">
        <w:rPr>
          <w:rFonts w:ascii="Arial" w:hAnsi="Arial" w:cs="Arial"/>
          <w:lang w:val="ru-RU"/>
        </w:rPr>
        <w:t>2/20</w:t>
      </w:r>
      <w:r w:rsidRPr="00926144">
        <w:rPr>
          <w:rFonts w:ascii="Arial" w:hAnsi="Arial" w:cs="Arial"/>
          <w:lang w:val="ru-RU"/>
        </w:rPr>
        <w:t>,</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6D40C9"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w:t>
      </w:r>
      <w:r w:rsidR="006D40C9">
        <w:rPr>
          <w:rFonts w:ascii="Arial" w:hAnsi="Arial" w:cs="Arial"/>
          <w:bCs/>
          <w:i/>
          <w:iCs/>
          <w:color w:val="auto"/>
        </w:rPr>
        <w:t>аког понуђача из групе понуђача.</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4A4FA1" w:rsidRDefault="004A4FA1" w:rsidP="001A6510">
      <w:pPr>
        <w:pStyle w:val="ListParagraph"/>
        <w:tabs>
          <w:tab w:val="left" w:pos="680"/>
        </w:tabs>
        <w:ind w:left="0"/>
        <w:jc w:val="both"/>
        <w:rPr>
          <w:rFonts w:ascii="Arial" w:eastAsia="TimesNewRomanPSMT" w:hAnsi="Arial" w:cs="Arial"/>
          <w:bCs/>
          <w:lang w:val="ru-RU"/>
        </w:rPr>
      </w:pPr>
    </w:p>
    <w:p w:rsidR="006D40C9" w:rsidRPr="00926144" w:rsidRDefault="006D40C9"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Pr="00926144" w:rsidRDefault="003C0A8E" w:rsidP="003C0A8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sidR="005D6CC2">
        <w:rPr>
          <w:rFonts w:ascii="Arial" w:hAnsi="Arial" w:cs="Arial"/>
          <w:b/>
          <w:bCs/>
          <w:i/>
          <w:iCs/>
          <w:color w:val="auto"/>
          <w:sz w:val="28"/>
          <w:szCs w:val="28"/>
          <w:lang w:val="ru-RU"/>
        </w:rPr>
        <w:t xml:space="preserve">ПОНУЂАЧА </w:t>
      </w:r>
      <w:r w:rsidRPr="00926144">
        <w:rPr>
          <w:rFonts w:ascii="Arial" w:hAnsi="Arial" w:cs="Arial"/>
          <w:b/>
          <w:bCs/>
          <w:i/>
          <w:iCs/>
          <w:color w:val="auto"/>
          <w:sz w:val="28"/>
          <w:szCs w:val="28"/>
          <w:lang w:val="ru-RU"/>
        </w:rPr>
        <w:t>О ПОШТОВАЊУ ОБАВЕЗА ИЗ ЧЛ. 75. СТ. 2</w:t>
      </w:r>
      <w:r w:rsidR="00194F64">
        <w:rPr>
          <w:rFonts w:ascii="Arial" w:hAnsi="Arial" w:cs="Arial"/>
          <w:b/>
          <w:bCs/>
          <w:i/>
          <w:iCs/>
          <w:color w:val="auto"/>
          <w:sz w:val="28"/>
          <w:szCs w:val="28"/>
          <w:lang w:val="ru-RU"/>
        </w:rPr>
        <w:t>.</w:t>
      </w:r>
      <w:r w:rsidRPr="00926144">
        <w:rPr>
          <w:rFonts w:ascii="Arial" w:hAnsi="Arial" w:cs="Arial"/>
          <w:b/>
          <w:bCs/>
          <w:i/>
          <w:iCs/>
          <w:color w:val="auto"/>
          <w:sz w:val="28"/>
          <w:szCs w:val="28"/>
          <w:lang w:val="ru-RU"/>
        </w:rPr>
        <w:t xml:space="preserve">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5D6CC2" w:rsidRDefault="003C0A8E" w:rsidP="003C0A8E">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005D6CC2" w:rsidRPr="005D6CC2">
        <w:rPr>
          <w:rFonts w:ascii="Arial" w:hAnsi="Arial" w:cs="Arial"/>
          <w:b/>
          <w:bCs/>
          <w:iCs/>
          <w:noProof/>
        </w:rPr>
        <w:t xml:space="preserve"> О ПОШТОВАЊУ ПРОПИСА</w:t>
      </w:r>
    </w:p>
    <w:p w:rsidR="005D6CC2" w:rsidRPr="005D6CC2" w:rsidRDefault="005D6CC2" w:rsidP="003C0A8E">
      <w:pPr>
        <w:tabs>
          <w:tab w:val="left" w:pos="6028"/>
        </w:tabs>
        <w:autoSpaceDE w:val="0"/>
        <w:spacing w:line="240" w:lineRule="auto"/>
        <w:ind w:left="360"/>
        <w:jc w:val="center"/>
        <w:rPr>
          <w:rFonts w:ascii="Arial" w:hAnsi="Arial" w:cs="Arial"/>
          <w:bCs/>
          <w:iCs/>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Pr="005D6CC2">
        <w:rPr>
          <w:rFonts w:ascii="Arial" w:hAnsi="Arial" w:cs="Arial"/>
          <w:lang w:val="ru-RU"/>
        </w:rPr>
        <w:t>................................</w:t>
      </w:r>
      <w:r w:rsidRPr="005D6CC2">
        <w:rPr>
          <w:rFonts w:ascii="Arial" w:hAnsi="Arial" w:cs="Arial"/>
          <w:i/>
          <w:iCs/>
          <w:lang w:val="ru-RU"/>
        </w:rPr>
        <w:t>...........</w:t>
      </w:r>
      <w:r w:rsidR="005D6CC2">
        <w:rPr>
          <w:rFonts w:ascii="Arial" w:hAnsi="Arial" w:cs="Arial"/>
          <w:i/>
          <w:lang w:val="ru-RU"/>
        </w:rPr>
        <w:t>............................</w:t>
      </w:r>
      <w:r w:rsidR="005D6CC2" w:rsidRPr="005D6CC2">
        <w:rPr>
          <w:rFonts w:ascii="Arial" w:hAnsi="Arial" w:cs="Arial"/>
          <w:i/>
          <w:iCs/>
          <w:noProof/>
        </w:rPr>
        <w:t>[</w:t>
      </w:r>
      <w:r w:rsidR="005D6CC2" w:rsidRPr="005D6CC2">
        <w:rPr>
          <w:rFonts w:ascii="Arial" w:hAnsi="Arial" w:cs="Arial"/>
          <w:i/>
          <w:noProof/>
        </w:rPr>
        <w:t>навести назив понуђача</w:t>
      </w:r>
      <w:r w:rsidR="005D6CC2" w:rsidRPr="005D6CC2">
        <w:rPr>
          <w:rFonts w:ascii="Arial" w:hAnsi="Arial" w:cs="Arial"/>
          <w:i/>
          <w:iCs/>
          <w:noProof/>
        </w:rPr>
        <w:t>]</w:t>
      </w:r>
      <w:r w:rsidRPr="00926144">
        <w:rPr>
          <w:rFonts w:ascii="Arial" w:hAnsi="Arial" w:cs="Arial"/>
          <w:lang w:val="ru-RU"/>
        </w:rPr>
        <w:t xml:space="preserve">у </w:t>
      </w:r>
      <w:r w:rsidR="004A4FA1">
        <w:rPr>
          <w:rFonts w:ascii="Arial" w:hAnsi="Arial" w:cs="Arial"/>
          <w:lang w:val="ru-RU"/>
        </w:rPr>
        <w:t xml:space="preserve">отвореном </w:t>
      </w:r>
      <w:r w:rsidRPr="00926144">
        <w:rPr>
          <w:rFonts w:ascii="Arial" w:hAnsi="Arial" w:cs="Arial"/>
          <w:lang w:val="ru-RU"/>
        </w:rPr>
        <w:t xml:space="preserve">поступку јавне набавке </w:t>
      </w:r>
      <w:r w:rsidR="0067493F" w:rsidRPr="00926144">
        <w:rPr>
          <w:rFonts w:ascii="Arial" w:hAnsi="Arial" w:cs="Arial"/>
          <w:lang w:val="ru-RU"/>
        </w:rPr>
        <w:t xml:space="preserve">- </w:t>
      </w:r>
      <w:r w:rsidR="00964BF8">
        <w:rPr>
          <w:rFonts w:ascii="Arial" w:hAnsi="Arial" w:cs="Arial"/>
          <w:b/>
          <w:iCs/>
        </w:rPr>
        <w:t>Геодетске услуге за 20</w:t>
      </w:r>
      <w:r w:rsidR="00813EF3">
        <w:rPr>
          <w:rFonts w:ascii="Arial" w:hAnsi="Arial" w:cs="Arial"/>
          <w:b/>
          <w:iCs/>
          <w:lang w:val="sr-Cyrl-CS"/>
        </w:rPr>
        <w:t>20</w:t>
      </w:r>
      <w:r w:rsidR="00964BF8">
        <w:rPr>
          <w:rFonts w:ascii="Arial" w:hAnsi="Arial" w:cs="Arial"/>
          <w:b/>
          <w:iCs/>
        </w:rPr>
        <w:t>.годину</w:t>
      </w:r>
      <w:r w:rsidRPr="00926144">
        <w:rPr>
          <w:rFonts w:ascii="Arial" w:hAnsi="Arial" w:cs="Arial"/>
          <w:lang w:val="sr-Cyrl-CS"/>
        </w:rPr>
        <w:t>,</w:t>
      </w:r>
      <w:r w:rsidRPr="00926144">
        <w:rPr>
          <w:rFonts w:ascii="Arial" w:hAnsi="Arial" w:cs="Arial"/>
        </w:rPr>
        <w:t>интерни број</w:t>
      </w:r>
      <w:r w:rsidRPr="00926144">
        <w:rPr>
          <w:rFonts w:ascii="Arial" w:hAnsi="Arial" w:cs="Arial"/>
          <w:lang w:val="sr-Cyrl-CS"/>
        </w:rPr>
        <w:t xml:space="preserve"> ЈНВВ </w:t>
      </w:r>
      <w:r w:rsidR="00813EF3">
        <w:rPr>
          <w:rFonts w:ascii="Arial" w:hAnsi="Arial" w:cs="Arial"/>
          <w:lang w:val="sr-Cyrl-CS"/>
        </w:rPr>
        <w:t>3/2020</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w:t>
      </w:r>
      <w:r w:rsidR="00813EF3">
        <w:rPr>
          <w:rFonts w:ascii="Arial" w:hAnsi="Arial" w:cs="Arial"/>
          <w:lang w:val="ru-RU"/>
        </w:rPr>
        <w:t>2/20</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r w:rsidR="00194F64">
        <w:rPr>
          <w:rFonts w:ascii="Arial" w:hAnsi="Arial" w:cs="Arial"/>
          <w:bCs/>
          <w:i/>
          <w:iCs/>
          <w:color w:val="auto"/>
          <w:lang w:val="ru-RU"/>
        </w:rPr>
        <w:t>.</w:t>
      </w: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Default="003C0A8E" w:rsidP="003C0A8E">
      <w:pPr>
        <w:jc w:val="right"/>
        <w:rPr>
          <w:rFonts w:ascii="Arial" w:hAnsi="Arial" w:cs="Arial"/>
          <w:b/>
          <w:bCs/>
          <w:sz w:val="28"/>
          <w:szCs w:val="28"/>
          <w:lang w:val="sr-Cyrl-CS"/>
        </w:rPr>
      </w:pPr>
    </w:p>
    <w:p w:rsidR="006D40C9" w:rsidRDefault="006D40C9" w:rsidP="003C0A8E">
      <w:pPr>
        <w:jc w:val="right"/>
        <w:rPr>
          <w:rFonts w:ascii="Arial" w:hAnsi="Arial" w:cs="Arial"/>
          <w:b/>
          <w:bCs/>
          <w:sz w:val="28"/>
          <w:szCs w:val="28"/>
          <w:lang w:val="sr-Cyrl-CS"/>
        </w:rPr>
      </w:pPr>
    </w:p>
    <w:p w:rsidR="006D40C9" w:rsidRPr="00926144" w:rsidRDefault="006D40C9" w:rsidP="003C0A8E">
      <w:pPr>
        <w:jc w:val="right"/>
        <w:rPr>
          <w:rFonts w:ascii="Arial" w:hAnsi="Arial" w:cs="Arial"/>
          <w:b/>
          <w:bCs/>
          <w:sz w:val="28"/>
          <w:szCs w:val="28"/>
          <w:lang w:val="sr-Cyrl-CS"/>
        </w:rPr>
      </w:pPr>
    </w:p>
    <w:p w:rsidR="003C0A8E" w:rsidRPr="00926144" w:rsidRDefault="003C0A8E" w:rsidP="0067493F">
      <w:pPr>
        <w:rPr>
          <w:rFonts w:ascii="Arial" w:hAnsi="Arial" w:cs="Arial"/>
          <w:b/>
          <w:bCs/>
          <w:sz w:val="28"/>
          <w:szCs w:val="28"/>
          <w:lang w:val="sr-Cyrl-CS"/>
        </w:rPr>
      </w:pPr>
    </w:p>
    <w:p w:rsidR="00211B2F" w:rsidRPr="00926144" w:rsidRDefault="00211B2F" w:rsidP="00211B2F">
      <w:pPr>
        <w:jc w:val="right"/>
        <w:rPr>
          <w:rFonts w:ascii="Arial" w:hAnsi="Arial" w:cs="Arial"/>
          <w:b/>
          <w:bCs/>
          <w:i/>
          <w:sz w:val="28"/>
          <w:szCs w:val="28"/>
          <w:lang w:val="sr-Cyrl-CS"/>
        </w:rPr>
      </w:pPr>
      <w:r w:rsidRPr="00926144">
        <w:rPr>
          <w:rFonts w:ascii="Arial" w:hAnsi="Arial" w:cs="Arial"/>
          <w:b/>
          <w:bCs/>
          <w:i/>
          <w:sz w:val="28"/>
          <w:szCs w:val="28"/>
        </w:rPr>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211B2F" w:rsidRPr="00926144" w:rsidRDefault="00211B2F" w:rsidP="00211B2F">
      <w:pPr>
        <w:jc w:val="center"/>
        <w:rPr>
          <w:rFonts w:ascii="Arial" w:hAnsi="Arial" w:cs="Arial"/>
          <w:b/>
          <w:bCs/>
          <w:i/>
          <w:iCs/>
          <w:sz w:val="28"/>
          <w:szCs w:val="28"/>
          <w:lang w:val="sr-Cyrl-CS"/>
        </w:rPr>
      </w:pPr>
    </w:p>
    <w:p w:rsidR="005D6CC2" w:rsidRPr="00926144" w:rsidRDefault="005D6CC2" w:rsidP="005D6CC2">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926144">
        <w:rPr>
          <w:rFonts w:ascii="Arial" w:hAnsi="Arial" w:cs="Arial"/>
          <w:b/>
          <w:bCs/>
          <w:i/>
          <w:iCs/>
          <w:color w:val="auto"/>
          <w:sz w:val="28"/>
          <w:szCs w:val="28"/>
          <w:lang w:val="ru-RU"/>
        </w:rPr>
        <w:t>О ПОШТОВАЊУ ОБАВЕЗА ИЗ ЧЛ. 75. СТ. 2</w:t>
      </w:r>
      <w:r w:rsidR="00194F64">
        <w:rPr>
          <w:rFonts w:ascii="Arial" w:hAnsi="Arial" w:cs="Arial"/>
          <w:b/>
          <w:bCs/>
          <w:i/>
          <w:iCs/>
          <w:color w:val="auto"/>
          <w:sz w:val="28"/>
          <w:szCs w:val="28"/>
          <w:lang w:val="ru-RU"/>
        </w:rPr>
        <w:t>.</w:t>
      </w:r>
      <w:r w:rsidRPr="00926144">
        <w:rPr>
          <w:rFonts w:ascii="Arial" w:hAnsi="Arial" w:cs="Arial"/>
          <w:b/>
          <w:bCs/>
          <w:i/>
          <w:iCs/>
          <w:color w:val="auto"/>
          <w:sz w:val="28"/>
          <w:szCs w:val="28"/>
          <w:lang w:val="ru-RU"/>
        </w:rPr>
        <w:t xml:space="preserve"> ЗАКОНА О ЈАВНИМ НАБАВКАМА </w:t>
      </w:r>
    </w:p>
    <w:p w:rsidR="00211B2F"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Pr="00926144" w:rsidRDefault="005D6CC2" w:rsidP="005D6CC2">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У вези члана 75. став 2. Закона о јавним набавкама, као заступник по</w:t>
      </w:r>
      <w:r>
        <w:rPr>
          <w:rFonts w:ascii="Arial" w:hAnsi="Arial" w:cs="Arial"/>
          <w:bCs/>
          <w:iCs/>
          <w:lang w:val="ru-RU"/>
        </w:rPr>
        <w:t>дизво</w:t>
      </w:r>
      <w:r w:rsidRPr="00926144">
        <w:rPr>
          <w:rFonts w:ascii="Arial" w:hAnsi="Arial" w:cs="Arial"/>
          <w:bCs/>
          <w:iCs/>
          <w:lang w:val="ru-RU"/>
        </w:rPr>
        <w:t xml:space="preserve">ђача дајем следећу </w:t>
      </w: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5D6CC2" w:rsidRDefault="005D6CC2" w:rsidP="005D6CC2">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Pr="005D6CC2">
        <w:rPr>
          <w:rFonts w:ascii="Arial" w:hAnsi="Arial" w:cs="Arial"/>
          <w:b/>
          <w:bCs/>
          <w:iCs/>
          <w:noProof/>
        </w:rPr>
        <w:t xml:space="preserve"> О ПОШТОВАЊУ ПРОПИСА</w:t>
      </w:r>
    </w:p>
    <w:p w:rsidR="005D6CC2" w:rsidRPr="005D6CC2" w:rsidRDefault="005D6CC2" w:rsidP="005D6CC2">
      <w:pPr>
        <w:tabs>
          <w:tab w:val="left" w:pos="6028"/>
        </w:tabs>
        <w:autoSpaceDE w:val="0"/>
        <w:spacing w:line="240" w:lineRule="auto"/>
        <w:ind w:left="360"/>
        <w:jc w:val="center"/>
        <w:rPr>
          <w:rFonts w:ascii="Arial" w:hAnsi="Arial" w:cs="Arial"/>
          <w:bCs/>
          <w:iCs/>
        </w:rPr>
      </w:pPr>
    </w:p>
    <w:p w:rsidR="005D6CC2" w:rsidRDefault="005D6CC2" w:rsidP="005D6CC2">
      <w:pPr>
        <w:tabs>
          <w:tab w:val="left" w:pos="6028"/>
        </w:tabs>
        <w:autoSpaceDE w:val="0"/>
        <w:spacing w:line="240" w:lineRule="auto"/>
        <w:ind w:left="360"/>
        <w:jc w:val="center"/>
        <w:rPr>
          <w:rFonts w:ascii="Arial" w:hAnsi="Arial" w:cs="Arial"/>
          <w:bCs/>
          <w:iCs/>
          <w:lang w:val="ru-RU"/>
        </w:rPr>
      </w:pPr>
    </w:p>
    <w:p w:rsidR="005D6CC2" w:rsidRPr="00926144" w:rsidRDefault="005D6CC2" w:rsidP="005D6CC2">
      <w:pPr>
        <w:tabs>
          <w:tab w:val="left" w:pos="6028"/>
        </w:tabs>
        <w:autoSpaceDE w:val="0"/>
        <w:spacing w:line="240" w:lineRule="auto"/>
        <w:ind w:left="360"/>
        <w:jc w:val="center"/>
        <w:rPr>
          <w:rFonts w:ascii="Arial" w:hAnsi="Arial" w:cs="Arial"/>
          <w:bCs/>
          <w:iCs/>
          <w:lang w:val="ru-RU"/>
        </w:rPr>
      </w:pPr>
    </w:p>
    <w:p w:rsidR="005D6CC2" w:rsidRPr="00926144" w:rsidRDefault="005D6CC2" w:rsidP="005D6CC2">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w:t>
      </w:r>
      <w:r>
        <w:rPr>
          <w:rFonts w:ascii="Arial" w:hAnsi="Arial" w:cs="Arial"/>
          <w:bCs/>
          <w:iCs/>
          <w:lang w:val="ru-RU"/>
        </w:rPr>
        <w:t xml:space="preserve">дизвођач </w:t>
      </w:r>
      <w:r w:rsidRPr="005D6CC2">
        <w:rPr>
          <w:rFonts w:ascii="Arial" w:hAnsi="Arial" w:cs="Arial"/>
          <w:lang w:val="ru-RU"/>
        </w:rPr>
        <w:t>.................</w:t>
      </w:r>
      <w:r w:rsidRPr="005D6CC2">
        <w:rPr>
          <w:rFonts w:ascii="Arial" w:hAnsi="Arial" w:cs="Arial"/>
          <w:i/>
          <w:iCs/>
          <w:lang w:val="ru-RU"/>
        </w:rPr>
        <w:t>...........</w:t>
      </w:r>
      <w:r>
        <w:rPr>
          <w:rFonts w:ascii="Arial" w:hAnsi="Arial" w:cs="Arial"/>
          <w:i/>
          <w:lang w:val="ru-RU"/>
        </w:rPr>
        <w:t>...............................</w:t>
      </w:r>
      <w:r w:rsidRPr="005D6CC2">
        <w:rPr>
          <w:rFonts w:ascii="Arial" w:hAnsi="Arial" w:cs="Arial"/>
          <w:i/>
          <w:iCs/>
          <w:noProof/>
        </w:rPr>
        <w:t>[</w:t>
      </w:r>
      <w:r w:rsidRPr="005D6CC2">
        <w:rPr>
          <w:rFonts w:ascii="Arial" w:hAnsi="Arial" w:cs="Arial"/>
          <w:i/>
          <w:noProof/>
        </w:rPr>
        <w:t>навести назив по</w:t>
      </w:r>
      <w:r>
        <w:rPr>
          <w:rFonts w:ascii="Arial" w:hAnsi="Arial" w:cs="Arial"/>
          <w:i/>
          <w:noProof/>
        </w:rPr>
        <w:t>дизвођача</w:t>
      </w:r>
      <w:r w:rsidRPr="005D6CC2">
        <w:rPr>
          <w:rFonts w:ascii="Arial" w:hAnsi="Arial" w:cs="Arial"/>
          <w:i/>
          <w:iCs/>
          <w:noProof/>
        </w:rPr>
        <w:t>]</w:t>
      </w:r>
      <w:r w:rsidRPr="00926144">
        <w:rPr>
          <w:rFonts w:ascii="Arial" w:hAnsi="Arial" w:cs="Arial"/>
          <w:lang w:val="ru-RU"/>
        </w:rPr>
        <w:t xml:space="preserve">у </w:t>
      </w:r>
      <w:r>
        <w:rPr>
          <w:rFonts w:ascii="Arial" w:hAnsi="Arial" w:cs="Arial"/>
          <w:lang w:val="ru-RU"/>
        </w:rPr>
        <w:t xml:space="preserve">отвореном </w:t>
      </w:r>
      <w:r w:rsidRPr="00926144">
        <w:rPr>
          <w:rFonts w:ascii="Arial" w:hAnsi="Arial" w:cs="Arial"/>
          <w:lang w:val="ru-RU"/>
        </w:rPr>
        <w:t xml:space="preserve">поступку јавне набавке - </w:t>
      </w:r>
      <w:r>
        <w:rPr>
          <w:rFonts w:ascii="Arial" w:hAnsi="Arial" w:cs="Arial"/>
          <w:b/>
          <w:iCs/>
        </w:rPr>
        <w:t>Геодетске услуге за 20</w:t>
      </w:r>
      <w:r w:rsidR="00813EF3">
        <w:rPr>
          <w:rFonts w:ascii="Arial" w:hAnsi="Arial" w:cs="Arial"/>
          <w:b/>
          <w:iCs/>
          <w:lang w:val="sr-Cyrl-CS"/>
        </w:rPr>
        <w:t>20</w:t>
      </w:r>
      <w:r>
        <w:rPr>
          <w:rFonts w:ascii="Arial" w:hAnsi="Arial" w:cs="Arial"/>
          <w:b/>
          <w:iCs/>
        </w:rPr>
        <w:t>.годину</w:t>
      </w:r>
      <w:r w:rsidRPr="00926144">
        <w:rPr>
          <w:rFonts w:ascii="Arial" w:hAnsi="Arial" w:cs="Arial"/>
          <w:lang w:val="sr-Cyrl-CS"/>
        </w:rPr>
        <w:t>,</w:t>
      </w:r>
      <w:r w:rsidRPr="00926144">
        <w:rPr>
          <w:rFonts w:ascii="Arial" w:hAnsi="Arial" w:cs="Arial"/>
        </w:rPr>
        <w:t>интерни број</w:t>
      </w:r>
      <w:r w:rsidRPr="00926144">
        <w:rPr>
          <w:rFonts w:ascii="Arial" w:hAnsi="Arial" w:cs="Arial"/>
          <w:lang w:val="sr-Cyrl-CS"/>
        </w:rPr>
        <w:t xml:space="preserve"> ЈНВВ </w:t>
      </w:r>
      <w:r w:rsidR="00813EF3">
        <w:rPr>
          <w:rFonts w:ascii="Arial" w:hAnsi="Arial" w:cs="Arial"/>
          <w:lang w:val="sr-Cyrl-CS"/>
        </w:rPr>
        <w:t>3/2020</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Pr>
          <w:rFonts w:ascii="Arial" w:hAnsi="Arial" w:cs="Arial"/>
          <w:lang w:val="ru-RU"/>
        </w:rPr>
        <w:t>1.2.</w:t>
      </w:r>
      <w:r w:rsidR="00813EF3">
        <w:rPr>
          <w:rFonts w:ascii="Arial" w:hAnsi="Arial" w:cs="Arial"/>
          <w:lang w:val="ru-RU"/>
        </w:rPr>
        <w:t>2/20</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5D6CC2" w:rsidRPr="00926144" w:rsidRDefault="005D6CC2" w:rsidP="005D6CC2">
      <w:pPr>
        <w:tabs>
          <w:tab w:val="left" w:pos="6028"/>
        </w:tabs>
        <w:autoSpaceDE w:val="0"/>
        <w:spacing w:line="240" w:lineRule="auto"/>
        <w:ind w:left="360"/>
        <w:rPr>
          <w:rFonts w:ascii="Arial" w:hAnsi="Arial" w:cs="Arial"/>
          <w:bCs/>
          <w:iCs/>
          <w:color w:val="002060"/>
          <w:lang w:val="ru-RU"/>
        </w:rPr>
      </w:pPr>
    </w:p>
    <w:p w:rsidR="005D6CC2" w:rsidRDefault="005D6CC2" w:rsidP="005D6CC2">
      <w:pPr>
        <w:tabs>
          <w:tab w:val="left" w:pos="6028"/>
        </w:tabs>
        <w:autoSpaceDE w:val="0"/>
        <w:spacing w:line="240" w:lineRule="auto"/>
        <w:ind w:left="360"/>
        <w:rPr>
          <w:rFonts w:ascii="Arial" w:hAnsi="Arial" w:cs="Arial"/>
          <w:bCs/>
          <w:iCs/>
          <w:color w:val="002060"/>
          <w:lang w:val="ru-RU"/>
        </w:rPr>
      </w:pPr>
    </w:p>
    <w:p w:rsidR="005D6CC2" w:rsidRPr="00926144" w:rsidRDefault="005D6CC2" w:rsidP="005D6CC2">
      <w:pPr>
        <w:tabs>
          <w:tab w:val="left" w:pos="6028"/>
        </w:tabs>
        <w:autoSpaceDE w:val="0"/>
        <w:spacing w:line="240" w:lineRule="auto"/>
        <w:ind w:left="360"/>
        <w:rPr>
          <w:rFonts w:ascii="Arial" w:hAnsi="Arial" w:cs="Arial"/>
          <w:bCs/>
          <w:iCs/>
          <w:color w:val="002060"/>
          <w:lang w:val="ru-RU"/>
        </w:rPr>
      </w:pPr>
    </w:p>
    <w:p w:rsidR="005D6CC2" w:rsidRPr="00926144" w:rsidRDefault="005D6CC2" w:rsidP="005D6CC2">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w:t>
      </w:r>
      <w:r>
        <w:rPr>
          <w:rFonts w:ascii="Arial" w:hAnsi="Arial" w:cs="Arial"/>
          <w:bCs/>
          <w:iCs/>
          <w:lang w:val="ru-RU"/>
        </w:rPr>
        <w:t>дизвођач</w:t>
      </w:r>
    </w:p>
    <w:p w:rsidR="005D6CC2" w:rsidRPr="00926144" w:rsidRDefault="005D6CC2" w:rsidP="005D6CC2">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__________________</w:t>
      </w: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926144" w:rsidRDefault="005D6CC2" w:rsidP="005D6CC2">
      <w:pPr>
        <w:tabs>
          <w:tab w:val="left" w:pos="6028"/>
        </w:tabs>
        <w:autoSpaceDE w:val="0"/>
        <w:spacing w:line="240" w:lineRule="auto"/>
        <w:jc w:val="both"/>
        <w:rPr>
          <w:rFonts w:ascii="Arial" w:hAnsi="Arial" w:cs="Arial"/>
          <w:bCs/>
          <w:i/>
          <w:iCs/>
          <w:color w:val="FF0000"/>
          <w:lang w:val="ru-RU"/>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Pr="00A318F6" w:rsidRDefault="005D6CC2" w:rsidP="005D6CC2">
      <w:pPr>
        <w:pStyle w:val="Style39"/>
        <w:widowControl/>
        <w:spacing w:before="10"/>
        <w:rPr>
          <w:rStyle w:val="FontStyle54"/>
          <w:rFonts w:ascii="Arial" w:hAnsi="Arial"/>
          <w:sz w:val="32"/>
          <w:szCs w:val="32"/>
          <w:lang w:val="sr-Cyrl-CS" w:eastAsia="sr-Cyrl-CS"/>
        </w:rPr>
      </w:pPr>
      <w:r w:rsidRPr="005D6CC2">
        <w:rPr>
          <w:rStyle w:val="FontStyle55"/>
          <w:rFonts w:ascii="Arial" w:hAnsi="Arial" w:cs="Arial"/>
          <w:sz w:val="24"/>
          <w:szCs w:val="24"/>
          <w:lang w:val="sr-Cyrl-CS" w:eastAsia="sr-Cyrl-CS"/>
        </w:rPr>
        <w:t xml:space="preserve">Напомена: </w:t>
      </w:r>
      <w:r w:rsidRPr="005D6CC2">
        <w:rPr>
          <w:rStyle w:val="FontStyle55"/>
          <w:rFonts w:ascii="Arial" w:hAnsi="Arial" w:cs="Arial"/>
          <w:sz w:val="24"/>
          <w:szCs w:val="24"/>
          <w:u w:val="single"/>
          <w:lang w:val="sr-Cyrl-CS" w:eastAsia="sr-Cyrl-CS"/>
        </w:rPr>
        <w:t>Уколико понуђач подноси понуду са подизвођачем,</w:t>
      </w:r>
      <w:r w:rsidRPr="005D6CC2">
        <w:rPr>
          <w:rStyle w:val="FontStyle54"/>
          <w:rFonts w:ascii="Arial" w:hAnsi="Arial"/>
          <w:sz w:val="24"/>
          <w:szCs w:val="24"/>
          <w:lang w:val="sr-Cyrl-CS" w:eastAsia="sr-Cyrl-CS"/>
        </w:rPr>
        <w:t>Изјава мора бити потписана од стране овлашћеног лица подизвођача</w:t>
      </w:r>
      <w:r w:rsidR="006D40C9">
        <w:rPr>
          <w:rStyle w:val="FontStyle54"/>
          <w:rFonts w:ascii="Arial" w:hAnsi="Arial"/>
          <w:sz w:val="24"/>
          <w:szCs w:val="24"/>
          <w:lang w:val="sr-Cyrl-CS" w:eastAsia="sr-Cyrl-CS"/>
        </w:rPr>
        <w:t>.</w:t>
      </w: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6D40C9" w:rsidRDefault="006D40C9"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944CF6">
      <w:pPr>
        <w:pStyle w:val="ListParagraph"/>
        <w:ind w:left="0"/>
        <w:jc w:val="right"/>
        <w:rPr>
          <w:rFonts w:ascii="Arial" w:hAnsi="Arial" w:cs="Arial"/>
          <w:b/>
          <w:bCs/>
          <w:i/>
          <w:sz w:val="28"/>
          <w:szCs w:val="28"/>
        </w:rPr>
      </w:pPr>
      <w:r w:rsidRPr="002D2158">
        <w:rPr>
          <w:rFonts w:ascii="Arial" w:hAnsi="Arial" w:cs="Arial"/>
          <w:b/>
          <w:bCs/>
          <w:i/>
          <w:iCs/>
          <w:color w:val="auto"/>
          <w:sz w:val="28"/>
          <w:szCs w:val="28"/>
        </w:rPr>
        <w:t>(</w:t>
      </w:r>
      <w:r w:rsidRPr="0043660F">
        <w:rPr>
          <w:rFonts w:ascii="Arial" w:hAnsi="Arial" w:cs="Arial"/>
          <w:b/>
          <w:bCs/>
          <w:i/>
          <w:sz w:val="28"/>
          <w:szCs w:val="28"/>
        </w:rPr>
        <w:t xml:space="preserve">ОБРАЗАЦ </w:t>
      </w:r>
      <w:r>
        <w:rPr>
          <w:rFonts w:ascii="Arial" w:hAnsi="Arial" w:cs="Arial"/>
          <w:b/>
          <w:bCs/>
          <w:i/>
          <w:sz w:val="28"/>
          <w:szCs w:val="28"/>
        </w:rPr>
        <w:t>7</w:t>
      </w:r>
      <w:r w:rsidRPr="0043660F">
        <w:rPr>
          <w:rFonts w:ascii="Arial" w:hAnsi="Arial" w:cs="Arial"/>
          <w:b/>
          <w:bCs/>
          <w:i/>
          <w:sz w:val="28"/>
          <w:szCs w:val="28"/>
        </w:rPr>
        <w:t>)</w:t>
      </w:r>
    </w:p>
    <w:p w:rsidR="00944CF6" w:rsidRDefault="00944CF6" w:rsidP="00944CF6">
      <w:pPr>
        <w:pStyle w:val="ListParagraph"/>
        <w:ind w:left="0"/>
        <w:jc w:val="right"/>
        <w:rPr>
          <w:rFonts w:ascii="Arial" w:hAnsi="Arial" w:cs="Arial"/>
          <w:b/>
          <w:bCs/>
          <w:i/>
          <w:sz w:val="28"/>
          <w:szCs w:val="28"/>
        </w:rPr>
      </w:pPr>
    </w:p>
    <w:p w:rsidR="00944CF6" w:rsidRPr="002D2158" w:rsidRDefault="00944CF6" w:rsidP="00944CF6">
      <w:pPr>
        <w:pStyle w:val="ListParagraph"/>
        <w:ind w:left="0"/>
        <w:jc w:val="right"/>
        <w:rPr>
          <w:rFonts w:ascii="Arial" w:hAnsi="Arial" w:cs="Arial"/>
          <w:bCs/>
          <w:i/>
          <w:iCs/>
          <w:color w:val="auto"/>
          <w:sz w:val="22"/>
          <w:szCs w:val="22"/>
        </w:rPr>
      </w:pPr>
    </w:p>
    <w:p w:rsidR="00944CF6" w:rsidRPr="0043660F" w:rsidRDefault="00944CF6" w:rsidP="00944CF6">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944CF6" w:rsidRPr="00555667" w:rsidRDefault="00944CF6" w:rsidP="00944CF6">
      <w:pPr>
        <w:autoSpaceDE w:val="0"/>
        <w:autoSpaceDN w:val="0"/>
        <w:adjustRightInd w:val="0"/>
        <w:spacing w:line="240" w:lineRule="auto"/>
        <w:rPr>
          <w:rFonts w:ascii="Arial" w:hAnsi="Arial" w:cs="Arial"/>
          <w:b/>
          <w:lang w:val="sr-Cyrl-CS"/>
        </w:rPr>
      </w:pPr>
    </w:p>
    <w:p w:rsidR="00944CF6" w:rsidRPr="00ED5E11" w:rsidRDefault="00944CF6" w:rsidP="00944CF6">
      <w:pPr>
        <w:spacing w:line="240" w:lineRule="auto"/>
        <w:rPr>
          <w:rFonts w:ascii="Arial" w:hAnsi="Arial" w:cs="Arial"/>
          <w:b/>
          <w:lang w:val="sr-Cyrl-CS"/>
        </w:rPr>
      </w:pPr>
    </w:p>
    <w:p w:rsidR="00944CF6" w:rsidRPr="00EA3C6F" w:rsidRDefault="00944CF6" w:rsidP="00944CF6">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944CF6" w:rsidRPr="00EA3C6F" w:rsidRDefault="00944CF6" w:rsidP="00944CF6">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944CF6" w:rsidRDefault="00944CF6" w:rsidP="00944CF6">
      <w:pPr>
        <w:spacing w:line="240" w:lineRule="auto"/>
        <w:rPr>
          <w:rFonts w:ascii="Arial" w:hAnsi="Arial" w:cs="Arial"/>
          <w:b/>
          <w:bCs/>
          <w:lang w:val="sr-Cyrl-CS"/>
        </w:rPr>
      </w:pPr>
    </w:p>
    <w:p w:rsidR="00944CF6" w:rsidRPr="00EA3C6F" w:rsidRDefault="00944CF6" w:rsidP="00944CF6">
      <w:pPr>
        <w:spacing w:line="240" w:lineRule="auto"/>
        <w:rPr>
          <w:rFonts w:ascii="Arial" w:hAnsi="Arial" w:cs="Arial"/>
          <w:b/>
          <w:bCs/>
          <w:lang w:val="sr-Cyrl-CS"/>
        </w:rPr>
      </w:pPr>
    </w:p>
    <w:p w:rsidR="00944CF6" w:rsidRDefault="00944CF6" w:rsidP="00944CF6">
      <w:pPr>
        <w:spacing w:line="240" w:lineRule="auto"/>
        <w:jc w:val="both"/>
        <w:rPr>
          <w:rFonts w:ascii="Arial" w:hAnsi="Arial" w:cs="Arial"/>
          <w:lang w:val="sr-Cyrl-CS"/>
        </w:rPr>
      </w:pPr>
      <w:r>
        <w:rPr>
          <w:rFonts w:ascii="Arial" w:hAnsi="Arial" w:cs="Arial"/>
          <w:bCs/>
          <w:lang w:val="sr-Cyrl-CS"/>
        </w:rPr>
        <w:t>Изјављујем</w:t>
      </w:r>
      <w:r w:rsidRPr="00EA3C6F">
        <w:rPr>
          <w:rFonts w:ascii="Arial" w:hAnsi="Arial" w:cs="Arial"/>
          <w:bCs/>
          <w:lang w:val="sr-Cyrl-CS"/>
        </w:rPr>
        <w:t xml:space="preserve">,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w:t>
      </w:r>
      <w:r>
        <w:rPr>
          <w:rFonts w:ascii="Arial" w:hAnsi="Arial" w:cs="Arial"/>
          <w:b/>
          <w:bCs/>
          <w:lang w:val="sr-Cyrl-CS"/>
        </w:rPr>
        <w:t xml:space="preserve"> Геодетске услуге за 2020. годину</w:t>
      </w:r>
      <w:r w:rsidRPr="006149F4">
        <w:rPr>
          <w:rFonts w:ascii="Arial" w:hAnsi="Arial" w:cs="Arial"/>
          <w:b/>
          <w:bCs/>
          <w:color w:val="auto"/>
        </w:rPr>
        <w:t>,</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sidR="008521FF">
        <w:rPr>
          <w:rFonts w:ascii="Arial" w:hAnsi="Arial" w:cs="Arial"/>
          <w:lang w:val="sr-Cyrl-CS"/>
        </w:rPr>
        <w:t>3/2020, тако да</w:t>
      </w:r>
    </w:p>
    <w:p w:rsidR="008521FF" w:rsidRDefault="008521FF" w:rsidP="00944CF6">
      <w:pPr>
        <w:spacing w:line="240" w:lineRule="auto"/>
        <w:jc w:val="both"/>
        <w:rPr>
          <w:rFonts w:ascii="Arial" w:hAnsi="Arial" w:cs="Arial"/>
          <w:lang w:val="sr-Cyrl-CS"/>
        </w:rPr>
      </w:pPr>
    </w:p>
    <w:p w:rsidR="00521DF8" w:rsidRDefault="00521DF8" w:rsidP="00944CF6">
      <w:pPr>
        <w:spacing w:line="240" w:lineRule="auto"/>
        <w:jc w:val="both"/>
        <w:rPr>
          <w:rFonts w:ascii="Arial" w:hAnsi="Arial" w:cs="Arial"/>
          <w:lang w:val="sr-Cyrl-CS"/>
        </w:rPr>
      </w:pPr>
    </w:p>
    <w:tbl>
      <w:tblPr>
        <w:tblStyle w:val="TableGrid"/>
        <w:tblW w:w="0" w:type="auto"/>
        <w:tblLayout w:type="fixed"/>
        <w:tblLook w:val="04A0"/>
      </w:tblPr>
      <w:tblGrid>
        <w:gridCol w:w="521"/>
        <w:gridCol w:w="2557"/>
        <w:gridCol w:w="1530"/>
        <w:gridCol w:w="2340"/>
        <w:gridCol w:w="2294"/>
      </w:tblGrid>
      <w:tr w:rsidR="00015134" w:rsidRPr="008521FF" w:rsidTr="00015134">
        <w:trPr>
          <w:trHeight w:val="213"/>
        </w:trPr>
        <w:tc>
          <w:tcPr>
            <w:tcW w:w="521" w:type="dxa"/>
            <w:vMerge w:val="restart"/>
          </w:tcPr>
          <w:p w:rsidR="00015134" w:rsidRPr="008521FF" w:rsidRDefault="00015134" w:rsidP="00944CF6">
            <w:pPr>
              <w:spacing w:line="240" w:lineRule="auto"/>
              <w:jc w:val="both"/>
              <w:rPr>
                <w:rFonts w:ascii="Arial" w:hAnsi="Arial" w:cs="Arial"/>
                <w:lang w:val="sr-Cyrl-CS"/>
              </w:rPr>
            </w:pPr>
            <w:r>
              <w:rPr>
                <w:rFonts w:ascii="Arial" w:hAnsi="Arial" w:cs="Arial"/>
                <w:lang w:val="sr-Cyrl-CS"/>
              </w:rPr>
              <w:t>рб</w:t>
            </w:r>
          </w:p>
        </w:tc>
        <w:tc>
          <w:tcPr>
            <w:tcW w:w="2557" w:type="dxa"/>
            <w:vMerge w:val="restart"/>
          </w:tcPr>
          <w:p w:rsidR="00015134" w:rsidRPr="008521FF" w:rsidRDefault="00015134" w:rsidP="00015134">
            <w:pPr>
              <w:spacing w:line="240" w:lineRule="auto"/>
              <w:jc w:val="center"/>
              <w:rPr>
                <w:rFonts w:ascii="Arial" w:hAnsi="Arial" w:cs="Arial"/>
                <w:lang w:val="sr-Cyrl-CS"/>
              </w:rPr>
            </w:pPr>
            <w:r>
              <w:rPr>
                <w:rFonts w:ascii="Arial" w:hAnsi="Arial" w:cs="Arial"/>
                <w:lang w:val="sr-Cyrl-CS"/>
              </w:rPr>
              <w:t>Кадровски капацитет</w:t>
            </w:r>
          </w:p>
        </w:tc>
        <w:tc>
          <w:tcPr>
            <w:tcW w:w="1530" w:type="dxa"/>
            <w:vMerge w:val="restart"/>
          </w:tcPr>
          <w:p w:rsidR="00015134" w:rsidRDefault="00015134" w:rsidP="00015134">
            <w:pPr>
              <w:spacing w:line="240" w:lineRule="auto"/>
              <w:jc w:val="center"/>
              <w:rPr>
                <w:rFonts w:ascii="Arial" w:hAnsi="Arial" w:cs="Arial"/>
                <w:lang w:val="sr-Cyrl-CS"/>
              </w:rPr>
            </w:pPr>
            <w:r>
              <w:rPr>
                <w:rFonts w:ascii="Arial" w:hAnsi="Arial" w:cs="Arial"/>
                <w:lang w:val="sr-Cyrl-CS"/>
              </w:rPr>
              <w:t>Бр.</w:t>
            </w:r>
          </w:p>
          <w:p w:rsidR="002A282E" w:rsidRDefault="002A282E" w:rsidP="002A282E">
            <w:pPr>
              <w:spacing w:line="240" w:lineRule="auto"/>
              <w:jc w:val="center"/>
              <w:rPr>
                <w:rFonts w:ascii="Arial" w:hAnsi="Arial" w:cs="Arial"/>
                <w:lang w:val="sr-Cyrl-CS"/>
              </w:rPr>
            </w:pPr>
            <w:r>
              <w:rPr>
                <w:rFonts w:ascii="Arial" w:hAnsi="Arial" w:cs="Arial"/>
                <w:lang w:val="sr-Cyrl-CS"/>
              </w:rPr>
              <w:t>запослених</w:t>
            </w:r>
          </w:p>
          <w:p w:rsidR="002A282E" w:rsidRPr="002A282E" w:rsidRDefault="002A282E" w:rsidP="002A282E">
            <w:pPr>
              <w:spacing w:line="240" w:lineRule="auto"/>
              <w:jc w:val="center"/>
              <w:rPr>
                <w:rFonts w:ascii="Arial" w:hAnsi="Arial" w:cs="Arial"/>
                <w:i/>
                <w:lang w:val="sr-Cyrl-CS"/>
              </w:rPr>
            </w:pPr>
            <w:r w:rsidRPr="002A282E">
              <w:rPr>
                <w:rFonts w:ascii="Arial" w:hAnsi="Arial" w:cs="Arial"/>
                <w:i/>
                <w:lang w:val="sr-Cyrl-CS"/>
              </w:rPr>
              <w:t>(укупно)</w:t>
            </w:r>
          </w:p>
        </w:tc>
        <w:tc>
          <w:tcPr>
            <w:tcW w:w="4634" w:type="dxa"/>
            <w:gridSpan w:val="2"/>
          </w:tcPr>
          <w:p w:rsidR="00015134" w:rsidRDefault="00015134" w:rsidP="00015134">
            <w:pPr>
              <w:spacing w:line="240" w:lineRule="auto"/>
              <w:jc w:val="center"/>
              <w:rPr>
                <w:rFonts w:ascii="Arial" w:hAnsi="Arial" w:cs="Arial"/>
                <w:lang w:val="sr-Cyrl-CS"/>
              </w:rPr>
            </w:pPr>
            <w:r>
              <w:rPr>
                <w:rFonts w:ascii="Arial" w:hAnsi="Arial" w:cs="Arial"/>
                <w:lang w:val="sr-Cyrl-CS"/>
              </w:rPr>
              <w:t>Основ ангажовања</w:t>
            </w:r>
          </w:p>
        </w:tc>
      </w:tr>
      <w:tr w:rsidR="00015134" w:rsidRPr="008521FF" w:rsidTr="00015134">
        <w:trPr>
          <w:trHeight w:val="212"/>
        </w:trPr>
        <w:tc>
          <w:tcPr>
            <w:tcW w:w="521" w:type="dxa"/>
            <w:vMerge/>
          </w:tcPr>
          <w:p w:rsidR="00015134" w:rsidRDefault="00015134" w:rsidP="00944CF6">
            <w:pPr>
              <w:spacing w:line="240" w:lineRule="auto"/>
              <w:jc w:val="both"/>
              <w:rPr>
                <w:rFonts w:ascii="Arial" w:hAnsi="Arial" w:cs="Arial"/>
                <w:lang w:val="sr-Cyrl-CS"/>
              </w:rPr>
            </w:pPr>
          </w:p>
        </w:tc>
        <w:tc>
          <w:tcPr>
            <w:tcW w:w="2557" w:type="dxa"/>
            <w:vMerge/>
          </w:tcPr>
          <w:p w:rsidR="00015134" w:rsidRDefault="00015134" w:rsidP="00944CF6">
            <w:pPr>
              <w:spacing w:line="240" w:lineRule="auto"/>
              <w:jc w:val="both"/>
              <w:rPr>
                <w:rFonts w:ascii="Arial" w:hAnsi="Arial" w:cs="Arial"/>
                <w:lang w:val="sr-Cyrl-CS"/>
              </w:rPr>
            </w:pPr>
          </w:p>
        </w:tc>
        <w:tc>
          <w:tcPr>
            <w:tcW w:w="1530" w:type="dxa"/>
            <w:vMerge/>
          </w:tcPr>
          <w:p w:rsidR="00015134" w:rsidRDefault="00015134" w:rsidP="00944CF6">
            <w:pPr>
              <w:spacing w:line="240" w:lineRule="auto"/>
              <w:jc w:val="both"/>
              <w:rPr>
                <w:rFonts w:ascii="Arial" w:hAnsi="Arial" w:cs="Arial"/>
                <w:lang w:val="sr-Cyrl-CS"/>
              </w:rPr>
            </w:pPr>
          </w:p>
        </w:tc>
        <w:tc>
          <w:tcPr>
            <w:tcW w:w="2340" w:type="dxa"/>
          </w:tcPr>
          <w:p w:rsidR="00015134" w:rsidRDefault="00015134" w:rsidP="00015134">
            <w:pPr>
              <w:spacing w:line="240" w:lineRule="auto"/>
              <w:jc w:val="center"/>
              <w:rPr>
                <w:rFonts w:ascii="Arial" w:hAnsi="Arial" w:cs="Arial"/>
                <w:lang w:val="sr-Cyrl-CS"/>
              </w:rPr>
            </w:pPr>
            <w:r>
              <w:rPr>
                <w:rFonts w:ascii="Arial" w:hAnsi="Arial" w:cs="Arial"/>
                <w:lang w:val="sr-Cyrl-CS"/>
              </w:rPr>
              <w:t>Радни однос</w:t>
            </w:r>
          </w:p>
        </w:tc>
        <w:tc>
          <w:tcPr>
            <w:tcW w:w="2294" w:type="dxa"/>
          </w:tcPr>
          <w:p w:rsidR="00015134" w:rsidRDefault="00015134" w:rsidP="00015134">
            <w:pPr>
              <w:spacing w:line="240" w:lineRule="auto"/>
              <w:jc w:val="center"/>
              <w:rPr>
                <w:rFonts w:ascii="Arial" w:hAnsi="Arial" w:cs="Arial"/>
                <w:lang w:val="sr-Cyrl-CS"/>
              </w:rPr>
            </w:pPr>
            <w:r>
              <w:rPr>
                <w:rFonts w:ascii="Arial" w:hAnsi="Arial" w:cs="Arial"/>
                <w:lang w:val="sr-Cyrl-CS"/>
              </w:rPr>
              <w:t xml:space="preserve">У складу са Законом о раду </w:t>
            </w:r>
            <w:r w:rsidRPr="00015134">
              <w:rPr>
                <w:rFonts w:ascii="Arial" w:hAnsi="Arial" w:cs="Arial"/>
                <w:i/>
                <w:sz w:val="20"/>
                <w:szCs w:val="20"/>
                <w:lang w:val="sr-Cyrl-CS"/>
              </w:rPr>
              <w:t>(ППП, уговор о делу, уговор о допунском раду и сл.)</w:t>
            </w:r>
          </w:p>
        </w:tc>
      </w:tr>
      <w:tr w:rsidR="002A282E" w:rsidRPr="008521FF" w:rsidTr="002A282E">
        <w:tc>
          <w:tcPr>
            <w:tcW w:w="521" w:type="dxa"/>
          </w:tcPr>
          <w:p w:rsidR="002A282E" w:rsidRPr="008521FF" w:rsidRDefault="002A282E" w:rsidP="00944CF6">
            <w:pPr>
              <w:spacing w:line="240" w:lineRule="auto"/>
              <w:jc w:val="both"/>
              <w:rPr>
                <w:rFonts w:ascii="Arial" w:hAnsi="Arial" w:cs="Arial"/>
                <w:lang w:val="sr-Cyrl-CS"/>
              </w:rPr>
            </w:pPr>
            <w:r>
              <w:rPr>
                <w:rFonts w:ascii="Arial" w:hAnsi="Arial" w:cs="Arial"/>
                <w:lang w:val="sr-Cyrl-CS"/>
              </w:rPr>
              <w:t>1.</w:t>
            </w:r>
          </w:p>
        </w:tc>
        <w:tc>
          <w:tcPr>
            <w:tcW w:w="2557" w:type="dxa"/>
          </w:tcPr>
          <w:p w:rsidR="002A282E" w:rsidRPr="008521FF" w:rsidRDefault="002A282E" w:rsidP="00944CF6">
            <w:pPr>
              <w:spacing w:line="240" w:lineRule="auto"/>
              <w:jc w:val="both"/>
              <w:rPr>
                <w:rFonts w:ascii="Arial" w:hAnsi="Arial" w:cs="Arial"/>
                <w:lang w:val="sr-Cyrl-CS"/>
              </w:rPr>
            </w:pPr>
            <w:r>
              <w:rPr>
                <w:rFonts w:ascii="Arial" w:hAnsi="Arial" w:cs="Arial"/>
                <w:lang w:val="sr-Cyrl-CS"/>
              </w:rPr>
              <w:t>Лице са геодетском лиценцом 1.реда</w:t>
            </w:r>
          </w:p>
        </w:tc>
        <w:tc>
          <w:tcPr>
            <w:tcW w:w="1530" w:type="dxa"/>
          </w:tcPr>
          <w:p w:rsidR="002A282E" w:rsidRPr="008521FF" w:rsidRDefault="002A282E" w:rsidP="00944CF6">
            <w:pPr>
              <w:spacing w:line="240" w:lineRule="auto"/>
              <w:jc w:val="both"/>
              <w:rPr>
                <w:rFonts w:ascii="Arial" w:hAnsi="Arial" w:cs="Arial"/>
                <w:lang w:val="sr-Cyrl-CS"/>
              </w:rPr>
            </w:pPr>
          </w:p>
        </w:tc>
        <w:tc>
          <w:tcPr>
            <w:tcW w:w="2340" w:type="dxa"/>
          </w:tcPr>
          <w:p w:rsidR="002A282E" w:rsidRPr="008521FF" w:rsidRDefault="002A282E" w:rsidP="00944CF6">
            <w:pPr>
              <w:spacing w:line="240" w:lineRule="auto"/>
              <w:jc w:val="both"/>
              <w:rPr>
                <w:rFonts w:ascii="Arial" w:hAnsi="Arial" w:cs="Arial"/>
                <w:lang w:val="sr-Cyrl-CS"/>
              </w:rPr>
            </w:pPr>
          </w:p>
        </w:tc>
        <w:tc>
          <w:tcPr>
            <w:tcW w:w="2294" w:type="dxa"/>
          </w:tcPr>
          <w:p w:rsidR="002A282E" w:rsidRPr="008521FF" w:rsidRDefault="002A282E" w:rsidP="00944CF6">
            <w:pPr>
              <w:spacing w:line="240" w:lineRule="auto"/>
              <w:jc w:val="both"/>
              <w:rPr>
                <w:rFonts w:ascii="Arial" w:hAnsi="Arial" w:cs="Arial"/>
                <w:lang w:val="sr-Cyrl-CS"/>
              </w:rPr>
            </w:pPr>
          </w:p>
        </w:tc>
      </w:tr>
      <w:tr w:rsidR="002A282E" w:rsidRPr="008521FF" w:rsidTr="002A282E">
        <w:tc>
          <w:tcPr>
            <w:tcW w:w="521" w:type="dxa"/>
          </w:tcPr>
          <w:p w:rsidR="002A282E" w:rsidRPr="008521FF" w:rsidRDefault="002A282E" w:rsidP="00944CF6">
            <w:pPr>
              <w:spacing w:line="240" w:lineRule="auto"/>
              <w:jc w:val="both"/>
              <w:rPr>
                <w:rFonts w:ascii="Arial" w:hAnsi="Arial" w:cs="Arial"/>
                <w:lang w:val="sr-Cyrl-CS"/>
              </w:rPr>
            </w:pPr>
            <w:r>
              <w:rPr>
                <w:rFonts w:ascii="Arial" w:hAnsi="Arial" w:cs="Arial"/>
                <w:lang w:val="sr-Cyrl-CS"/>
              </w:rPr>
              <w:t>2.</w:t>
            </w:r>
          </w:p>
        </w:tc>
        <w:tc>
          <w:tcPr>
            <w:tcW w:w="2557" w:type="dxa"/>
          </w:tcPr>
          <w:p w:rsidR="002A282E" w:rsidRPr="008521FF" w:rsidRDefault="002A282E" w:rsidP="002A282E">
            <w:pPr>
              <w:spacing w:line="240" w:lineRule="auto"/>
              <w:rPr>
                <w:rFonts w:ascii="Arial" w:hAnsi="Arial" w:cs="Arial"/>
                <w:lang w:val="sr-Cyrl-CS"/>
              </w:rPr>
            </w:pPr>
            <w:r>
              <w:rPr>
                <w:rFonts w:ascii="Arial" w:hAnsi="Arial" w:cs="Arial"/>
                <w:iCs/>
                <w:lang w:val="sr-Cyrl-CS"/>
              </w:rPr>
              <w:t>Лице  геодетске струке</w:t>
            </w:r>
          </w:p>
        </w:tc>
        <w:tc>
          <w:tcPr>
            <w:tcW w:w="1530" w:type="dxa"/>
          </w:tcPr>
          <w:p w:rsidR="002A282E" w:rsidRPr="008521FF" w:rsidRDefault="002A282E" w:rsidP="00944CF6">
            <w:pPr>
              <w:spacing w:line="240" w:lineRule="auto"/>
              <w:jc w:val="both"/>
              <w:rPr>
                <w:rFonts w:ascii="Arial" w:hAnsi="Arial" w:cs="Arial"/>
                <w:lang w:val="sr-Cyrl-CS"/>
              </w:rPr>
            </w:pPr>
          </w:p>
        </w:tc>
        <w:tc>
          <w:tcPr>
            <w:tcW w:w="2340" w:type="dxa"/>
          </w:tcPr>
          <w:p w:rsidR="002A282E" w:rsidRPr="008521FF" w:rsidRDefault="002A282E" w:rsidP="00944CF6">
            <w:pPr>
              <w:spacing w:line="240" w:lineRule="auto"/>
              <w:jc w:val="both"/>
              <w:rPr>
                <w:rFonts w:ascii="Arial" w:hAnsi="Arial" w:cs="Arial"/>
                <w:lang w:val="sr-Cyrl-CS"/>
              </w:rPr>
            </w:pPr>
          </w:p>
        </w:tc>
        <w:tc>
          <w:tcPr>
            <w:tcW w:w="2294" w:type="dxa"/>
          </w:tcPr>
          <w:p w:rsidR="002A282E" w:rsidRPr="008521FF" w:rsidRDefault="002A282E" w:rsidP="00944CF6">
            <w:pPr>
              <w:spacing w:line="240" w:lineRule="auto"/>
              <w:jc w:val="both"/>
              <w:rPr>
                <w:rFonts w:ascii="Arial" w:hAnsi="Arial" w:cs="Arial"/>
                <w:lang w:val="sr-Cyrl-CS"/>
              </w:rPr>
            </w:pPr>
          </w:p>
        </w:tc>
      </w:tr>
    </w:tbl>
    <w:p w:rsidR="008521FF" w:rsidRDefault="008521FF" w:rsidP="00944CF6">
      <w:pPr>
        <w:spacing w:line="240" w:lineRule="auto"/>
        <w:jc w:val="both"/>
        <w:rPr>
          <w:rFonts w:ascii="Arial" w:hAnsi="Arial" w:cs="Arial"/>
          <w:i/>
          <w:sz w:val="20"/>
          <w:szCs w:val="20"/>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Pr="00E25FAB" w:rsidRDefault="00944CF6" w:rsidP="00944CF6">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944CF6" w:rsidRDefault="00944CF6" w:rsidP="00944CF6">
      <w:pPr>
        <w:spacing w:line="240" w:lineRule="auto"/>
        <w:jc w:val="both"/>
        <w:rPr>
          <w:rFonts w:ascii="Arial" w:hAnsi="Arial" w:cs="Arial"/>
          <w:lang w:val="ru-RU"/>
        </w:rPr>
      </w:pPr>
    </w:p>
    <w:p w:rsidR="00944CF6" w:rsidRPr="00E25FAB" w:rsidRDefault="00944CF6" w:rsidP="00944CF6">
      <w:pPr>
        <w:spacing w:line="240" w:lineRule="auto"/>
        <w:jc w:val="both"/>
        <w:rPr>
          <w:rFonts w:ascii="Arial" w:hAnsi="Arial" w:cs="Arial"/>
          <w:lang w:val="ru-RU"/>
        </w:rPr>
      </w:pPr>
    </w:p>
    <w:p w:rsidR="00944CF6" w:rsidRPr="00AF333F" w:rsidRDefault="00944CF6" w:rsidP="00944CF6">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t>Потпис понуђача</w:t>
      </w:r>
    </w:p>
    <w:p w:rsidR="00944CF6" w:rsidRPr="00E25FAB" w:rsidRDefault="00944CF6" w:rsidP="00944CF6">
      <w:pPr>
        <w:spacing w:line="240" w:lineRule="auto"/>
        <w:jc w:val="both"/>
        <w:rPr>
          <w:rFonts w:ascii="Arial" w:hAnsi="Arial" w:cs="Arial"/>
          <w:lang w:val="sr-Cyrl-CS"/>
        </w:rPr>
      </w:pPr>
    </w:p>
    <w:p w:rsidR="00944CF6" w:rsidRDefault="00944CF6" w:rsidP="00944CF6">
      <w:pPr>
        <w:spacing w:line="240" w:lineRule="auto"/>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944CF6" w:rsidRDefault="00944CF6" w:rsidP="00944CF6">
      <w:pPr>
        <w:spacing w:line="240" w:lineRule="auto"/>
        <w:rPr>
          <w:rFonts w:ascii="Arial" w:hAnsi="Arial" w:cs="Arial"/>
          <w:lang w:val="sr-Cyrl-C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Pr="00926144" w:rsidRDefault="005D6CC2" w:rsidP="005D6CC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t>VII</w:t>
      </w:r>
      <w:r w:rsidRPr="00926144">
        <w:rPr>
          <w:rFonts w:ascii="Arial" w:hAnsi="Arial" w:cs="Arial"/>
          <w:b/>
          <w:bCs/>
          <w:i/>
          <w:iCs/>
          <w:sz w:val="28"/>
          <w:szCs w:val="28"/>
        </w:rPr>
        <w:t>I</w:t>
      </w:r>
      <w:r w:rsidR="00963AA9" w:rsidRPr="00963AA9">
        <w:rPr>
          <w:rFonts w:ascii="Arial" w:hAnsi="Arial" w:cs="Arial"/>
          <w:b/>
          <w:bCs/>
          <w:i/>
          <w:iCs/>
          <w:noProof/>
          <w:color w:val="auto"/>
          <w:sz w:val="28"/>
          <w:szCs w:val="28"/>
        </w:rPr>
        <w:t>МОДЕЛ ОКВИРНОГ СПОРАЗУМА</w:t>
      </w:r>
    </w:p>
    <w:p w:rsidR="005D6CC2" w:rsidRPr="00926144" w:rsidRDefault="005D6CC2" w:rsidP="005D6CC2">
      <w:pPr>
        <w:shd w:val="clear" w:color="auto" w:fill="C6D9F1"/>
        <w:jc w:val="center"/>
        <w:rPr>
          <w:rFonts w:ascii="Arial" w:hAnsi="Arial" w:cs="Arial"/>
          <w:b/>
          <w:bCs/>
          <w:i/>
          <w:iCs/>
          <w:sz w:val="28"/>
          <w:szCs w:val="28"/>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F54C98" w:rsidRDefault="00F54C98" w:rsidP="00F54C98">
      <w:pPr>
        <w:rPr>
          <w:rFonts w:ascii="Arial" w:hAnsi="Arial" w:cs="Arial"/>
          <w:i/>
          <w:iCs/>
          <w:noProof/>
        </w:rPr>
      </w:pPr>
      <w:r w:rsidRPr="00F54C98">
        <w:rPr>
          <w:rFonts w:ascii="Arial" w:hAnsi="Arial" w:cs="Arial"/>
          <w:i/>
          <w:iCs/>
          <w:noProof/>
        </w:rPr>
        <w:t>Овај оквирни споразум закључен је између:</w:t>
      </w:r>
    </w:p>
    <w:p w:rsidR="00F54C98" w:rsidRPr="00F54C98" w:rsidRDefault="00F54C98" w:rsidP="00F54C98">
      <w:pPr>
        <w:rPr>
          <w:rFonts w:ascii="Arial" w:hAnsi="Arial" w:cs="Arial"/>
          <w:i/>
          <w:iCs/>
          <w:noProof/>
        </w:rPr>
      </w:pPr>
    </w:p>
    <w:p w:rsidR="00AF61D8" w:rsidRPr="001F00A8" w:rsidRDefault="00AF61D8" w:rsidP="00AF61D8">
      <w:pPr>
        <w:jc w:val="both"/>
        <w:rPr>
          <w:rFonts w:ascii="Arial" w:hAnsi="Arial" w:cs="Arial"/>
          <w:b/>
          <w:iCs/>
        </w:rPr>
      </w:pPr>
      <w:r w:rsidRPr="001F00A8">
        <w:rPr>
          <w:rFonts w:ascii="Arial" w:hAnsi="Arial" w:cs="Arial"/>
          <w:i/>
          <w:iCs/>
          <w:lang w:val="sr-Cyrl-CS"/>
        </w:rPr>
        <w:t>Наручиоца</w:t>
      </w:r>
      <w:r>
        <w:rPr>
          <w:rFonts w:ascii="Arial" w:hAnsi="Arial" w:cs="Arial"/>
          <w:b/>
          <w:iCs/>
          <w:lang w:val="sr-Cyrl-CS"/>
        </w:rPr>
        <w:t xml:space="preserve"> Општине Баточина</w:t>
      </w:r>
      <w:r>
        <w:rPr>
          <w:rFonts w:ascii="Arial" w:hAnsi="Arial" w:cs="Arial"/>
          <w:iCs/>
          <w:lang w:val="ru-RU"/>
        </w:rPr>
        <w:t xml:space="preserve">, </w:t>
      </w:r>
      <w:r>
        <w:rPr>
          <w:rFonts w:ascii="Arial" w:hAnsi="Arial" w:cs="Arial"/>
          <w:b/>
          <w:iCs/>
          <w:lang w:val="sr-Cyrl-CS"/>
        </w:rPr>
        <w:t xml:space="preserve">Општинске управе </w:t>
      </w:r>
      <w:r>
        <w:rPr>
          <w:rFonts w:ascii="Arial" w:hAnsi="Arial" w:cs="Arial"/>
          <w:iCs/>
          <w:lang w:val="ru-RU"/>
        </w:rPr>
        <w:t xml:space="preserve">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 xml:space="preserve">Краља Петра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 xml:space="preserve">, број 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sidR="00813EF3">
        <w:rPr>
          <w:rFonts w:ascii="Arial" w:hAnsi="Arial" w:cs="Arial"/>
          <w:iCs/>
          <w:lang w:val="ru-RU"/>
        </w:rPr>
        <w:t xml:space="preserve"> заступа начелница</w:t>
      </w:r>
      <w:r>
        <w:rPr>
          <w:rFonts w:ascii="Arial" w:hAnsi="Arial" w:cs="Arial"/>
          <w:iCs/>
          <w:lang w:val="ru-RU"/>
        </w:rPr>
        <w:t xml:space="preserve"> Ни</w:t>
      </w:r>
      <w:r w:rsidR="00813EF3">
        <w:rPr>
          <w:rFonts w:ascii="Arial" w:hAnsi="Arial" w:cs="Arial"/>
          <w:iCs/>
          <w:lang w:val="ru-RU"/>
        </w:rPr>
        <w:t>наЈевтић</w:t>
      </w:r>
      <w:r>
        <w:rPr>
          <w:rFonts w:ascii="Arial" w:hAnsi="Arial" w:cs="Arial"/>
          <w:bCs/>
          <w:iCs/>
          <w:lang w:val="ru-RU"/>
        </w:rPr>
        <w:t xml:space="preserve"> (у даљем тексту: «Наручилац»)</w:t>
      </w:r>
    </w:p>
    <w:p w:rsidR="00AF61D8" w:rsidRPr="00E869F7" w:rsidRDefault="00AF61D8" w:rsidP="00AF61D8">
      <w:pPr>
        <w:ind w:left="720"/>
        <w:jc w:val="both"/>
        <w:rPr>
          <w:rFonts w:ascii="Arial" w:hAnsi="Arial" w:cs="Arial"/>
          <w:iCs/>
          <w:lang w:val="sr-Cyrl-CS"/>
        </w:rPr>
      </w:pPr>
    </w:p>
    <w:p w:rsidR="00AF61D8" w:rsidRPr="00AF61D8" w:rsidRDefault="00AF61D8" w:rsidP="00AF61D8">
      <w:pPr>
        <w:rPr>
          <w:rFonts w:ascii="Arial" w:hAnsi="Arial" w:cs="Arial"/>
          <w:i/>
          <w:iCs/>
          <w:noProof/>
          <w:color w:val="auto"/>
        </w:rPr>
      </w:pPr>
      <w:r w:rsidRPr="00AF61D8">
        <w:rPr>
          <w:rFonts w:ascii="Arial" w:hAnsi="Arial" w:cs="Arial"/>
          <w:i/>
          <w:iCs/>
          <w:noProof/>
        </w:rPr>
        <w:t xml:space="preserve">и следећих </w:t>
      </w:r>
      <w:r w:rsidRPr="00AF61D8">
        <w:rPr>
          <w:rFonts w:ascii="Arial" w:hAnsi="Arial" w:cs="Arial"/>
          <w:i/>
          <w:iCs/>
          <w:noProof/>
          <w:color w:val="auto"/>
        </w:rPr>
        <w:t>Пружалаца услуге:</w:t>
      </w:r>
    </w:p>
    <w:p w:rsidR="00AF61D8" w:rsidRPr="00745547" w:rsidRDefault="00AF61D8" w:rsidP="00AF61D8">
      <w:pPr>
        <w:jc w:val="both"/>
        <w:rPr>
          <w:rFonts w:ascii="Arial" w:hAnsi="Arial" w:cs="Arial"/>
          <w:bCs/>
          <w:iCs/>
          <w:lang w:val="sr-Cyrl-CS"/>
        </w:rPr>
      </w:pPr>
    </w:p>
    <w:p w:rsidR="00AF61D8" w:rsidRPr="00EC1BC6" w:rsidRDefault="00AF61D8" w:rsidP="00457CA8">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________________________</w:t>
      </w:r>
      <w:r w:rsidR="00813EF3">
        <w:rPr>
          <w:rFonts w:ascii="Arial" w:hAnsi="Arial" w:cs="Arial"/>
          <w:bCs/>
          <w:iCs/>
          <w:lang w:val="ru-RU"/>
        </w:rPr>
        <w:t>_________</w:t>
      </w:r>
      <w:r>
        <w:rPr>
          <w:rFonts w:ascii="Arial" w:hAnsi="Arial" w:cs="Arial"/>
          <w:bCs/>
          <w:iCs/>
          <w:lang w:val="ru-RU"/>
        </w:rPr>
        <w:t xml:space="preserve">___, </w:t>
      </w:r>
      <w:r w:rsidRPr="00EC1BC6">
        <w:rPr>
          <w:rFonts w:ascii="Arial" w:hAnsi="Arial" w:cs="Arial"/>
          <w:bCs/>
          <w:iCs/>
          <w:lang w:val="ru-RU"/>
        </w:rPr>
        <w:t xml:space="preserve">са </w:t>
      </w:r>
      <w:r w:rsidRPr="00EC1BC6">
        <w:rPr>
          <w:rFonts w:ascii="Arial" w:hAnsi="Arial" w:cs="Arial"/>
          <w:iCs/>
        </w:rPr>
        <w:t xml:space="preserve">седиштем у </w:t>
      </w:r>
      <w:r w:rsidR="00813EF3">
        <w:rPr>
          <w:rFonts w:ascii="Arial" w:hAnsi="Arial" w:cs="Arial"/>
          <w:iCs/>
          <w:lang w:val="sr-Cyrl-CS"/>
        </w:rPr>
        <w:t>____________________</w:t>
      </w:r>
      <w:r w:rsidRPr="00EC1BC6">
        <w:rPr>
          <w:rFonts w:ascii="Arial" w:hAnsi="Arial" w:cs="Arial"/>
          <w:iCs/>
        </w:rPr>
        <w:t xml:space="preserve">, улица </w:t>
      </w:r>
      <w:r w:rsidR="00813EF3">
        <w:rPr>
          <w:rFonts w:ascii="Arial" w:hAnsi="Arial" w:cs="Arial"/>
          <w:iCs/>
          <w:lang w:val="sr-Cyrl-CS"/>
        </w:rPr>
        <w:t>______________________</w:t>
      </w:r>
      <w:r w:rsidRPr="00EC1BC6">
        <w:rPr>
          <w:rFonts w:ascii="Arial" w:hAnsi="Arial" w:cs="Arial"/>
          <w:iCs/>
        </w:rPr>
        <w:t>, ПИБ:</w:t>
      </w:r>
      <w:r w:rsidR="00813EF3">
        <w:rPr>
          <w:rFonts w:ascii="Arial" w:hAnsi="Arial" w:cs="Arial"/>
          <w:iCs/>
          <w:lang w:val="sr-Cyrl-CS"/>
        </w:rPr>
        <w:t>_____________________________,</w:t>
      </w:r>
      <w:r w:rsidRPr="00EC1BC6">
        <w:rPr>
          <w:rFonts w:ascii="Arial" w:hAnsi="Arial" w:cs="Arial"/>
          <w:iCs/>
        </w:rPr>
        <w:t xml:space="preserve"> Матични број: </w:t>
      </w:r>
      <w:r w:rsidR="00813EF3">
        <w:rPr>
          <w:rFonts w:ascii="Arial" w:hAnsi="Arial" w:cs="Arial"/>
          <w:iCs/>
          <w:lang w:val="sr-Cyrl-CS"/>
        </w:rPr>
        <w:t>____________________,</w:t>
      </w:r>
    </w:p>
    <w:p w:rsidR="00AF61D8" w:rsidRPr="009C7156" w:rsidRDefault="00AF61D8" w:rsidP="00FB649C">
      <w:pPr>
        <w:tabs>
          <w:tab w:val="left" w:pos="450"/>
        </w:tabs>
        <w:jc w:val="both"/>
        <w:rPr>
          <w:rFonts w:ascii="Arial" w:hAnsi="Arial" w:cs="Arial"/>
          <w:bCs/>
          <w:iCs/>
          <w:lang w:val="ru-RU"/>
        </w:rPr>
      </w:pPr>
      <w:r>
        <w:rPr>
          <w:rFonts w:ascii="Arial" w:hAnsi="Arial" w:cs="Arial"/>
          <w:iCs/>
        </w:rPr>
        <w:t xml:space="preserve">Број рачуна: </w:t>
      </w:r>
      <w:r w:rsidR="00813EF3">
        <w:rPr>
          <w:rFonts w:ascii="Arial" w:hAnsi="Arial" w:cs="Arial"/>
          <w:iCs/>
          <w:lang w:val="sr-Cyrl-CS"/>
        </w:rPr>
        <w:t>________________________,</w:t>
      </w:r>
      <w:r>
        <w:rPr>
          <w:rFonts w:ascii="Arial" w:hAnsi="Arial" w:cs="Arial"/>
          <w:iCs/>
        </w:rPr>
        <w:t xml:space="preserve"> Назив банке:</w:t>
      </w:r>
      <w:r w:rsidR="00813EF3">
        <w:rPr>
          <w:rFonts w:ascii="Arial" w:hAnsi="Arial" w:cs="Arial"/>
          <w:iCs/>
          <w:lang w:val="sr-Cyrl-CS"/>
        </w:rPr>
        <w:t>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sidR="009C7156">
        <w:rPr>
          <w:rFonts w:ascii="Arial" w:hAnsi="Arial" w:cs="Arial"/>
          <w:iCs/>
        </w:rPr>
        <w:t>___</w:t>
      </w:r>
      <w:r>
        <w:rPr>
          <w:rFonts w:ascii="Arial" w:hAnsi="Arial" w:cs="Arial"/>
          <w:bCs/>
          <w:iCs/>
          <w:lang w:val="ru-RU"/>
        </w:rPr>
        <w:t xml:space="preserve">(у даљем тексту: </w:t>
      </w:r>
      <w:r w:rsidRPr="009C7156">
        <w:rPr>
          <w:rFonts w:ascii="Arial" w:hAnsi="Arial" w:cs="Arial"/>
          <w:bCs/>
          <w:iCs/>
          <w:lang w:val="ru-RU"/>
        </w:rPr>
        <w:t>«</w:t>
      </w:r>
      <w:r w:rsidR="009C7156" w:rsidRPr="009C7156">
        <w:rPr>
          <w:rFonts w:ascii="Arial" w:hAnsi="Arial" w:cs="Arial"/>
          <w:bCs/>
          <w:iCs/>
          <w:noProof/>
        </w:rPr>
        <w:t>Пружалац услуге 1</w:t>
      </w:r>
      <w:r w:rsidRPr="009C7156">
        <w:rPr>
          <w:rFonts w:ascii="Arial" w:hAnsi="Arial" w:cs="Arial"/>
          <w:bCs/>
          <w:iCs/>
          <w:lang w:val="ru-RU"/>
        </w:rPr>
        <w:t xml:space="preserve">») </w:t>
      </w:r>
    </w:p>
    <w:p w:rsidR="00AF61D8" w:rsidRDefault="00AF61D8" w:rsidP="00FB649C">
      <w:pPr>
        <w:tabs>
          <w:tab w:val="left" w:pos="450"/>
        </w:tabs>
        <w:ind w:left="270"/>
        <w:jc w:val="both"/>
        <w:rPr>
          <w:rFonts w:ascii="Arial" w:hAnsi="Arial" w:cs="Arial"/>
          <w:bCs/>
          <w:iCs/>
          <w:lang w:val="ru-RU"/>
        </w:rPr>
      </w:pPr>
    </w:p>
    <w:p w:rsidR="00AF61D8" w:rsidRDefault="00AF61D8" w:rsidP="009C7156">
      <w:pPr>
        <w:tabs>
          <w:tab w:val="left" w:pos="450"/>
        </w:tabs>
        <w:jc w:val="both"/>
        <w:rPr>
          <w:rFonts w:ascii="Arial" w:hAnsi="Arial" w:cs="Arial"/>
          <w:bCs/>
          <w:iCs/>
          <w:lang w:val="ru-RU"/>
        </w:rPr>
      </w:pPr>
      <w:r>
        <w:rPr>
          <w:rFonts w:ascii="Arial" w:hAnsi="Arial" w:cs="Arial"/>
          <w:bCs/>
          <w:iCs/>
          <w:lang w:val="ru-RU"/>
        </w:rPr>
        <w:t>или</w:t>
      </w:r>
    </w:p>
    <w:p w:rsidR="00AF61D8" w:rsidRDefault="00AF61D8" w:rsidP="00FB649C">
      <w:pPr>
        <w:tabs>
          <w:tab w:val="left" w:pos="450"/>
        </w:tabs>
        <w:ind w:left="270"/>
        <w:jc w:val="both"/>
        <w:rPr>
          <w:rFonts w:ascii="Arial" w:hAnsi="Arial" w:cs="Arial"/>
          <w:bCs/>
          <w:iCs/>
          <w:lang w:val="ru-RU"/>
        </w:rPr>
      </w:pPr>
    </w:p>
    <w:p w:rsidR="00813EF3" w:rsidRDefault="00AF61D8"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w:t>
      </w:r>
      <w:r w:rsidR="00813EF3">
        <w:rPr>
          <w:rFonts w:ascii="Arial" w:hAnsi="Arial" w:cs="Arial"/>
          <w:lang w:val="ru-RU"/>
        </w:rPr>
        <w:t>_____</w:t>
      </w:r>
      <w:r>
        <w:rPr>
          <w:rFonts w:ascii="Arial" w:hAnsi="Arial" w:cs="Arial"/>
          <w:lang w:val="ru-RU"/>
        </w:rPr>
        <w:t>___</w:t>
      </w:r>
      <w:r w:rsidR="00813EF3">
        <w:rPr>
          <w:rFonts w:ascii="Arial" w:hAnsi="Arial" w:cs="Arial"/>
          <w:lang w:val="ru-RU"/>
        </w:rPr>
        <w:t>_______</w:t>
      </w:r>
      <w:r>
        <w:rPr>
          <w:rFonts w:ascii="Arial" w:hAnsi="Arial" w:cs="Arial"/>
          <w:bCs/>
          <w:iCs/>
          <w:lang w:val="ru-RU"/>
        </w:rPr>
        <w:t xml:space="preserve">, </w:t>
      </w:r>
    </w:p>
    <w:p w:rsidR="00813EF3" w:rsidRPr="00813EF3" w:rsidRDefault="00813EF3" w:rsidP="009C7156">
      <w:pPr>
        <w:tabs>
          <w:tab w:val="left" w:pos="450"/>
        </w:tabs>
        <w:jc w:val="both"/>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AF61D8" w:rsidRDefault="00AF61D8" w:rsidP="009C715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AF61D8" w:rsidRPr="009C7156" w:rsidRDefault="00AF61D8"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009C7156" w:rsidRPr="009C7156">
        <w:rPr>
          <w:rFonts w:ascii="Arial" w:hAnsi="Arial" w:cs="Arial"/>
          <w:bCs/>
          <w:iCs/>
          <w:noProof/>
        </w:rPr>
        <w:t>Пружалац услуге 1</w:t>
      </w:r>
      <w:r w:rsidRPr="009C7156">
        <w:rPr>
          <w:rFonts w:ascii="Arial" w:hAnsi="Arial" w:cs="Arial"/>
          <w:lang w:val="ru-RU"/>
        </w:rPr>
        <w:t xml:space="preserve">») </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са члановима групе:</w:t>
      </w:r>
    </w:p>
    <w:p w:rsidR="00AF61D8" w:rsidRDefault="00AF61D8" w:rsidP="009C7156">
      <w:pPr>
        <w:tabs>
          <w:tab w:val="left" w:pos="450"/>
        </w:tabs>
        <w:jc w:val="both"/>
        <w:rPr>
          <w:rFonts w:ascii="Arial" w:hAnsi="Arial" w:cs="Arial"/>
          <w:lang w:val="ru-RU"/>
        </w:rPr>
      </w:pPr>
    </w:p>
    <w:p w:rsidR="00813EF3" w:rsidRDefault="00AF61D8" w:rsidP="009C7156">
      <w:pPr>
        <w:tabs>
          <w:tab w:val="left" w:pos="450"/>
        </w:tabs>
        <w:jc w:val="both"/>
        <w:rPr>
          <w:rFonts w:ascii="Arial" w:hAnsi="Arial" w:cs="Arial"/>
          <w:lang w:val="ru-RU"/>
        </w:rPr>
      </w:pPr>
      <w:r>
        <w:rPr>
          <w:rFonts w:ascii="Arial" w:hAnsi="Arial" w:cs="Arial"/>
          <w:lang w:val="ru-RU"/>
        </w:rPr>
        <w:t>_________________________________________________</w:t>
      </w:r>
      <w:r w:rsidR="00813EF3">
        <w:rPr>
          <w:rFonts w:ascii="Arial" w:hAnsi="Arial" w:cs="Arial"/>
          <w:lang w:val="ru-RU"/>
        </w:rPr>
        <w:t>_____________</w:t>
      </w:r>
      <w:r>
        <w:rPr>
          <w:rFonts w:ascii="Arial" w:hAnsi="Arial" w:cs="Arial"/>
          <w:lang w:val="ru-RU"/>
        </w:rPr>
        <w:t xml:space="preserve">_____, </w:t>
      </w:r>
    </w:p>
    <w:p w:rsidR="00813EF3" w:rsidRDefault="00813EF3" w:rsidP="00813EF3">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AF61D8" w:rsidRPr="00813EF3" w:rsidRDefault="00AF61D8" w:rsidP="009C715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_________________________________________</w:t>
      </w:r>
      <w:r w:rsidR="003714CE">
        <w:rPr>
          <w:rFonts w:ascii="Arial" w:hAnsi="Arial" w:cs="Arial"/>
          <w:bCs/>
          <w:iCs/>
          <w:lang w:val="ru-RU"/>
        </w:rPr>
        <w:t>,</w:t>
      </w:r>
      <w:r>
        <w:rPr>
          <w:rFonts w:ascii="Arial" w:hAnsi="Arial" w:cs="Arial"/>
          <w:bCs/>
          <w:iCs/>
          <w:lang w:val="ru-RU"/>
        </w:rPr>
        <w:t xml:space="preserve">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AF61D8" w:rsidRDefault="00AF61D8" w:rsidP="009C7156">
      <w:pPr>
        <w:tabs>
          <w:tab w:val="left" w:pos="450"/>
        </w:tabs>
        <w:rPr>
          <w:rFonts w:ascii="Arial" w:hAnsi="Arial" w:cs="Arial"/>
          <w:i/>
          <w:iCs/>
          <w:sz w:val="18"/>
          <w:szCs w:val="18"/>
        </w:rPr>
      </w:pPr>
    </w:p>
    <w:p w:rsidR="003714CE" w:rsidRDefault="00AF61D8" w:rsidP="009C7156">
      <w:pPr>
        <w:tabs>
          <w:tab w:val="left" w:pos="450"/>
        </w:tabs>
        <w:rPr>
          <w:rFonts w:ascii="Arial" w:hAnsi="Arial" w:cs="Arial"/>
          <w:lang w:val="ru-RU"/>
        </w:rPr>
      </w:pPr>
      <w:r>
        <w:rPr>
          <w:rFonts w:ascii="Arial" w:hAnsi="Arial" w:cs="Arial"/>
          <w:lang w:val="ru-RU"/>
        </w:rPr>
        <w:t>____________________________________________________</w:t>
      </w:r>
      <w:r w:rsidR="003714CE">
        <w:rPr>
          <w:rFonts w:ascii="Arial" w:hAnsi="Arial" w:cs="Arial"/>
          <w:lang w:val="ru-RU"/>
        </w:rPr>
        <w:t>_____________</w:t>
      </w:r>
      <w:r>
        <w:rPr>
          <w:rFonts w:ascii="Arial" w:hAnsi="Arial" w:cs="Arial"/>
          <w:lang w:val="ru-RU"/>
        </w:rPr>
        <w:t xml:space="preserve">__, </w:t>
      </w:r>
    </w:p>
    <w:p w:rsidR="003714CE" w:rsidRDefault="003714CE" w:rsidP="003714CE">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AF61D8" w:rsidRPr="003714CE" w:rsidRDefault="00AF61D8" w:rsidP="003714CE">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_________________________________________</w:t>
      </w:r>
      <w:r w:rsidR="003714CE">
        <w:rPr>
          <w:rFonts w:ascii="Arial" w:hAnsi="Arial" w:cs="Arial"/>
          <w:bCs/>
          <w:iCs/>
          <w:lang w:val="ru-RU"/>
        </w:rPr>
        <w:t>,</w:t>
      </w:r>
      <w:r>
        <w:rPr>
          <w:rFonts w:ascii="Arial" w:hAnsi="Arial" w:cs="Arial"/>
          <w:bCs/>
          <w:iCs/>
          <w:lang w:val="ru-RU"/>
        </w:rPr>
        <w:t xml:space="preserve">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AF61D8" w:rsidRDefault="00AF61D8" w:rsidP="009C7156">
      <w:pPr>
        <w:tabs>
          <w:tab w:val="left" w:pos="450"/>
        </w:tabs>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или</w:t>
      </w:r>
    </w:p>
    <w:p w:rsidR="00AF61D8" w:rsidRDefault="00AF61D8" w:rsidP="009C7156">
      <w:pPr>
        <w:tabs>
          <w:tab w:val="left" w:pos="450"/>
        </w:tabs>
        <w:jc w:val="both"/>
        <w:rPr>
          <w:rFonts w:ascii="Arial" w:hAnsi="Arial" w:cs="Arial"/>
          <w:lang w:val="ru-RU"/>
        </w:rPr>
      </w:pPr>
    </w:p>
    <w:p w:rsidR="003714CE" w:rsidRDefault="00AF61D8" w:rsidP="009C7156">
      <w:pPr>
        <w:tabs>
          <w:tab w:val="left" w:pos="450"/>
        </w:tabs>
        <w:jc w:val="both"/>
        <w:rPr>
          <w:rFonts w:ascii="Arial" w:hAnsi="Arial" w:cs="Arial"/>
          <w:bCs/>
          <w:iCs/>
          <w:lang w:val="ru-RU"/>
        </w:rPr>
      </w:pPr>
      <w:r>
        <w:rPr>
          <w:rFonts w:ascii="Arial" w:hAnsi="Arial" w:cs="Arial"/>
          <w:lang w:val="ru-RU"/>
        </w:rPr>
        <w:t>Носилац посла _________________________________</w:t>
      </w:r>
      <w:r w:rsidR="003714CE">
        <w:rPr>
          <w:rFonts w:ascii="Arial" w:hAnsi="Arial" w:cs="Arial"/>
          <w:lang w:val="ru-RU"/>
        </w:rPr>
        <w:t>____________</w:t>
      </w:r>
      <w:r>
        <w:rPr>
          <w:rFonts w:ascii="Arial" w:hAnsi="Arial" w:cs="Arial"/>
          <w:lang w:val="ru-RU"/>
        </w:rPr>
        <w:t>________</w:t>
      </w:r>
      <w:r>
        <w:rPr>
          <w:rFonts w:ascii="Arial" w:hAnsi="Arial" w:cs="Arial"/>
          <w:bCs/>
          <w:iCs/>
          <w:lang w:val="ru-RU"/>
        </w:rPr>
        <w:t>,</w:t>
      </w:r>
    </w:p>
    <w:p w:rsidR="003714CE" w:rsidRDefault="003714CE" w:rsidP="003714CE">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AF61D8" w:rsidRPr="003714CE" w:rsidRDefault="00AF61D8" w:rsidP="009C715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009C7156" w:rsidRPr="009C7156">
        <w:rPr>
          <w:rFonts w:ascii="Arial" w:hAnsi="Arial" w:cs="Arial"/>
          <w:bCs/>
          <w:iCs/>
          <w:noProof/>
        </w:rPr>
        <w:t>Пружалац услуге 1</w:t>
      </w:r>
      <w:r w:rsidRPr="009C7156">
        <w:rPr>
          <w:rFonts w:ascii="Arial" w:hAnsi="Arial" w:cs="Arial"/>
          <w:lang w:val="ru-RU"/>
        </w:rPr>
        <w:t>»)</w:t>
      </w:r>
      <w:r>
        <w:rPr>
          <w:rFonts w:ascii="Arial" w:hAnsi="Arial" w:cs="Arial"/>
          <w:lang w:val="ru-RU"/>
        </w:rPr>
        <w:t xml:space="preserve">  са подизвођачем</w:t>
      </w:r>
    </w:p>
    <w:p w:rsidR="00AF61D8" w:rsidRDefault="00AF61D8" w:rsidP="009C7156">
      <w:pPr>
        <w:tabs>
          <w:tab w:val="left" w:pos="450"/>
        </w:tabs>
        <w:jc w:val="both"/>
        <w:rPr>
          <w:rFonts w:ascii="Arial" w:hAnsi="Arial" w:cs="Arial"/>
          <w:lang w:val="ru-RU"/>
        </w:rPr>
      </w:pPr>
    </w:p>
    <w:p w:rsidR="003714CE" w:rsidRDefault="00AF61D8" w:rsidP="009C7156">
      <w:pPr>
        <w:tabs>
          <w:tab w:val="left" w:pos="450"/>
        </w:tabs>
        <w:jc w:val="both"/>
        <w:rPr>
          <w:rFonts w:ascii="Arial" w:hAnsi="Arial" w:cs="Arial"/>
          <w:lang w:val="ru-RU"/>
        </w:rPr>
      </w:pPr>
      <w:r>
        <w:rPr>
          <w:rFonts w:ascii="Arial" w:hAnsi="Arial" w:cs="Arial"/>
          <w:lang w:val="ru-RU"/>
        </w:rPr>
        <w:t>______________________________________________________</w:t>
      </w:r>
      <w:r w:rsidR="003714CE">
        <w:rPr>
          <w:rFonts w:ascii="Arial" w:hAnsi="Arial" w:cs="Arial"/>
          <w:lang w:val="ru-RU"/>
        </w:rPr>
        <w:t>_____________</w:t>
      </w:r>
      <w:r>
        <w:rPr>
          <w:rFonts w:ascii="Arial" w:hAnsi="Arial" w:cs="Arial"/>
          <w:lang w:val="ru-RU"/>
        </w:rPr>
        <w:t xml:space="preserve">, </w:t>
      </w:r>
    </w:p>
    <w:p w:rsidR="003714CE" w:rsidRPr="003714CE" w:rsidRDefault="003714CE" w:rsidP="003714CE">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3714CE" w:rsidRDefault="003714CE" w:rsidP="009C7156">
      <w:pPr>
        <w:tabs>
          <w:tab w:val="left" w:pos="450"/>
        </w:tabs>
        <w:jc w:val="both"/>
        <w:rPr>
          <w:rFonts w:ascii="Arial" w:hAnsi="Arial" w:cs="Arial"/>
          <w:lang w:val="ru-RU"/>
        </w:rPr>
      </w:pPr>
    </w:p>
    <w:p w:rsidR="00AF61D8" w:rsidRPr="003714CE" w:rsidRDefault="00AF61D8" w:rsidP="009C715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DD6925" w:rsidRDefault="00DD6925" w:rsidP="00FB649C">
      <w:pPr>
        <w:tabs>
          <w:tab w:val="left" w:pos="450"/>
        </w:tabs>
        <w:suppressAutoHyphens w:val="0"/>
        <w:autoSpaceDE w:val="0"/>
        <w:autoSpaceDN w:val="0"/>
        <w:adjustRightInd w:val="0"/>
        <w:spacing w:line="240" w:lineRule="auto"/>
        <w:ind w:left="270"/>
        <w:rPr>
          <w:rFonts w:ascii="TimesNewRomanPS-BoldItalicMT" w:eastAsia="Times New Roman" w:hAnsi="TimesNewRomanPS-BoldItalicMT" w:cs="TimesNewRomanPS-BoldItalicMT"/>
          <w:b/>
          <w:bCs/>
          <w:i/>
          <w:iCs/>
          <w:kern w:val="0"/>
          <w:lang w:val="sr-Cyrl-CS" w:eastAsia="en-US"/>
        </w:rPr>
      </w:pPr>
    </w:p>
    <w:p w:rsidR="009C7156" w:rsidRPr="00EC1BC6" w:rsidRDefault="009C7156" w:rsidP="00457CA8">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__________________________</w:t>
      </w:r>
      <w:r w:rsidR="003714CE">
        <w:rPr>
          <w:rFonts w:ascii="Arial" w:hAnsi="Arial" w:cs="Arial"/>
          <w:bCs/>
          <w:iCs/>
          <w:lang w:val="ru-RU"/>
        </w:rPr>
        <w:t>_____</w:t>
      </w:r>
      <w:r>
        <w:rPr>
          <w:rFonts w:ascii="Arial" w:hAnsi="Arial" w:cs="Arial"/>
          <w:bCs/>
          <w:iCs/>
          <w:lang w:val="ru-RU"/>
        </w:rPr>
        <w:t xml:space="preserve">_, </w:t>
      </w:r>
      <w:r w:rsidRPr="00EC1BC6">
        <w:rPr>
          <w:rFonts w:ascii="Arial" w:hAnsi="Arial" w:cs="Arial"/>
          <w:bCs/>
          <w:iCs/>
          <w:lang w:val="ru-RU"/>
        </w:rPr>
        <w:t xml:space="preserve">са </w:t>
      </w:r>
      <w:r w:rsidRPr="00EC1BC6">
        <w:rPr>
          <w:rFonts w:ascii="Arial" w:hAnsi="Arial" w:cs="Arial"/>
          <w:iCs/>
        </w:rPr>
        <w:t>седиштем у</w:t>
      </w:r>
      <w:r w:rsidR="003714CE">
        <w:rPr>
          <w:rFonts w:ascii="Arial" w:hAnsi="Arial" w:cs="Arial"/>
          <w:iCs/>
          <w:lang w:val="sr-Cyrl-CS"/>
        </w:rPr>
        <w:t xml:space="preserve"> _______________________</w:t>
      </w:r>
      <w:r w:rsidRPr="00EC1BC6">
        <w:rPr>
          <w:rFonts w:ascii="Arial" w:hAnsi="Arial" w:cs="Arial"/>
          <w:iCs/>
        </w:rPr>
        <w:t xml:space="preserve">, улица </w:t>
      </w:r>
      <w:r w:rsidR="003714CE">
        <w:rPr>
          <w:rFonts w:ascii="Arial" w:hAnsi="Arial" w:cs="Arial"/>
          <w:iCs/>
          <w:lang w:val="sr-Cyrl-CS"/>
        </w:rPr>
        <w:t>_____________________</w:t>
      </w:r>
      <w:r w:rsidRPr="00EC1BC6">
        <w:rPr>
          <w:rFonts w:ascii="Arial" w:hAnsi="Arial" w:cs="Arial"/>
          <w:iCs/>
        </w:rPr>
        <w:t>, ПИБ:</w:t>
      </w:r>
      <w:r w:rsidR="003714CE">
        <w:rPr>
          <w:rFonts w:ascii="Arial" w:hAnsi="Arial" w:cs="Arial"/>
          <w:iCs/>
          <w:lang w:val="sr-Cyrl-CS"/>
        </w:rPr>
        <w:t>______________________________,</w:t>
      </w:r>
      <w:r w:rsidRPr="00EC1BC6">
        <w:rPr>
          <w:rFonts w:ascii="Arial" w:hAnsi="Arial" w:cs="Arial"/>
          <w:iCs/>
        </w:rPr>
        <w:t xml:space="preserve"> Матични број: </w:t>
      </w:r>
      <w:r w:rsidR="003714CE">
        <w:rPr>
          <w:rFonts w:ascii="Arial" w:hAnsi="Arial" w:cs="Arial"/>
          <w:iCs/>
          <w:lang w:val="sr-Cyrl-CS"/>
        </w:rPr>
        <w:t>___________________,</w:t>
      </w:r>
    </w:p>
    <w:p w:rsidR="009C7156" w:rsidRPr="009C7156" w:rsidRDefault="009C7156" w:rsidP="009C7156">
      <w:pPr>
        <w:tabs>
          <w:tab w:val="left" w:pos="450"/>
        </w:tabs>
        <w:jc w:val="both"/>
        <w:rPr>
          <w:rFonts w:ascii="Arial" w:hAnsi="Arial" w:cs="Arial"/>
          <w:bCs/>
          <w:iCs/>
          <w:lang w:val="ru-RU"/>
        </w:rPr>
      </w:pPr>
      <w:r>
        <w:rPr>
          <w:rFonts w:ascii="Arial" w:hAnsi="Arial" w:cs="Arial"/>
          <w:iCs/>
        </w:rPr>
        <w:t xml:space="preserve">Број рачуна: </w:t>
      </w:r>
      <w:r w:rsidR="003714CE">
        <w:rPr>
          <w:rFonts w:ascii="Arial" w:hAnsi="Arial" w:cs="Arial"/>
          <w:iCs/>
          <w:lang w:val="sr-Cyrl-CS"/>
        </w:rPr>
        <w:t>________________________,</w:t>
      </w:r>
      <w:r>
        <w:rPr>
          <w:rFonts w:ascii="Arial" w:hAnsi="Arial" w:cs="Arial"/>
          <w:iCs/>
        </w:rPr>
        <w:t xml:space="preserve"> Назив банке:</w:t>
      </w:r>
      <w:r w:rsidR="003714CE">
        <w:rPr>
          <w:rFonts w:ascii="Arial" w:hAnsi="Arial" w:cs="Arial"/>
          <w:iCs/>
          <w:lang w:val="sr-Cyrl-CS"/>
        </w:rPr>
        <w:t>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Pr="009C7156">
        <w:rPr>
          <w:rFonts w:ascii="Arial" w:hAnsi="Arial" w:cs="Arial"/>
          <w:bCs/>
          <w:iCs/>
          <w:noProof/>
        </w:rPr>
        <w:t xml:space="preserve">Пружалац услуге </w:t>
      </w:r>
      <w:r>
        <w:rPr>
          <w:rFonts w:ascii="Arial" w:hAnsi="Arial" w:cs="Arial"/>
          <w:bCs/>
          <w:iCs/>
          <w:noProof/>
        </w:rPr>
        <w:t>2</w:t>
      </w:r>
      <w:r w:rsidRPr="009C7156">
        <w:rPr>
          <w:rFonts w:ascii="Arial" w:hAnsi="Arial" w:cs="Arial"/>
          <w:bCs/>
          <w:iCs/>
          <w:lang w:val="ru-RU"/>
        </w:rPr>
        <w:t xml:space="preserve">») </w:t>
      </w:r>
    </w:p>
    <w:p w:rsidR="009C7156" w:rsidRDefault="009C7156" w:rsidP="009C7156">
      <w:pPr>
        <w:tabs>
          <w:tab w:val="left" w:pos="450"/>
        </w:tabs>
        <w:ind w:left="270"/>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bCs/>
          <w:iCs/>
          <w:lang w:val="ru-RU"/>
        </w:rPr>
        <w:t>или</w:t>
      </w:r>
    </w:p>
    <w:p w:rsidR="009C7156" w:rsidRDefault="009C7156" w:rsidP="009C7156">
      <w:pPr>
        <w:tabs>
          <w:tab w:val="left" w:pos="450"/>
        </w:tabs>
        <w:ind w:left="270"/>
        <w:jc w:val="both"/>
        <w:rPr>
          <w:rFonts w:ascii="Arial" w:hAnsi="Arial" w:cs="Arial"/>
          <w:bCs/>
          <w:iCs/>
          <w:lang w:val="ru-RU"/>
        </w:rPr>
      </w:pPr>
    </w:p>
    <w:p w:rsidR="003714CE" w:rsidRDefault="009C7156"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w:t>
      </w:r>
      <w:r w:rsidR="003714CE">
        <w:rPr>
          <w:rFonts w:ascii="Arial" w:hAnsi="Arial" w:cs="Arial"/>
          <w:lang w:val="ru-RU"/>
        </w:rPr>
        <w:t>____________</w:t>
      </w:r>
      <w:r>
        <w:rPr>
          <w:rFonts w:ascii="Arial" w:hAnsi="Arial" w:cs="Arial"/>
          <w:lang w:val="ru-RU"/>
        </w:rPr>
        <w:t>_</w:t>
      </w:r>
      <w:r>
        <w:rPr>
          <w:rFonts w:ascii="Arial" w:hAnsi="Arial" w:cs="Arial"/>
          <w:bCs/>
          <w:iCs/>
          <w:lang w:val="ru-RU"/>
        </w:rPr>
        <w:t xml:space="preserve"> ,</w:t>
      </w:r>
    </w:p>
    <w:p w:rsidR="003714CE" w:rsidRPr="003714CE" w:rsidRDefault="003714CE" w:rsidP="003714CE">
      <w:pPr>
        <w:tabs>
          <w:tab w:val="left" w:pos="450"/>
        </w:tabs>
        <w:jc w:val="center"/>
        <w:rPr>
          <w:rFonts w:ascii="Arial" w:hAnsi="Arial" w:cs="Arial"/>
          <w:bCs/>
          <w:iCs/>
          <w:lang w:val="sr-Cyrl-CS"/>
        </w:rPr>
      </w:pPr>
      <w:r>
        <w:rPr>
          <w:rFonts w:ascii="Arial" w:hAnsi="Arial" w:cs="Arial"/>
          <w:bCs/>
          <w:iCs/>
          <w:lang w:val="ru-RU"/>
        </w:rPr>
        <w:t>(</w:t>
      </w:r>
      <w:r>
        <w:rPr>
          <w:rFonts w:ascii="Arial" w:hAnsi="Arial" w:cs="Arial"/>
          <w:i/>
          <w:iCs/>
          <w:sz w:val="18"/>
          <w:szCs w:val="18"/>
        </w:rPr>
        <w:t>назив носиоца посла</w:t>
      </w:r>
      <w:r>
        <w:rPr>
          <w:rFonts w:ascii="Arial" w:hAnsi="Arial" w:cs="Arial"/>
          <w:i/>
          <w:iCs/>
          <w:sz w:val="18"/>
          <w:szCs w:val="18"/>
          <w:lang w:val="sr-Cyrl-CS"/>
        </w:rPr>
        <w:t>)</w:t>
      </w:r>
    </w:p>
    <w:p w:rsidR="009C7156" w:rsidRPr="003714CE" w:rsidRDefault="009C7156" w:rsidP="009C7156">
      <w:pPr>
        <w:tabs>
          <w:tab w:val="left" w:pos="450"/>
        </w:tabs>
        <w:jc w:val="both"/>
        <w:rPr>
          <w:rFonts w:ascii="Arial" w:hAnsi="Arial" w:cs="Arial"/>
          <w:bCs/>
          <w:iCs/>
          <w:lang w:val="ru-RU"/>
        </w:rPr>
      </w:pPr>
      <w:r>
        <w:rPr>
          <w:rFonts w:ascii="Arial" w:hAnsi="Arial" w:cs="Arial"/>
          <w:bCs/>
          <w:iCs/>
          <w:lang w:val="ru-RU"/>
        </w:rPr>
        <w:t>адреса:_________________________________________</w:t>
      </w:r>
      <w:r w:rsidR="003714CE">
        <w:rPr>
          <w:rFonts w:ascii="Arial" w:hAnsi="Arial" w:cs="Arial"/>
          <w:bCs/>
          <w:iCs/>
          <w:lang w:val="ru-RU"/>
        </w:rPr>
        <w:t>,</w:t>
      </w:r>
      <w:r>
        <w:rPr>
          <w:rFonts w:ascii="Arial" w:hAnsi="Arial" w:cs="Arial"/>
          <w:bCs/>
          <w:iCs/>
          <w:lang w:val="ru-RU"/>
        </w:rPr>
        <w:t xml:space="preserve"> ПИБ:______________,</w:t>
      </w:r>
    </w:p>
    <w:p w:rsidR="009C7156" w:rsidRPr="009C7156" w:rsidRDefault="009C7156"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Pr>
          <w:rFonts w:ascii="Arial" w:hAnsi="Arial" w:cs="Arial"/>
          <w:bCs/>
          <w:iCs/>
          <w:noProof/>
        </w:rPr>
        <w:t>Пружалац услуге 2</w:t>
      </w:r>
      <w:r w:rsidRPr="009C7156">
        <w:rPr>
          <w:rFonts w:ascii="Arial" w:hAnsi="Arial" w:cs="Arial"/>
          <w:lang w:val="ru-RU"/>
        </w:rPr>
        <w:t xml:space="preserve">») </w:t>
      </w:r>
    </w:p>
    <w:p w:rsidR="009C7156" w:rsidRDefault="009C7156" w:rsidP="009C7156">
      <w:pPr>
        <w:tabs>
          <w:tab w:val="left" w:pos="450"/>
        </w:tabs>
        <w:jc w:val="both"/>
        <w:rPr>
          <w:rFonts w:ascii="Arial" w:hAnsi="Arial" w:cs="Arial"/>
          <w:lang w:val="ru-RU"/>
        </w:rPr>
      </w:pPr>
    </w:p>
    <w:p w:rsidR="003714CE" w:rsidRDefault="003714CE" w:rsidP="003714CE">
      <w:pPr>
        <w:tabs>
          <w:tab w:val="left" w:pos="450"/>
        </w:tabs>
        <w:jc w:val="both"/>
        <w:rPr>
          <w:rFonts w:ascii="Arial" w:hAnsi="Arial" w:cs="Arial"/>
          <w:lang w:val="ru-RU"/>
        </w:rPr>
      </w:pPr>
      <w:r>
        <w:rPr>
          <w:rFonts w:ascii="Arial" w:hAnsi="Arial" w:cs="Arial"/>
          <w:lang w:val="ru-RU"/>
        </w:rPr>
        <w:t>са члановима групе:</w:t>
      </w:r>
    </w:p>
    <w:p w:rsidR="003714CE" w:rsidRDefault="003714CE" w:rsidP="003714CE">
      <w:pPr>
        <w:tabs>
          <w:tab w:val="left" w:pos="450"/>
        </w:tabs>
        <w:jc w:val="both"/>
        <w:rPr>
          <w:rFonts w:ascii="Arial" w:hAnsi="Arial" w:cs="Arial"/>
          <w:lang w:val="ru-RU"/>
        </w:rPr>
      </w:pPr>
    </w:p>
    <w:p w:rsidR="003714CE" w:rsidRDefault="003714CE" w:rsidP="003714CE">
      <w:pPr>
        <w:tabs>
          <w:tab w:val="left" w:pos="450"/>
        </w:tabs>
        <w:jc w:val="both"/>
        <w:rPr>
          <w:rFonts w:ascii="Arial" w:hAnsi="Arial" w:cs="Arial"/>
          <w:lang w:val="ru-RU"/>
        </w:rPr>
      </w:pPr>
      <w:r>
        <w:rPr>
          <w:rFonts w:ascii="Arial" w:hAnsi="Arial" w:cs="Arial"/>
          <w:lang w:val="ru-RU"/>
        </w:rPr>
        <w:t xml:space="preserve">___________________________________________________________________, </w:t>
      </w:r>
    </w:p>
    <w:p w:rsidR="003714CE" w:rsidRDefault="003714CE" w:rsidP="003714CE">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3714CE" w:rsidRPr="00813EF3" w:rsidRDefault="003714CE" w:rsidP="003714CE">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3714CE" w:rsidRDefault="003714CE" w:rsidP="003714CE">
      <w:pPr>
        <w:tabs>
          <w:tab w:val="left" w:pos="450"/>
        </w:tabs>
        <w:rPr>
          <w:rFonts w:ascii="Arial" w:hAnsi="Arial" w:cs="Arial"/>
          <w:i/>
          <w:iCs/>
          <w:sz w:val="18"/>
          <w:szCs w:val="18"/>
        </w:rPr>
      </w:pPr>
    </w:p>
    <w:p w:rsidR="003714CE" w:rsidRDefault="003714CE" w:rsidP="003714CE">
      <w:pPr>
        <w:tabs>
          <w:tab w:val="left" w:pos="450"/>
        </w:tabs>
        <w:rPr>
          <w:rFonts w:ascii="Arial" w:hAnsi="Arial" w:cs="Arial"/>
          <w:lang w:val="ru-RU"/>
        </w:rPr>
      </w:pPr>
      <w:r>
        <w:rPr>
          <w:rFonts w:ascii="Arial" w:hAnsi="Arial" w:cs="Arial"/>
          <w:lang w:val="ru-RU"/>
        </w:rPr>
        <w:t xml:space="preserve">___________________________________________________________________, </w:t>
      </w:r>
    </w:p>
    <w:p w:rsidR="003714CE" w:rsidRDefault="003714CE" w:rsidP="003714CE">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3714CE" w:rsidRPr="003714CE" w:rsidRDefault="003714CE" w:rsidP="003714CE">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3714CE" w:rsidRDefault="003714CE" w:rsidP="003714CE">
      <w:pPr>
        <w:tabs>
          <w:tab w:val="left" w:pos="450"/>
        </w:tabs>
        <w:rPr>
          <w:rFonts w:ascii="Arial" w:hAnsi="Arial" w:cs="Arial"/>
          <w:lang w:val="ru-RU"/>
        </w:rPr>
      </w:pPr>
    </w:p>
    <w:p w:rsidR="003714CE" w:rsidRDefault="003714CE" w:rsidP="003714CE">
      <w:pPr>
        <w:tabs>
          <w:tab w:val="left" w:pos="450"/>
        </w:tabs>
        <w:jc w:val="both"/>
        <w:rPr>
          <w:rFonts w:ascii="Arial" w:hAnsi="Arial" w:cs="Arial"/>
          <w:lang w:val="ru-RU"/>
        </w:rPr>
      </w:pPr>
      <w:r>
        <w:rPr>
          <w:rFonts w:ascii="Arial" w:hAnsi="Arial" w:cs="Arial"/>
          <w:lang w:val="ru-RU"/>
        </w:rPr>
        <w:t>или</w:t>
      </w:r>
    </w:p>
    <w:p w:rsidR="003714CE" w:rsidRDefault="003714CE" w:rsidP="003714CE">
      <w:pPr>
        <w:tabs>
          <w:tab w:val="left" w:pos="450"/>
        </w:tabs>
        <w:jc w:val="both"/>
        <w:rPr>
          <w:rFonts w:ascii="Arial" w:hAnsi="Arial" w:cs="Arial"/>
          <w:bCs/>
          <w:iCs/>
          <w:lang w:val="ru-RU"/>
        </w:rPr>
      </w:pPr>
      <w:r>
        <w:rPr>
          <w:rFonts w:ascii="Arial" w:hAnsi="Arial" w:cs="Arial"/>
          <w:lang w:val="ru-RU"/>
        </w:rPr>
        <w:t>Носилац посла _____________________________________________________</w:t>
      </w:r>
      <w:r>
        <w:rPr>
          <w:rFonts w:ascii="Arial" w:hAnsi="Arial" w:cs="Arial"/>
          <w:bCs/>
          <w:iCs/>
          <w:lang w:val="ru-RU"/>
        </w:rPr>
        <w:t>,</w:t>
      </w:r>
    </w:p>
    <w:p w:rsidR="003714CE" w:rsidRDefault="003714CE" w:rsidP="003714CE">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3714CE" w:rsidRPr="003714CE" w:rsidRDefault="003714CE" w:rsidP="003714CE">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3714CE" w:rsidRDefault="003714CE" w:rsidP="003714CE">
      <w:pPr>
        <w:tabs>
          <w:tab w:val="left" w:pos="450"/>
        </w:tabs>
        <w:jc w:val="both"/>
        <w:rPr>
          <w:rFonts w:ascii="Arial" w:hAnsi="Arial" w:cs="Arial"/>
          <w:lang w:val="ru-RU"/>
        </w:rPr>
      </w:pPr>
    </w:p>
    <w:p w:rsidR="003714CE" w:rsidRDefault="003714CE" w:rsidP="009E7694">
      <w:pPr>
        <w:pBdr>
          <w:bottom w:val="single" w:sz="12" w:space="1" w:color="auto"/>
        </w:pBdr>
        <w:tabs>
          <w:tab w:val="left" w:pos="450"/>
        </w:tabs>
        <w:jc w:val="both"/>
        <w:rPr>
          <w:rFonts w:ascii="Arial" w:hAnsi="Arial" w:cs="Arial"/>
          <w:lang w:val="ru-RU"/>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lang w:val="sr-Cyrl-CS"/>
        </w:rPr>
        <w:t>2</w:t>
      </w:r>
      <w:r w:rsidRPr="009C7156">
        <w:rPr>
          <w:rFonts w:ascii="Arial" w:hAnsi="Arial" w:cs="Arial"/>
          <w:lang w:val="ru-RU"/>
        </w:rPr>
        <w:t>»)</w:t>
      </w:r>
      <w:r>
        <w:rPr>
          <w:rFonts w:ascii="Arial" w:hAnsi="Arial" w:cs="Arial"/>
          <w:lang w:val="ru-RU"/>
        </w:rPr>
        <w:t xml:space="preserve">  са подизвођачем, </w:t>
      </w:r>
    </w:p>
    <w:p w:rsidR="009E7694" w:rsidRDefault="009E7694" w:rsidP="009E7694">
      <w:pPr>
        <w:pBdr>
          <w:bottom w:val="single" w:sz="12" w:space="1" w:color="auto"/>
        </w:pBdr>
        <w:tabs>
          <w:tab w:val="left" w:pos="450"/>
        </w:tabs>
        <w:jc w:val="both"/>
        <w:rPr>
          <w:rFonts w:ascii="Arial" w:hAnsi="Arial" w:cs="Arial"/>
          <w:lang w:val="ru-RU"/>
        </w:rPr>
      </w:pPr>
    </w:p>
    <w:p w:rsidR="003714CE" w:rsidRPr="009E7694" w:rsidRDefault="003714CE" w:rsidP="009E7694">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3714CE" w:rsidRPr="003714CE" w:rsidRDefault="003714CE" w:rsidP="003714CE">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D55496" w:rsidRDefault="00D5549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D55496" w:rsidRPr="00EC1BC6" w:rsidRDefault="00D55496" w:rsidP="00D55496">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 xml:space="preserve">________________________________, </w:t>
      </w:r>
      <w:r w:rsidRPr="00EC1BC6">
        <w:rPr>
          <w:rFonts w:ascii="Arial" w:hAnsi="Arial" w:cs="Arial"/>
          <w:bCs/>
          <w:iCs/>
          <w:lang w:val="ru-RU"/>
        </w:rPr>
        <w:t xml:space="preserve">са </w:t>
      </w:r>
      <w:r w:rsidRPr="00EC1BC6">
        <w:rPr>
          <w:rFonts w:ascii="Arial" w:hAnsi="Arial" w:cs="Arial"/>
          <w:iCs/>
        </w:rPr>
        <w:t xml:space="preserve">седиштем у </w:t>
      </w:r>
      <w:r>
        <w:rPr>
          <w:rFonts w:ascii="Arial" w:hAnsi="Arial" w:cs="Arial"/>
          <w:iCs/>
          <w:lang w:val="sr-Cyrl-CS"/>
        </w:rPr>
        <w:t>____________________</w:t>
      </w:r>
      <w:r w:rsidRPr="00EC1BC6">
        <w:rPr>
          <w:rFonts w:ascii="Arial" w:hAnsi="Arial" w:cs="Arial"/>
          <w:iCs/>
        </w:rPr>
        <w:t xml:space="preserve">, улица </w:t>
      </w:r>
      <w:r>
        <w:rPr>
          <w:rFonts w:ascii="Arial" w:hAnsi="Arial" w:cs="Arial"/>
          <w:iCs/>
          <w:lang w:val="sr-Cyrl-CS"/>
        </w:rPr>
        <w:t>______________________</w:t>
      </w:r>
      <w:r w:rsidRPr="00EC1BC6">
        <w:rPr>
          <w:rFonts w:ascii="Arial" w:hAnsi="Arial" w:cs="Arial"/>
          <w:iCs/>
        </w:rPr>
        <w:t>, ПИБ:</w:t>
      </w:r>
      <w:r>
        <w:rPr>
          <w:rFonts w:ascii="Arial" w:hAnsi="Arial" w:cs="Arial"/>
          <w:iCs/>
          <w:lang w:val="sr-Cyrl-CS"/>
        </w:rPr>
        <w:t>_____________________________,</w:t>
      </w:r>
      <w:r w:rsidRPr="00EC1BC6">
        <w:rPr>
          <w:rFonts w:ascii="Arial" w:hAnsi="Arial" w:cs="Arial"/>
          <w:iCs/>
        </w:rPr>
        <w:t xml:space="preserve"> Матични број: </w:t>
      </w:r>
      <w:r>
        <w:rPr>
          <w:rFonts w:ascii="Arial" w:hAnsi="Arial" w:cs="Arial"/>
          <w:iCs/>
          <w:lang w:val="sr-Cyrl-CS"/>
        </w:rPr>
        <w:t>____________________,</w:t>
      </w:r>
    </w:p>
    <w:p w:rsidR="00D55496" w:rsidRPr="009C7156" w:rsidRDefault="00D55496" w:rsidP="00D55496">
      <w:pPr>
        <w:tabs>
          <w:tab w:val="left" w:pos="450"/>
        </w:tabs>
        <w:jc w:val="both"/>
        <w:rPr>
          <w:rFonts w:ascii="Arial" w:hAnsi="Arial" w:cs="Arial"/>
          <w:bCs/>
          <w:iCs/>
          <w:lang w:val="ru-RU"/>
        </w:rPr>
      </w:pPr>
      <w:r>
        <w:rPr>
          <w:rFonts w:ascii="Arial" w:hAnsi="Arial" w:cs="Arial"/>
          <w:iCs/>
        </w:rPr>
        <w:t xml:space="preserve">Број рачуна: </w:t>
      </w:r>
      <w:r>
        <w:rPr>
          <w:rFonts w:ascii="Arial" w:hAnsi="Arial" w:cs="Arial"/>
          <w:iCs/>
          <w:lang w:val="sr-Cyrl-CS"/>
        </w:rPr>
        <w:t>________________________,</w:t>
      </w:r>
      <w:r>
        <w:rPr>
          <w:rFonts w:ascii="Arial" w:hAnsi="Arial" w:cs="Arial"/>
          <w:iCs/>
        </w:rPr>
        <w:t xml:space="preserve"> Назив банке:</w:t>
      </w:r>
      <w:r>
        <w:rPr>
          <w:rFonts w:ascii="Arial" w:hAnsi="Arial" w:cs="Arial"/>
          <w:iCs/>
          <w:lang w:val="sr-Cyrl-CS"/>
        </w:rPr>
        <w:t>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Pr="009C7156">
        <w:rPr>
          <w:rFonts w:ascii="Arial" w:hAnsi="Arial" w:cs="Arial"/>
          <w:bCs/>
          <w:iCs/>
          <w:noProof/>
        </w:rPr>
        <w:t xml:space="preserve">Пружалац услуге </w:t>
      </w:r>
      <w:r>
        <w:rPr>
          <w:rFonts w:ascii="Arial" w:hAnsi="Arial" w:cs="Arial"/>
          <w:bCs/>
          <w:iCs/>
          <w:noProof/>
          <w:lang w:val="sr-Cyrl-CS"/>
        </w:rPr>
        <w:t>3</w:t>
      </w:r>
      <w:r w:rsidRPr="009C7156">
        <w:rPr>
          <w:rFonts w:ascii="Arial" w:hAnsi="Arial" w:cs="Arial"/>
          <w:bCs/>
          <w:iCs/>
          <w:lang w:val="ru-RU"/>
        </w:rPr>
        <w:t xml:space="preserve">») </w:t>
      </w:r>
    </w:p>
    <w:p w:rsidR="00D55496" w:rsidRDefault="00D55496" w:rsidP="00D55496">
      <w:pPr>
        <w:tabs>
          <w:tab w:val="left" w:pos="450"/>
        </w:tabs>
        <w:ind w:left="270"/>
        <w:jc w:val="both"/>
        <w:rPr>
          <w:rFonts w:ascii="Arial" w:hAnsi="Arial" w:cs="Arial"/>
          <w:bCs/>
          <w:iCs/>
          <w:lang w:val="ru-RU"/>
        </w:rPr>
      </w:pPr>
    </w:p>
    <w:p w:rsidR="00D55496" w:rsidRDefault="00D55496" w:rsidP="00D55496">
      <w:pPr>
        <w:tabs>
          <w:tab w:val="left" w:pos="450"/>
        </w:tabs>
        <w:jc w:val="both"/>
        <w:rPr>
          <w:rFonts w:ascii="Arial" w:hAnsi="Arial" w:cs="Arial"/>
          <w:bCs/>
          <w:iCs/>
          <w:lang w:val="ru-RU"/>
        </w:rPr>
      </w:pPr>
      <w:r>
        <w:rPr>
          <w:rFonts w:ascii="Arial" w:hAnsi="Arial" w:cs="Arial"/>
          <w:bCs/>
          <w:iCs/>
          <w:lang w:val="ru-RU"/>
        </w:rPr>
        <w:t>или</w:t>
      </w:r>
    </w:p>
    <w:p w:rsidR="00D55496" w:rsidRDefault="00D55496" w:rsidP="00D55496">
      <w:pPr>
        <w:tabs>
          <w:tab w:val="left" w:pos="450"/>
        </w:tabs>
        <w:ind w:left="270"/>
        <w:jc w:val="both"/>
        <w:rPr>
          <w:rFonts w:ascii="Arial" w:hAnsi="Arial" w:cs="Arial"/>
          <w:bCs/>
          <w:iCs/>
          <w:lang w:val="ru-RU"/>
        </w:rPr>
      </w:pPr>
    </w:p>
    <w:p w:rsidR="00D55496" w:rsidRDefault="00D55496" w:rsidP="00D55496">
      <w:pPr>
        <w:tabs>
          <w:tab w:val="left" w:pos="450"/>
        </w:tabs>
        <w:jc w:val="both"/>
        <w:rPr>
          <w:rFonts w:ascii="Arial" w:hAnsi="Arial" w:cs="Arial"/>
          <w:bCs/>
          <w:iCs/>
          <w:lang w:val="ru-RU"/>
        </w:rPr>
      </w:pPr>
      <w:r>
        <w:rPr>
          <w:rFonts w:ascii="Arial" w:hAnsi="Arial" w:cs="Arial"/>
          <w:lang w:val="ru-RU"/>
        </w:rPr>
        <w:t>Носилац посла _____________________________________________________</w:t>
      </w:r>
      <w:r>
        <w:rPr>
          <w:rFonts w:ascii="Arial" w:hAnsi="Arial" w:cs="Arial"/>
          <w:bCs/>
          <w:iCs/>
          <w:lang w:val="ru-RU"/>
        </w:rPr>
        <w:t xml:space="preserve">, </w:t>
      </w:r>
    </w:p>
    <w:p w:rsidR="00D55496" w:rsidRPr="00813EF3" w:rsidRDefault="00D55496" w:rsidP="00D55496">
      <w:pPr>
        <w:tabs>
          <w:tab w:val="left" w:pos="450"/>
        </w:tabs>
        <w:jc w:val="both"/>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D55496" w:rsidRDefault="00D55496" w:rsidP="00D5549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D55496" w:rsidRPr="009C7156" w:rsidRDefault="00D55496" w:rsidP="00D5549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lang w:val="sr-Cyrl-CS"/>
        </w:rPr>
        <w:t>3</w:t>
      </w:r>
      <w:r w:rsidRPr="009C7156">
        <w:rPr>
          <w:rFonts w:ascii="Arial" w:hAnsi="Arial" w:cs="Arial"/>
          <w:lang w:val="ru-RU"/>
        </w:rPr>
        <w:t xml:space="preserve">») </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са члановима групе:</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 xml:space="preserve">___________________________________________________________________, </w:t>
      </w:r>
    </w:p>
    <w:p w:rsidR="00D55496" w:rsidRDefault="00D55496" w:rsidP="00D55496">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D55496" w:rsidRPr="00813EF3" w:rsidRDefault="00D55496" w:rsidP="00D5549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D55496" w:rsidRDefault="00D55496" w:rsidP="00D55496">
      <w:pPr>
        <w:tabs>
          <w:tab w:val="left" w:pos="450"/>
        </w:tabs>
        <w:jc w:val="both"/>
        <w:rPr>
          <w:rFonts w:ascii="Arial" w:hAnsi="Arial" w:cs="Arial"/>
          <w:bCs/>
          <w:iCs/>
          <w:lang w:val="ru-RU"/>
        </w:rPr>
      </w:pPr>
    </w:p>
    <w:p w:rsidR="00D55496" w:rsidRDefault="00D55496" w:rsidP="00D55496">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D55496" w:rsidRDefault="00D55496" w:rsidP="00D55496">
      <w:pPr>
        <w:tabs>
          <w:tab w:val="left" w:pos="450"/>
        </w:tabs>
        <w:rPr>
          <w:rFonts w:ascii="Arial" w:hAnsi="Arial" w:cs="Arial"/>
          <w:i/>
          <w:iCs/>
          <w:sz w:val="18"/>
          <w:szCs w:val="18"/>
        </w:rPr>
      </w:pPr>
    </w:p>
    <w:p w:rsidR="00D55496" w:rsidRDefault="00D55496" w:rsidP="00D55496">
      <w:pPr>
        <w:tabs>
          <w:tab w:val="left" w:pos="450"/>
        </w:tabs>
        <w:rPr>
          <w:rFonts w:ascii="Arial" w:hAnsi="Arial" w:cs="Arial"/>
          <w:lang w:val="ru-RU"/>
        </w:rPr>
      </w:pPr>
      <w:r>
        <w:rPr>
          <w:rFonts w:ascii="Arial" w:hAnsi="Arial" w:cs="Arial"/>
          <w:lang w:val="ru-RU"/>
        </w:rPr>
        <w:t xml:space="preserve">___________________________________________________________________, </w:t>
      </w:r>
    </w:p>
    <w:p w:rsidR="00D55496" w:rsidRDefault="00D55496" w:rsidP="00D55496">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D55496" w:rsidRPr="003714CE" w:rsidRDefault="00D55496" w:rsidP="00D55496">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D55496" w:rsidRDefault="00D55496" w:rsidP="00D55496">
      <w:pPr>
        <w:tabs>
          <w:tab w:val="left" w:pos="450"/>
        </w:tabs>
        <w:jc w:val="both"/>
        <w:rPr>
          <w:rFonts w:ascii="Arial" w:hAnsi="Arial" w:cs="Arial"/>
          <w:bCs/>
          <w:iCs/>
          <w:lang w:val="ru-RU"/>
        </w:rPr>
      </w:pPr>
    </w:p>
    <w:p w:rsidR="00D55496" w:rsidRDefault="00D55496" w:rsidP="00D55496">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D55496" w:rsidRDefault="00D55496" w:rsidP="00D55496">
      <w:pPr>
        <w:tabs>
          <w:tab w:val="left" w:pos="450"/>
        </w:tabs>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или</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bCs/>
          <w:iCs/>
          <w:lang w:val="ru-RU"/>
        </w:rPr>
      </w:pPr>
      <w:r>
        <w:rPr>
          <w:rFonts w:ascii="Arial" w:hAnsi="Arial" w:cs="Arial"/>
          <w:lang w:val="ru-RU"/>
        </w:rPr>
        <w:t>Носилац посла _____________________________________________________</w:t>
      </w:r>
      <w:r>
        <w:rPr>
          <w:rFonts w:ascii="Arial" w:hAnsi="Arial" w:cs="Arial"/>
          <w:bCs/>
          <w:iCs/>
          <w:lang w:val="ru-RU"/>
        </w:rPr>
        <w:t>,</w:t>
      </w:r>
    </w:p>
    <w:p w:rsidR="00D55496" w:rsidRDefault="00D55496" w:rsidP="00D55496">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D55496" w:rsidRPr="003714CE" w:rsidRDefault="00D55496" w:rsidP="00D5549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D55496" w:rsidRDefault="00D55496" w:rsidP="00D55496">
      <w:pPr>
        <w:tabs>
          <w:tab w:val="left" w:pos="450"/>
        </w:tabs>
        <w:jc w:val="both"/>
        <w:rPr>
          <w:rFonts w:ascii="Arial" w:hAnsi="Arial" w:cs="Arial"/>
          <w:bCs/>
          <w:iCs/>
          <w:lang w:val="ru-RU"/>
        </w:rPr>
      </w:pPr>
    </w:p>
    <w:p w:rsidR="00D55496" w:rsidRDefault="00D55496" w:rsidP="00D5549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lang w:val="sr-Cyrl-CS"/>
        </w:rPr>
        <w:t>3</w:t>
      </w:r>
      <w:r w:rsidRPr="009C7156">
        <w:rPr>
          <w:rFonts w:ascii="Arial" w:hAnsi="Arial" w:cs="Arial"/>
          <w:lang w:val="ru-RU"/>
        </w:rPr>
        <w:t>»)</w:t>
      </w:r>
      <w:r>
        <w:rPr>
          <w:rFonts w:ascii="Arial" w:hAnsi="Arial" w:cs="Arial"/>
          <w:lang w:val="ru-RU"/>
        </w:rPr>
        <w:t xml:space="preserve">  са подизвођачем</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 xml:space="preserve">___________________________________________________________________, </w:t>
      </w:r>
    </w:p>
    <w:p w:rsidR="00D55496" w:rsidRPr="003714CE" w:rsidRDefault="00D55496" w:rsidP="00D55496">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D55496" w:rsidRDefault="00D55496" w:rsidP="00D55496">
      <w:pPr>
        <w:tabs>
          <w:tab w:val="left" w:pos="450"/>
        </w:tabs>
        <w:jc w:val="both"/>
        <w:rPr>
          <w:rFonts w:ascii="Arial" w:hAnsi="Arial" w:cs="Arial"/>
          <w:lang w:val="ru-RU"/>
        </w:rPr>
      </w:pPr>
    </w:p>
    <w:p w:rsidR="00D55496" w:rsidRPr="003714CE" w:rsidRDefault="00D55496" w:rsidP="00D5549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D55496" w:rsidRDefault="00D55496" w:rsidP="00D55496">
      <w:pPr>
        <w:tabs>
          <w:tab w:val="left" w:pos="450"/>
        </w:tabs>
        <w:jc w:val="both"/>
        <w:rPr>
          <w:rFonts w:ascii="Arial" w:hAnsi="Arial" w:cs="Arial"/>
          <w:bCs/>
          <w:iCs/>
          <w:lang w:val="ru-RU"/>
        </w:rPr>
      </w:pPr>
    </w:p>
    <w:p w:rsidR="00D55496" w:rsidRDefault="00D55496" w:rsidP="00D55496">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C7156" w:rsidRPr="009C7156" w:rsidRDefault="009C7156" w:rsidP="009C7156">
      <w:pPr>
        <w:suppressAutoHyphens w:val="0"/>
        <w:autoSpaceDE w:val="0"/>
        <w:autoSpaceDN w:val="0"/>
        <w:adjustRightInd w:val="0"/>
        <w:spacing w:line="240" w:lineRule="auto"/>
        <w:jc w:val="both"/>
        <w:rPr>
          <w:rFonts w:ascii="Arial" w:eastAsia="Times New Roman" w:hAnsi="Arial" w:cs="Arial"/>
          <w:b/>
          <w:noProof/>
          <w:kern w:val="0"/>
        </w:rPr>
      </w:pPr>
      <w:r w:rsidRPr="009C7156">
        <w:rPr>
          <w:rFonts w:ascii="Arial" w:eastAsia="Times New Roman" w:hAnsi="Arial" w:cs="Arial"/>
          <w:b/>
          <w:noProof/>
          <w:kern w:val="0"/>
        </w:rPr>
        <w:t>Стране у оквирном споразуму сагласно констатују:</w:t>
      </w:r>
    </w:p>
    <w:p w:rsidR="009C7156" w:rsidRPr="009C7156" w:rsidRDefault="009C7156" w:rsidP="009C7156">
      <w:pPr>
        <w:suppressAutoHyphens w:val="0"/>
        <w:autoSpaceDE w:val="0"/>
        <w:autoSpaceDN w:val="0"/>
        <w:adjustRightInd w:val="0"/>
        <w:spacing w:line="240" w:lineRule="auto"/>
        <w:jc w:val="both"/>
        <w:rPr>
          <w:rFonts w:ascii="Arial" w:eastAsia="Times New Roman" w:hAnsi="Arial" w:cs="Arial"/>
          <w:b/>
          <w:noProof/>
          <w:kern w:val="0"/>
        </w:rPr>
      </w:pPr>
    </w:p>
    <w:p w:rsidR="0065264A" w:rsidRPr="0065264A"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65264A">
        <w:rPr>
          <w:rFonts w:ascii="Arial" w:eastAsia="Times New Roman" w:hAnsi="Arial" w:cs="Arial"/>
          <w:noProof/>
          <w:kern w:val="0"/>
        </w:rPr>
        <w:t xml:space="preserve">да је Наручилац у складу са Законом о јавним набавкама („Службени гласник РС“, бр. 124/12, 14/15 и 68/15) спровео отворени поступак јавне набавке </w:t>
      </w:r>
      <w:r w:rsidRPr="0065264A">
        <w:rPr>
          <w:rFonts w:ascii="Arial" w:hAnsi="Arial" w:cs="Arial"/>
          <w:bCs/>
        </w:rPr>
        <w:t>Геодетске услуге за 20</w:t>
      </w:r>
      <w:r w:rsidR="00D55496">
        <w:rPr>
          <w:rFonts w:ascii="Arial" w:hAnsi="Arial" w:cs="Arial"/>
          <w:bCs/>
          <w:lang w:val="sr-Cyrl-CS"/>
        </w:rPr>
        <w:t>20</w:t>
      </w:r>
      <w:r w:rsidRPr="0065264A">
        <w:rPr>
          <w:rFonts w:ascii="Arial" w:hAnsi="Arial" w:cs="Arial"/>
          <w:bCs/>
        </w:rPr>
        <w:t xml:space="preserve">.годину, ЈНВВ </w:t>
      </w:r>
      <w:r w:rsidR="00D55496">
        <w:rPr>
          <w:rFonts w:ascii="Arial" w:hAnsi="Arial" w:cs="Arial"/>
          <w:bCs/>
          <w:lang w:val="sr-Cyrl-CS"/>
        </w:rPr>
        <w:t>3</w:t>
      </w:r>
      <w:r w:rsidR="00D55496">
        <w:rPr>
          <w:rFonts w:ascii="Arial" w:hAnsi="Arial" w:cs="Arial"/>
          <w:bCs/>
        </w:rPr>
        <w:t>/20</w:t>
      </w:r>
      <w:r w:rsidR="00D55496">
        <w:rPr>
          <w:rFonts w:ascii="Arial" w:hAnsi="Arial" w:cs="Arial"/>
          <w:bCs/>
          <w:lang w:val="sr-Cyrl-CS"/>
        </w:rPr>
        <w:t>20</w:t>
      </w:r>
      <w:r w:rsidRPr="0065264A">
        <w:rPr>
          <w:rFonts w:ascii="Arial" w:hAnsi="Arial" w:cs="Arial"/>
          <w:bCs/>
        </w:rPr>
        <w:t xml:space="preserve">, </w:t>
      </w:r>
      <w:r w:rsidRPr="0065264A">
        <w:rPr>
          <w:rFonts w:ascii="Arial" w:hAnsi="Arial" w:cs="Arial"/>
          <w:lang w:val="ru-RU"/>
        </w:rPr>
        <w:t>наведене у Плану јавних набавки под бројем 1.2.</w:t>
      </w:r>
      <w:r w:rsidR="00D55496">
        <w:rPr>
          <w:rFonts w:ascii="Arial" w:hAnsi="Arial" w:cs="Arial"/>
          <w:lang w:val="ru-RU"/>
        </w:rPr>
        <w:t>2/20</w:t>
      </w:r>
      <w:r w:rsidRPr="0065264A">
        <w:rPr>
          <w:rFonts w:ascii="Arial" w:hAnsi="Arial" w:cs="Arial"/>
          <w:lang w:val="ru-RU"/>
        </w:rPr>
        <w:t xml:space="preserve">, </w:t>
      </w:r>
      <w:r w:rsidRPr="0065264A">
        <w:rPr>
          <w:rFonts w:ascii="Arial" w:eastAsia="Times New Roman" w:hAnsi="Arial" w:cs="Arial"/>
          <w:noProof/>
          <w:kern w:val="0"/>
        </w:rPr>
        <w:t xml:space="preserve">са циљем закључивања оквирног споразума </w:t>
      </w:r>
      <w:r w:rsidR="0065264A" w:rsidRPr="0065264A">
        <w:rPr>
          <w:rFonts w:ascii="Arial" w:hAnsi="Arial" w:cs="Arial"/>
        </w:rPr>
        <w:t>са највише 3 понуђача и то за период до 31.12.20</w:t>
      </w:r>
      <w:r w:rsidR="00D55496">
        <w:rPr>
          <w:rFonts w:ascii="Arial" w:hAnsi="Arial" w:cs="Arial"/>
          <w:lang w:val="sr-Cyrl-CS"/>
        </w:rPr>
        <w:t>20</w:t>
      </w:r>
      <w:r w:rsidR="0065264A" w:rsidRPr="0065264A">
        <w:rPr>
          <w:rFonts w:ascii="Arial" w:hAnsi="Arial" w:cs="Arial"/>
        </w:rPr>
        <w:t>. године;</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да је Наручилац донео Одлуку о закључењу оквирног споразума број ............ од ................., у складу са којом се закључује овај оквирни споразум између Наручиоца и Пружаоца услуге 1, Пружаоца услуге 2, Пружаоца услуге 3;</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1 доставио Понуду </w:t>
      </w:r>
      <w:r w:rsidRPr="009C7156">
        <w:rPr>
          <w:rFonts w:ascii="Arial" w:hAnsi="Arial" w:cs="Arial"/>
          <w:iCs/>
          <w:noProof/>
        </w:rPr>
        <w:t xml:space="preserve">бр............ од..............................., која чини саставни део овог оквирног споразума (у даљем тексту: Понуда </w:t>
      </w:r>
      <w:r w:rsidRPr="009C7156">
        <w:rPr>
          <w:rFonts w:ascii="Arial" w:eastAsia="Times New Roman" w:hAnsi="Arial" w:cs="Arial"/>
          <w:noProof/>
          <w:kern w:val="0"/>
        </w:rPr>
        <w:t>Пружаоца услуге</w:t>
      </w:r>
      <w:r w:rsidRPr="009C7156">
        <w:rPr>
          <w:rFonts w:ascii="Arial" w:hAnsi="Arial" w:cs="Arial"/>
          <w:iCs/>
          <w:noProof/>
        </w:rPr>
        <w:t xml:space="preserve"> 1),</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2 доставио Понуду </w:t>
      </w:r>
      <w:r w:rsidRPr="009C7156">
        <w:rPr>
          <w:rFonts w:ascii="Arial" w:hAnsi="Arial" w:cs="Arial"/>
          <w:iCs/>
          <w:noProof/>
        </w:rPr>
        <w:t xml:space="preserve">бр............ од..............................., која чини саставни део овог оквирног споразума (у даљем тексту: Понуда </w:t>
      </w:r>
      <w:r w:rsidRPr="009C7156">
        <w:rPr>
          <w:rFonts w:ascii="Arial" w:eastAsia="Times New Roman" w:hAnsi="Arial" w:cs="Arial"/>
          <w:noProof/>
          <w:kern w:val="0"/>
        </w:rPr>
        <w:t>Пружаоца услуге</w:t>
      </w:r>
      <w:r w:rsidRPr="009C7156">
        <w:rPr>
          <w:rFonts w:ascii="Arial" w:hAnsi="Arial" w:cs="Arial"/>
          <w:iCs/>
          <w:noProof/>
        </w:rPr>
        <w:t xml:space="preserve"> 2),</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3 доставио Понуду </w:t>
      </w:r>
      <w:r w:rsidRPr="009C7156">
        <w:rPr>
          <w:rFonts w:ascii="Arial" w:hAnsi="Arial" w:cs="Arial"/>
          <w:iCs/>
          <w:noProof/>
        </w:rPr>
        <w:t>бр............ од..............................., која чини саставни део овог оквирног споразума (у даљем тексту: Понуда</w:t>
      </w:r>
      <w:r w:rsidRPr="009C7156">
        <w:rPr>
          <w:rFonts w:ascii="Arial" w:eastAsia="Times New Roman" w:hAnsi="Arial" w:cs="Arial"/>
          <w:noProof/>
          <w:kern w:val="0"/>
        </w:rPr>
        <w:t xml:space="preserve"> Пружаоца услуге 3</w:t>
      </w:r>
      <w:r w:rsidRPr="009C7156">
        <w:rPr>
          <w:rFonts w:ascii="Arial" w:hAnsi="Arial" w:cs="Arial"/>
          <w:iCs/>
          <w:noProof/>
        </w:rPr>
        <w:t xml:space="preserve">), </w:t>
      </w:r>
    </w:p>
    <w:p w:rsidR="009C7156" w:rsidRPr="009C7156" w:rsidRDefault="00EC3EF7" w:rsidP="00457CA8">
      <w:pPr>
        <w:numPr>
          <w:ilvl w:val="0"/>
          <w:numId w:val="12"/>
        </w:numPr>
        <w:jc w:val="both"/>
        <w:rPr>
          <w:rFonts w:ascii="Arial" w:eastAsia="Times New Roman" w:hAnsi="Arial" w:cs="Arial"/>
          <w:noProof/>
          <w:kern w:val="0"/>
        </w:rPr>
      </w:pPr>
      <w:r>
        <w:rPr>
          <w:rFonts w:ascii="Arial" w:eastAsia="Times New Roman" w:hAnsi="Arial" w:cs="Arial"/>
          <w:noProof/>
          <w:kern w:val="0"/>
        </w:rPr>
        <w:t xml:space="preserve">да </w:t>
      </w:r>
      <w:r w:rsidR="009C7156" w:rsidRPr="009C7156">
        <w:rPr>
          <w:rFonts w:ascii="Arial" w:eastAsia="Times New Roman" w:hAnsi="Arial" w:cs="Arial"/>
          <w:noProof/>
          <w:kern w:val="0"/>
        </w:rPr>
        <w:t xml:space="preserve">овај оквирни споразум не представља обавезу Наручиоца да закључи уговор о јавној набавци;  </w:t>
      </w:r>
    </w:p>
    <w:p w:rsidR="009C7156" w:rsidRPr="009C7156" w:rsidRDefault="00EC3EF7"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Pr>
          <w:rFonts w:ascii="Arial" w:eastAsia="Times New Roman" w:hAnsi="Arial" w:cs="Arial"/>
          <w:noProof/>
          <w:kern w:val="0"/>
        </w:rPr>
        <w:t xml:space="preserve">да </w:t>
      </w:r>
      <w:r w:rsidR="009C7156" w:rsidRPr="009C7156">
        <w:rPr>
          <w:rFonts w:ascii="Arial" w:eastAsia="Times New Roman" w:hAnsi="Arial" w:cs="Arial"/>
          <w:noProof/>
          <w:kern w:val="0"/>
        </w:rPr>
        <w:t>обавеза настаје закључивањем појединачног уговора о јавној набавци или издатих наруџбеницана осн</w:t>
      </w:r>
      <w:r w:rsidR="0007759D">
        <w:rPr>
          <w:rFonts w:ascii="Arial" w:eastAsia="Times New Roman" w:hAnsi="Arial" w:cs="Arial"/>
          <w:noProof/>
          <w:kern w:val="0"/>
        </w:rPr>
        <w:t>ову овог оквирног споразума.</w:t>
      </w: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ПРЕДМЕТ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Члан 1.</w:t>
      </w:r>
    </w:p>
    <w:p w:rsidR="0007759D" w:rsidRPr="0007759D" w:rsidRDefault="0007759D"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07759D" w:rsidRPr="0007759D" w:rsidRDefault="0007759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07759D">
        <w:rPr>
          <w:rFonts w:ascii="Arial" w:eastAsia="Times New Roman" w:hAnsi="Arial" w:cs="Arial"/>
          <w:bCs/>
          <w:iCs/>
          <w:kern w:val="0"/>
          <w:lang w:eastAsia="en-US"/>
        </w:rPr>
        <w:t>Предмет оквирног споразума је утврђивање услова за закључивање појединачних уговора о јавној набавци</w:t>
      </w:r>
      <w:r>
        <w:rPr>
          <w:rFonts w:ascii="Arial" w:eastAsia="Times New Roman" w:hAnsi="Arial" w:cs="Arial"/>
          <w:bCs/>
          <w:iCs/>
          <w:kern w:val="0"/>
          <w:lang w:val="sr-Cyrl-CS" w:eastAsia="en-US"/>
        </w:rPr>
        <w:t>геодетских услуга за 20</w:t>
      </w:r>
      <w:r w:rsidR="00D55496">
        <w:rPr>
          <w:rFonts w:ascii="Arial" w:eastAsia="Times New Roman" w:hAnsi="Arial" w:cs="Arial"/>
          <w:bCs/>
          <w:iCs/>
          <w:kern w:val="0"/>
          <w:lang w:val="sr-Cyrl-CS" w:eastAsia="en-US"/>
        </w:rPr>
        <w:t>20</w:t>
      </w:r>
      <w:r>
        <w:rPr>
          <w:rFonts w:ascii="Arial" w:eastAsia="Times New Roman" w:hAnsi="Arial" w:cs="Arial"/>
          <w:bCs/>
          <w:iCs/>
          <w:kern w:val="0"/>
          <w:lang w:val="sr-Cyrl-CS" w:eastAsia="en-US"/>
        </w:rPr>
        <w:t>.годину</w:t>
      </w:r>
      <w:r w:rsidRPr="0007759D">
        <w:rPr>
          <w:rFonts w:ascii="Arial" w:eastAsia="Times New Roman" w:hAnsi="Arial" w:cs="Arial"/>
          <w:bCs/>
          <w:iCs/>
          <w:kern w:val="0"/>
          <w:lang w:eastAsia="en-US"/>
        </w:rPr>
        <w:t xml:space="preserve">, у складу са условима и свим захтевима Наручиоца из конкурсне документације за </w:t>
      </w:r>
      <w:r>
        <w:rPr>
          <w:rFonts w:ascii="Arial" w:eastAsia="Times New Roman" w:hAnsi="Arial" w:cs="Arial"/>
          <w:bCs/>
          <w:iCs/>
          <w:kern w:val="0"/>
          <w:lang w:eastAsia="en-US"/>
        </w:rPr>
        <w:t xml:space="preserve">ЈНВВ </w:t>
      </w:r>
      <w:r w:rsidR="00D55496">
        <w:rPr>
          <w:rFonts w:ascii="Arial" w:eastAsia="Times New Roman" w:hAnsi="Arial" w:cs="Arial"/>
          <w:bCs/>
          <w:iCs/>
          <w:kern w:val="0"/>
          <w:lang w:val="sr-Cyrl-CS" w:eastAsia="en-US"/>
        </w:rPr>
        <w:t>3</w:t>
      </w:r>
      <w:r w:rsidR="00D55496">
        <w:rPr>
          <w:rFonts w:ascii="Arial" w:eastAsia="Times New Roman" w:hAnsi="Arial" w:cs="Arial"/>
          <w:bCs/>
          <w:iCs/>
          <w:kern w:val="0"/>
          <w:lang w:eastAsia="en-US"/>
        </w:rPr>
        <w:t>/20</w:t>
      </w:r>
      <w:r w:rsidR="00D55496">
        <w:rPr>
          <w:rFonts w:ascii="Arial" w:eastAsia="Times New Roman" w:hAnsi="Arial" w:cs="Arial"/>
          <w:bCs/>
          <w:iCs/>
          <w:kern w:val="0"/>
          <w:lang w:val="sr-Cyrl-CS" w:eastAsia="en-US"/>
        </w:rPr>
        <w:t>20</w:t>
      </w:r>
      <w:r w:rsidRPr="0007759D">
        <w:rPr>
          <w:rFonts w:ascii="Arial" w:eastAsia="Times New Roman" w:hAnsi="Arial" w:cs="Arial"/>
          <w:bCs/>
          <w:iCs/>
          <w:kern w:val="0"/>
          <w:lang w:eastAsia="en-US"/>
        </w:rPr>
        <w:t xml:space="preserve">, Понудом Пружаоца услуге 1, </w:t>
      </w:r>
      <w:r w:rsidR="00E314C6" w:rsidRPr="0007759D">
        <w:rPr>
          <w:rFonts w:ascii="Arial" w:eastAsia="Times New Roman" w:hAnsi="Arial" w:cs="Arial"/>
          <w:bCs/>
          <w:iCs/>
          <w:kern w:val="0"/>
          <w:lang w:val="sr-Cyrl-CS" w:eastAsia="en-US"/>
        </w:rPr>
        <w:t>број</w:t>
      </w:r>
      <w:r w:rsidR="009E7694">
        <w:rPr>
          <w:rFonts w:ascii="Arial" w:eastAsia="Times New Roman" w:hAnsi="Arial" w:cs="Arial"/>
          <w:bCs/>
          <w:iCs/>
          <w:kern w:val="0"/>
          <w:lang w:val="sr-Cyrl-CS" w:eastAsia="en-US"/>
        </w:rPr>
        <w:t xml:space="preserve"> ______  од </w:t>
      </w:r>
      <w:r w:rsidR="00EC3EF7">
        <w:rPr>
          <w:rFonts w:ascii="Arial" w:eastAsia="Times New Roman" w:hAnsi="Arial" w:cs="Arial"/>
          <w:bCs/>
          <w:iCs/>
          <w:kern w:val="0"/>
          <w:lang w:val="sr-Cyrl-CS" w:eastAsia="en-US"/>
        </w:rPr>
        <w:t>____.</w:t>
      </w:r>
      <w:r w:rsidR="00E314C6">
        <w:rPr>
          <w:rFonts w:ascii="Arial" w:eastAsia="Times New Roman" w:hAnsi="Arial" w:cs="Arial"/>
          <w:bCs/>
          <w:iCs/>
          <w:kern w:val="0"/>
          <w:lang w:val="sr-Cyrl-CS" w:eastAsia="en-US"/>
        </w:rPr>
        <w:t>20</w:t>
      </w:r>
      <w:r w:rsidR="00D55496">
        <w:rPr>
          <w:rFonts w:ascii="Arial" w:eastAsia="Times New Roman" w:hAnsi="Arial" w:cs="Arial"/>
          <w:bCs/>
          <w:iCs/>
          <w:kern w:val="0"/>
          <w:lang w:val="sr-Cyrl-CS" w:eastAsia="en-US"/>
        </w:rPr>
        <w:t>20</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eastAsia="en-US"/>
        </w:rPr>
        <w:t xml:space="preserve">, </w:t>
      </w:r>
      <w:r w:rsidRPr="0007759D">
        <w:rPr>
          <w:rFonts w:ascii="Arial" w:eastAsia="Times New Roman" w:hAnsi="Arial" w:cs="Arial"/>
          <w:bCs/>
          <w:iCs/>
          <w:kern w:val="0"/>
          <w:lang w:eastAsia="en-US"/>
        </w:rPr>
        <w:t xml:space="preserve">Понудом Пружаоца услуге 2, </w:t>
      </w:r>
      <w:r w:rsidR="00E314C6" w:rsidRPr="0007759D">
        <w:rPr>
          <w:rFonts w:ascii="Arial" w:eastAsia="Times New Roman" w:hAnsi="Arial" w:cs="Arial"/>
          <w:bCs/>
          <w:iCs/>
          <w:kern w:val="0"/>
          <w:lang w:val="sr-Cyrl-CS" w:eastAsia="en-US"/>
        </w:rPr>
        <w:t>број</w:t>
      </w:r>
      <w:r w:rsidR="009E7694">
        <w:rPr>
          <w:rFonts w:ascii="Arial" w:eastAsia="Times New Roman" w:hAnsi="Arial" w:cs="Arial"/>
          <w:bCs/>
          <w:iCs/>
          <w:kern w:val="0"/>
          <w:lang w:val="sr-Cyrl-CS" w:eastAsia="en-US"/>
        </w:rPr>
        <w:t xml:space="preserve"> ______ од</w:t>
      </w:r>
      <w:r w:rsidR="00EC3EF7">
        <w:rPr>
          <w:rFonts w:ascii="Arial" w:eastAsia="Times New Roman" w:hAnsi="Arial" w:cs="Arial"/>
          <w:bCs/>
          <w:iCs/>
          <w:kern w:val="0"/>
          <w:lang w:val="sr-Cyrl-CS" w:eastAsia="en-US"/>
        </w:rPr>
        <w:t xml:space="preserve"> ____.</w:t>
      </w:r>
      <w:r w:rsidR="00E314C6">
        <w:rPr>
          <w:rFonts w:ascii="Arial" w:eastAsia="Times New Roman" w:hAnsi="Arial" w:cs="Arial"/>
          <w:bCs/>
          <w:iCs/>
          <w:kern w:val="0"/>
          <w:lang w:val="sr-Cyrl-CS" w:eastAsia="en-US"/>
        </w:rPr>
        <w:t>20</w:t>
      </w:r>
      <w:r w:rsidR="00D55496">
        <w:rPr>
          <w:rFonts w:ascii="Arial" w:eastAsia="Times New Roman" w:hAnsi="Arial" w:cs="Arial"/>
          <w:bCs/>
          <w:iCs/>
          <w:kern w:val="0"/>
          <w:lang w:val="sr-Cyrl-CS" w:eastAsia="en-US"/>
        </w:rPr>
        <w:t>20</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val="sr-Cyrl-CS" w:eastAsia="en-US"/>
        </w:rPr>
        <w:t>.</w:t>
      </w:r>
      <w:r w:rsidRPr="0007759D">
        <w:rPr>
          <w:rFonts w:ascii="Arial" w:eastAsia="Times New Roman" w:hAnsi="Arial" w:cs="Arial"/>
          <w:bCs/>
          <w:iCs/>
          <w:kern w:val="0"/>
          <w:lang w:eastAsia="en-US"/>
        </w:rPr>
        <w:t xml:space="preserve">Понудом Пружаоца услуге 3, </w:t>
      </w:r>
      <w:r w:rsidR="00E314C6" w:rsidRPr="0007759D">
        <w:rPr>
          <w:rFonts w:ascii="Arial" w:eastAsia="Times New Roman" w:hAnsi="Arial" w:cs="Arial"/>
          <w:bCs/>
          <w:iCs/>
          <w:kern w:val="0"/>
          <w:lang w:val="sr-Cyrl-CS" w:eastAsia="en-US"/>
        </w:rPr>
        <w:t>број</w:t>
      </w:r>
      <w:r w:rsidR="00E314C6">
        <w:rPr>
          <w:rFonts w:ascii="Arial" w:eastAsia="Times New Roman" w:hAnsi="Arial" w:cs="Arial"/>
          <w:bCs/>
          <w:iCs/>
          <w:kern w:val="0"/>
          <w:lang w:val="sr-Cyrl-CS" w:eastAsia="en-US"/>
        </w:rPr>
        <w:t xml:space="preserve"> _</w:t>
      </w:r>
      <w:r w:rsidR="009E7694">
        <w:rPr>
          <w:rFonts w:ascii="Arial" w:eastAsia="Times New Roman" w:hAnsi="Arial" w:cs="Arial"/>
          <w:bCs/>
          <w:iCs/>
          <w:kern w:val="0"/>
          <w:lang w:val="sr-Cyrl-CS" w:eastAsia="en-US"/>
        </w:rPr>
        <w:t>___ од</w:t>
      </w:r>
      <w:r w:rsidR="00EC3EF7">
        <w:rPr>
          <w:rFonts w:ascii="Arial" w:eastAsia="Times New Roman" w:hAnsi="Arial" w:cs="Arial"/>
          <w:bCs/>
          <w:iCs/>
          <w:kern w:val="0"/>
          <w:lang w:val="sr-Cyrl-CS" w:eastAsia="en-US"/>
        </w:rPr>
        <w:t xml:space="preserve"> ____.</w:t>
      </w:r>
      <w:r w:rsidR="00E314C6">
        <w:rPr>
          <w:rFonts w:ascii="Arial" w:eastAsia="Times New Roman" w:hAnsi="Arial" w:cs="Arial"/>
          <w:bCs/>
          <w:iCs/>
          <w:kern w:val="0"/>
          <w:lang w:val="sr-Cyrl-CS" w:eastAsia="en-US"/>
        </w:rPr>
        <w:t>20</w:t>
      </w:r>
      <w:r w:rsidR="00D55496">
        <w:rPr>
          <w:rFonts w:ascii="Arial" w:eastAsia="Times New Roman" w:hAnsi="Arial" w:cs="Arial"/>
          <w:bCs/>
          <w:iCs/>
          <w:kern w:val="0"/>
          <w:lang w:val="sr-Cyrl-CS" w:eastAsia="en-US"/>
        </w:rPr>
        <w:t>20</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val="sr-Cyrl-CS" w:eastAsia="en-US"/>
        </w:rPr>
        <w:t>,</w:t>
      </w:r>
      <w:r w:rsidRPr="0007759D">
        <w:rPr>
          <w:rFonts w:ascii="Arial" w:eastAsia="Times New Roman" w:hAnsi="Arial" w:cs="Arial"/>
          <w:bCs/>
          <w:iCs/>
          <w:kern w:val="0"/>
          <w:lang w:eastAsia="en-US"/>
        </w:rPr>
        <w:t>одредбама овог оквирног споразума и стварним потребама Наручиоца.</w:t>
      </w:r>
    </w:p>
    <w:p w:rsidR="00E154CB" w:rsidRPr="003A69D6" w:rsidRDefault="003A69D6"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Pr>
          <w:rFonts w:ascii="Arial" w:eastAsia="Times New Roman" w:hAnsi="Arial" w:cs="Arial"/>
          <w:bCs/>
          <w:iCs/>
          <w:kern w:val="0"/>
          <w:lang w:eastAsia="en-US"/>
        </w:rPr>
        <w:t xml:space="preserve">Под геодетским услугама подразумевају се </w:t>
      </w:r>
      <w:r>
        <w:rPr>
          <w:rFonts w:ascii="Arial" w:hAnsi="Arial" w:cs="Arial"/>
        </w:rPr>
        <w:t xml:space="preserve">услуге </w:t>
      </w:r>
      <w:r>
        <w:rPr>
          <w:rFonts w:ascii="Arial" w:eastAsia="TimesNewRomanPSMT" w:hAnsi="Arial" w:cs="Arial"/>
          <w:bCs/>
          <w:lang w:val="ru-RU"/>
        </w:rPr>
        <w:t>о</w:t>
      </w:r>
      <w:r w:rsidRPr="00757A05">
        <w:rPr>
          <w:rFonts w:ascii="Arial" w:eastAsia="TimesNewRomanPSMT" w:hAnsi="Arial" w:cs="Arial"/>
          <w:bCs/>
          <w:lang w:val="ru-RU"/>
        </w:rPr>
        <w:t>бнов</w:t>
      </w:r>
      <w:r>
        <w:rPr>
          <w:rFonts w:ascii="Arial" w:eastAsia="TimesNewRomanPSMT" w:hAnsi="Arial" w:cs="Arial"/>
          <w:bCs/>
          <w:lang w:val="ru-RU"/>
        </w:rPr>
        <w:t>е</w:t>
      </w:r>
      <w:r w:rsidRPr="00757A05">
        <w:rPr>
          <w:rFonts w:ascii="Arial" w:eastAsia="TimesNewRomanPSMT" w:hAnsi="Arial" w:cs="Arial"/>
          <w:bCs/>
          <w:lang w:val="ru-RU"/>
        </w:rPr>
        <w:t xml:space="preserve"> катастарских граница парцела путева и улица (омеђавање)</w:t>
      </w:r>
      <w:r>
        <w:rPr>
          <w:rFonts w:ascii="Arial" w:eastAsia="TimesNewRomanPSMT" w:hAnsi="Arial" w:cs="Arial"/>
          <w:bCs/>
          <w:lang w:val="ru-RU"/>
        </w:rPr>
        <w:t xml:space="preserve">, </w:t>
      </w:r>
      <w:r>
        <w:rPr>
          <w:rFonts w:ascii="Arial" w:hAnsi="Arial" w:cs="Arial"/>
        </w:rPr>
        <w:t>о</w:t>
      </w:r>
      <w:r w:rsidRPr="00757A05">
        <w:rPr>
          <w:rFonts w:ascii="Arial" w:hAnsi="Arial" w:cs="Arial"/>
          <w:spacing w:val="1"/>
        </w:rPr>
        <w:t>м</w:t>
      </w:r>
      <w:r w:rsidRPr="00757A05">
        <w:rPr>
          <w:rFonts w:ascii="Arial" w:hAnsi="Arial" w:cs="Arial"/>
          <w:spacing w:val="-1"/>
        </w:rPr>
        <w:t>еђа</w:t>
      </w:r>
      <w:r w:rsidRPr="00757A05">
        <w:rPr>
          <w:rFonts w:ascii="Arial" w:hAnsi="Arial" w:cs="Arial"/>
        </w:rPr>
        <w:t>в</w:t>
      </w:r>
      <w:r w:rsidRPr="00757A05">
        <w:rPr>
          <w:rFonts w:ascii="Arial" w:hAnsi="Arial" w:cs="Arial"/>
          <w:spacing w:val="-1"/>
        </w:rPr>
        <w:t>ањ</w:t>
      </w:r>
      <w:r w:rsidRPr="00757A05">
        <w:rPr>
          <w:rFonts w:ascii="Arial" w:hAnsi="Arial" w:cs="Arial"/>
        </w:rPr>
        <w:t>е</w:t>
      </w:r>
      <w:r w:rsidRPr="00757A05">
        <w:rPr>
          <w:rFonts w:ascii="Arial" w:hAnsi="Arial" w:cs="Arial"/>
          <w:spacing w:val="1"/>
        </w:rPr>
        <w:t xml:space="preserve"> п</w:t>
      </w:r>
      <w:r w:rsidRPr="00757A05">
        <w:rPr>
          <w:rFonts w:ascii="Arial" w:hAnsi="Arial" w:cs="Arial"/>
          <w:spacing w:val="-1"/>
        </w:rPr>
        <w:t>а</w:t>
      </w:r>
      <w:r w:rsidRPr="00757A05">
        <w:rPr>
          <w:rFonts w:ascii="Arial" w:hAnsi="Arial" w:cs="Arial"/>
          <w:spacing w:val="-2"/>
        </w:rPr>
        <w:t>р</w:t>
      </w:r>
      <w:r w:rsidRPr="00757A05">
        <w:rPr>
          <w:rFonts w:ascii="Arial" w:hAnsi="Arial" w:cs="Arial"/>
          <w:spacing w:val="1"/>
        </w:rPr>
        <w:t>ц</w:t>
      </w:r>
      <w:r w:rsidRPr="00757A05">
        <w:rPr>
          <w:rFonts w:ascii="Arial" w:hAnsi="Arial" w:cs="Arial"/>
          <w:spacing w:val="-1"/>
        </w:rPr>
        <w:t>е</w:t>
      </w:r>
      <w:r w:rsidRPr="00757A05">
        <w:rPr>
          <w:rFonts w:ascii="Arial" w:hAnsi="Arial" w:cs="Arial"/>
          <w:spacing w:val="2"/>
        </w:rPr>
        <w:t>л</w:t>
      </w:r>
      <w:r w:rsidRPr="00757A05">
        <w:rPr>
          <w:rFonts w:ascii="Arial" w:hAnsi="Arial" w:cs="Arial"/>
        </w:rPr>
        <w:t>а</w:t>
      </w:r>
      <w:r>
        <w:rPr>
          <w:rFonts w:ascii="Arial" w:hAnsi="Arial" w:cs="Arial"/>
        </w:rPr>
        <w:t xml:space="preserve"> (</w:t>
      </w:r>
      <w:r w:rsidRPr="00757A05">
        <w:rPr>
          <w:rFonts w:ascii="Arial" w:hAnsi="Arial" w:cs="Arial"/>
        </w:rPr>
        <w:t>до 50</w:t>
      </w:r>
      <w:r w:rsidRPr="00757A05">
        <w:rPr>
          <w:rFonts w:ascii="Arial" w:hAnsi="Arial" w:cs="Arial"/>
          <w:spacing w:val="-1"/>
        </w:rPr>
        <w:t>а</w:t>
      </w:r>
      <w:r w:rsidRPr="00757A05">
        <w:rPr>
          <w:rFonts w:ascii="Arial" w:hAnsi="Arial" w:cs="Arial"/>
        </w:rPr>
        <w:t>р</w:t>
      </w:r>
      <w:r w:rsidRPr="00757A05">
        <w:rPr>
          <w:rFonts w:ascii="Arial" w:hAnsi="Arial" w:cs="Arial"/>
          <w:spacing w:val="1"/>
        </w:rPr>
        <w:t>и</w:t>
      </w:r>
      <w:r>
        <w:rPr>
          <w:rFonts w:ascii="Arial" w:hAnsi="Arial" w:cs="Arial"/>
          <w:spacing w:val="1"/>
        </w:rPr>
        <w:t xml:space="preserve"> и преко </w:t>
      </w:r>
      <w:r w:rsidRPr="00757A05">
        <w:rPr>
          <w:rFonts w:ascii="Arial" w:hAnsi="Arial" w:cs="Arial"/>
        </w:rPr>
        <w:t>50</w:t>
      </w:r>
      <w:r w:rsidRPr="00757A05">
        <w:rPr>
          <w:rFonts w:ascii="Arial" w:hAnsi="Arial" w:cs="Arial"/>
          <w:spacing w:val="-1"/>
        </w:rPr>
        <w:t>а</w:t>
      </w:r>
      <w:r w:rsidRPr="00757A05">
        <w:rPr>
          <w:rFonts w:ascii="Arial" w:hAnsi="Arial" w:cs="Arial"/>
        </w:rPr>
        <w:t>р</w:t>
      </w:r>
      <w:r w:rsidRPr="00757A05">
        <w:rPr>
          <w:rFonts w:ascii="Arial" w:hAnsi="Arial" w:cs="Arial"/>
          <w:spacing w:val="1"/>
        </w:rPr>
        <w:t>и</w:t>
      </w:r>
      <w:r>
        <w:rPr>
          <w:rFonts w:ascii="Arial" w:hAnsi="Arial" w:cs="Arial"/>
          <w:spacing w:val="1"/>
        </w:rPr>
        <w:t>),</w:t>
      </w:r>
      <w:r>
        <w:rPr>
          <w:rFonts w:ascii="Arial" w:hAnsi="Arial" w:cs="Arial"/>
          <w:lang w:val="sr-Cyrl-CS"/>
        </w:rPr>
        <w:t>и</w:t>
      </w:r>
      <w:r w:rsidRPr="00757A05">
        <w:rPr>
          <w:rFonts w:ascii="Arial" w:hAnsi="Arial" w:cs="Arial"/>
          <w:lang w:val="sr-Cyrl-CS"/>
        </w:rPr>
        <w:t>зрад</w:t>
      </w:r>
      <w:r>
        <w:rPr>
          <w:rFonts w:ascii="Arial" w:hAnsi="Arial" w:cs="Arial"/>
          <w:lang w:val="sr-Cyrl-CS"/>
        </w:rPr>
        <w:t>е</w:t>
      </w:r>
      <w:r w:rsidRPr="00757A05">
        <w:rPr>
          <w:rFonts w:ascii="Arial" w:hAnsi="Arial" w:cs="Arial"/>
          <w:lang w:val="sr-Cyrl-CS"/>
        </w:rPr>
        <w:t xml:space="preserve"> елабората геодетских радова за изведени објекат и посебне делове објекта</w:t>
      </w:r>
      <w:r>
        <w:rPr>
          <w:rFonts w:ascii="Arial" w:hAnsi="Arial" w:cs="Arial"/>
          <w:lang w:val="sr-Cyrl-CS"/>
        </w:rPr>
        <w:t xml:space="preserve">, израде </w:t>
      </w:r>
      <w:r w:rsidRPr="00757A05">
        <w:rPr>
          <w:rFonts w:ascii="Arial" w:hAnsi="Arial" w:cs="Arial"/>
          <w:lang w:val="sr-Cyrl-CS"/>
        </w:rPr>
        <w:t>елабората геодетских радова за подземне инсталације</w:t>
      </w:r>
      <w:r>
        <w:rPr>
          <w:rFonts w:ascii="Arial" w:hAnsi="Arial" w:cs="Arial"/>
          <w:lang w:val="sr-Cyrl-CS"/>
        </w:rPr>
        <w:t xml:space="preserve">, израде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Pr>
          <w:rFonts w:ascii="Arial" w:hAnsi="Arial" w:cs="Arial"/>
        </w:rPr>
        <w:t xml:space="preserve"> (по ару</w:t>
      </w:r>
      <w:r w:rsidR="009E7694">
        <w:rPr>
          <w:rFonts w:ascii="Arial" w:hAnsi="Arial" w:cs="Arial"/>
          <w:lang w:val="sr-Cyrl-CS"/>
        </w:rPr>
        <w:t xml:space="preserve">, </w:t>
      </w:r>
      <w:r w:rsidR="009E7694">
        <w:rPr>
          <w:rFonts w:ascii="Arial" w:hAnsi="Arial" w:cs="Arial"/>
        </w:rPr>
        <w:t>м</w:t>
      </w:r>
      <w:r w:rsidR="009E7694">
        <w:rPr>
          <w:rFonts w:ascii="Arial" w:hAnsi="Arial" w:cs="Arial"/>
          <w:vertAlign w:val="superscript"/>
        </w:rPr>
        <w:t>1</w:t>
      </w:r>
      <w:r>
        <w:rPr>
          <w:rFonts w:ascii="Arial" w:hAnsi="Arial" w:cs="Arial"/>
        </w:rPr>
        <w:t xml:space="preserve"> и м</w:t>
      </w:r>
      <w:r w:rsidR="009E7694">
        <w:rPr>
          <w:rFonts w:ascii="Arial" w:hAnsi="Arial" w:cs="Arial"/>
          <w:vertAlign w:val="superscript"/>
          <w:lang w:val="sr-Cyrl-CS"/>
        </w:rPr>
        <w:t>2</w:t>
      </w:r>
      <w:r>
        <w:rPr>
          <w:rFonts w:ascii="Arial" w:hAnsi="Arial" w:cs="Arial"/>
        </w:rPr>
        <w:t>).</w:t>
      </w:r>
    </w:p>
    <w:p w:rsidR="009E7694" w:rsidRDefault="009E7694" w:rsidP="00944CF6">
      <w:pPr>
        <w:suppressAutoHyphens w:val="0"/>
        <w:autoSpaceDE w:val="0"/>
        <w:autoSpaceDN w:val="0"/>
        <w:adjustRightInd w:val="0"/>
        <w:spacing w:line="240" w:lineRule="auto"/>
        <w:rPr>
          <w:rFonts w:ascii="Arial" w:eastAsia="Times New Roman" w:hAnsi="Arial" w:cs="Arial"/>
          <w:bCs/>
          <w:iCs/>
          <w:kern w:val="0"/>
          <w:lang w:val="sr-Cyrl-CS" w:eastAsia="en-US"/>
        </w:rPr>
      </w:pPr>
    </w:p>
    <w:p w:rsidR="00944CF6" w:rsidRDefault="00944CF6" w:rsidP="00944CF6">
      <w:pPr>
        <w:suppressAutoHyphens w:val="0"/>
        <w:autoSpaceDE w:val="0"/>
        <w:autoSpaceDN w:val="0"/>
        <w:adjustRightInd w:val="0"/>
        <w:spacing w:line="240" w:lineRule="auto"/>
        <w:rPr>
          <w:rFonts w:ascii="Arial" w:eastAsia="Times New Roman" w:hAnsi="Arial" w:cs="Arial"/>
          <w:bCs/>
          <w:iCs/>
          <w:kern w:val="0"/>
          <w:lang w:val="sr-Cyrl-CS" w:eastAsia="en-US"/>
        </w:rPr>
      </w:pPr>
    </w:p>
    <w:p w:rsidR="00944CF6" w:rsidRDefault="00944CF6" w:rsidP="00944CF6">
      <w:pPr>
        <w:suppressAutoHyphens w:val="0"/>
        <w:autoSpaceDE w:val="0"/>
        <w:autoSpaceDN w:val="0"/>
        <w:adjustRightInd w:val="0"/>
        <w:spacing w:line="240" w:lineRule="auto"/>
        <w:rPr>
          <w:rFonts w:ascii="Arial" w:eastAsia="Times New Roman" w:hAnsi="Arial" w:cs="Arial"/>
          <w:bCs/>
          <w:iCs/>
          <w:kern w:val="0"/>
          <w:lang w:val="sr-Cyrl-CS" w:eastAsia="en-US"/>
        </w:rPr>
      </w:pPr>
    </w:p>
    <w:p w:rsidR="00944CF6" w:rsidRDefault="00944CF6" w:rsidP="00944CF6">
      <w:pPr>
        <w:suppressAutoHyphens w:val="0"/>
        <w:autoSpaceDE w:val="0"/>
        <w:autoSpaceDN w:val="0"/>
        <w:adjustRightInd w:val="0"/>
        <w:spacing w:line="240" w:lineRule="auto"/>
        <w:rPr>
          <w:rFonts w:ascii="Arial" w:eastAsia="Times New Roman" w:hAnsi="Arial" w:cs="Arial"/>
          <w:bCs/>
          <w:iCs/>
          <w:kern w:val="0"/>
          <w:lang w:val="sr-Cyrl-CS" w:eastAsia="en-US"/>
        </w:rPr>
      </w:pPr>
    </w:p>
    <w:p w:rsidR="00944CF6" w:rsidRPr="00944CF6" w:rsidRDefault="00944CF6" w:rsidP="00944CF6">
      <w:pPr>
        <w:suppressAutoHyphens w:val="0"/>
        <w:autoSpaceDE w:val="0"/>
        <w:autoSpaceDN w:val="0"/>
        <w:adjustRightInd w:val="0"/>
        <w:spacing w:line="240" w:lineRule="auto"/>
        <w:rPr>
          <w:rFonts w:ascii="Arial" w:eastAsia="Times New Roman" w:hAnsi="Arial" w:cs="Arial"/>
          <w:b/>
          <w:bCs/>
          <w:iCs/>
          <w:kern w:val="0"/>
          <w:lang w:val="sr-Cyrl-CS"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ВАЖЕЊЕ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314C6"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2</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6A12CD" w:rsidRPr="00D55496" w:rsidRDefault="00E154CB" w:rsidP="00D55496">
      <w:pPr>
        <w:suppressAutoHyphens w:val="0"/>
        <w:autoSpaceDE w:val="0"/>
        <w:autoSpaceDN w:val="0"/>
        <w:adjustRightInd w:val="0"/>
        <w:spacing w:line="240" w:lineRule="auto"/>
        <w:ind w:firstLine="720"/>
        <w:jc w:val="both"/>
        <w:rPr>
          <w:rFonts w:ascii="Arial" w:eastAsia="Times New Roman" w:hAnsi="Arial" w:cs="Arial"/>
          <w:bCs/>
          <w:iCs/>
          <w:kern w:val="0"/>
          <w:lang w:val="sr-Cyrl-CS" w:eastAsia="en-US"/>
        </w:rPr>
      </w:pPr>
      <w:r w:rsidRPr="00E314C6">
        <w:rPr>
          <w:rFonts w:ascii="Arial" w:eastAsia="Times New Roman" w:hAnsi="Arial" w:cs="Arial"/>
          <w:bCs/>
          <w:iCs/>
          <w:kern w:val="0"/>
          <w:lang w:eastAsia="en-US"/>
        </w:rPr>
        <w:t xml:space="preserve">Овај оквирни споразум се закључује </w:t>
      </w:r>
      <w:r w:rsidR="00E314C6">
        <w:rPr>
          <w:rFonts w:ascii="Arial" w:eastAsia="Times New Roman" w:hAnsi="Arial" w:cs="Arial"/>
          <w:bCs/>
          <w:iCs/>
          <w:kern w:val="0"/>
          <w:lang w:eastAsia="en-US"/>
        </w:rPr>
        <w:t>до 31.12.20</w:t>
      </w:r>
      <w:r w:rsidR="00D55496">
        <w:rPr>
          <w:rFonts w:ascii="Arial" w:eastAsia="Times New Roman" w:hAnsi="Arial" w:cs="Arial"/>
          <w:bCs/>
          <w:iCs/>
          <w:kern w:val="0"/>
          <w:lang w:val="sr-Cyrl-CS" w:eastAsia="en-US"/>
        </w:rPr>
        <w:t>20</w:t>
      </w:r>
      <w:r w:rsidR="00E314C6">
        <w:rPr>
          <w:rFonts w:ascii="Arial" w:eastAsia="Times New Roman" w:hAnsi="Arial" w:cs="Arial"/>
          <w:bCs/>
          <w:iCs/>
          <w:kern w:val="0"/>
          <w:lang w:eastAsia="en-US"/>
        </w:rPr>
        <w:t>.године</w:t>
      </w:r>
      <w:r w:rsidRPr="00E314C6">
        <w:rPr>
          <w:rFonts w:ascii="Arial" w:eastAsia="Times New Roman" w:hAnsi="Arial" w:cs="Arial"/>
          <w:bCs/>
          <w:iCs/>
          <w:kern w:val="0"/>
          <w:lang w:eastAsia="en-US"/>
        </w:rPr>
        <w:t xml:space="preserve">, а ступа на снагу даном потписивања свих учесника споразума и достављања средстава </w:t>
      </w:r>
      <w:r w:rsidRPr="003A69D6">
        <w:rPr>
          <w:rFonts w:ascii="Arial" w:eastAsia="Times New Roman" w:hAnsi="Arial" w:cs="Arial"/>
          <w:bCs/>
          <w:iCs/>
          <w:kern w:val="0"/>
          <w:lang w:eastAsia="en-US"/>
        </w:rPr>
        <w:t xml:space="preserve">финансијског обезбеђења из члана </w:t>
      </w:r>
      <w:r w:rsidR="003A69D6" w:rsidRPr="003A69D6">
        <w:rPr>
          <w:rFonts w:ascii="Arial" w:eastAsia="Times New Roman" w:hAnsi="Arial" w:cs="Arial"/>
          <w:bCs/>
          <w:iCs/>
          <w:kern w:val="0"/>
          <w:lang w:eastAsia="en-US"/>
        </w:rPr>
        <w:t>6</w:t>
      </w:r>
      <w:r w:rsidRPr="003A69D6">
        <w:rPr>
          <w:rFonts w:ascii="Arial" w:eastAsia="Times New Roman" w:hAnsi="Arial" w:cs="Arial"/>
          <w:bCs/>
          <w:iCs/>
          <w:kern w:val="0"/>
          <w:lang w:eastAsia="en-US"/>
        </w:rPr>
        <w:t>. оквирног споразума.</w:t>
      </w:r>
    </w:p>
    <w:p w:rsidR="006A12CD" w:rsidRP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val="sr-Cyrl-CS" w:eastAsia="en-US"/>
        </w:rPr>
      </w:pPr>
      <w:r>
        <w:rPr>
          <w:rFonts w:ascii="Arial" w:eastAsia="Times New Roman" w:hAnsi="Arial" w:cs="Arial"/>
          <w:bCs/>
          <w:iCs/>
          <w:kern w:val="0"/>
          <w:lang w:val="sr-Cyrl-CS" w:eastAsia="en-US"/>
        </w:rPr>
        <w:t>Пружалац</w:t>
      </w:r>
      <w:r w:rsidRPr="006A12CD">
        <w:rPr>
          <w:rFonts w:ascii="Arial" w:eastAsia="Times New Roman" w:hAnsi="Arial" w:cs="Arial"/>
          <w:bCs/>
          <w:iCs/>
          <w:kern w:val="0"/>
          <w:lang w:val="sr-Cyrl-CS" w:eastAsia="en-US"/>
        </w:rPr>
        <w:t xml:space="preserve"> услуге се обавезује да ће услугу из члана 1. овог оквирног споразума вршити сукцесивно </w:t>
      </w:r>
      <w:r>
        <w:rPr>
          <w:rFonts w:ascii="Arial" w:eastAsia="Times New Roman" w:hAnsi="Arial" w:cs="Arial"/>
          <w:bCs/>
          <w:iCs/>
          <w:kern w:val="0"/>
          <w:lang w:val="sr-Cyrl-CS" w:eastAsia="en-US"/>
        </w:rPr>
        <w:t>до рока назначеног у претходном ставу овог члана</w:t>
      </w:r>
      <w:r w:rsidRPr="006A12CD">
        <w:rPr>
          <w:rFonts w:ascii="Arial" w:eastAsia="Times New Roman" w:hAnsi="Arial" w:cs="Arial"/>
          <w:bCs/>
          <w:iCs/>
          <w:kern w:val="0"/>
          <w:lang w:val="sr-Cyrl-CS" w:eastAsia="en-US"/>
        </w:rPr>
        <w:t xml:space="preserve"> или до утрошка износа </w:t>
      </w:r>
      <w:r w:rsidRPr="003A69D6">
        <w:rPr>
          <w:rFonts w:ascii="Arial" w:eastAsia="Times New Roman" w:hAnsi="Arial" w:cs="Arial"/>
          <w:bCs/>
          <w:iCs/>
          <w:kern w:val="0"/>
          <w:lang w:val="sr-Cyrl-CS" w:eastAsia="en-US"/>
        </w:rPr>
        <w:t>из члана 3.</w:t>
      </w:r>
      <w:r w:rsidRPr="006A12CD">
        <w:rPr>
          <w:rFonts w:ascii="Arial" w:eastAsia="Times New Roman" w:hAnsi="Arial" w:cs="Arial"/>
          <w:bCs/>
          <w:iCs/>
          <w:kern w:val="0"/>
          <w:lang w:val="sr-Cyrl-CS" w:eastAsia="en-US"/>
        </w:rPr>
        <w:t xml:space="preserve"> овог Оквирног споразума, на основу</w:t>
      </w:r>
      <w:r>
        <w:rPr>
          <w:rFonts w:ascii="Arial" w:eastAsia="Times New Roman" w:hAnsi="Arial" w:cs="Arial"/>
          <w:bCs/>
          <w:iCs/>
          <w:kern w:val="0"/>
          <w:lang w:val="sr-Cyrl-CS" w:eastAsia="en-US"/>
        </w:rPr>
        <w:t xml:space="preserve"> закљученог поједниначног уговора или</w:t>
      </w:r>
      <w:r w:rsidR="005E7BAA">
        <w:rPr>
          <w:rFonts w:ascii="Arial" w:eastAsia="Times New Roman" w:hAnsi="Arial" w:cs="Arial"/>
          <w:bCs/>
          <w:iCs/>
          <w:kern w:val="0"/>
          <w:lang w:eastAsia="en-US"/>
        </w:rPr>
        <w:t xml:space="preserve">издате </w:t>
      </w:r>
      <w:r w:rsidRPr="006A12CD">
        <w:rPr>
          <w:rFonts w:ascii="Arial" w:eastAsia="Times New Roman" w:hAnsi="Arial" w:cs="Arial"/>
          <w:bCs/>
          <w:iCs/>
          <w:kern w:val="0"/>
          <w:lang w:val="sr-Cyrl-CS" w:eastAsia="en-US"/>
        </w:rPr>
        <w:t xml:space="preserve">наруџбенице, </w:t>
      </w:r>
      <w:r>
        <w:rPr>
          <w:rFonts w:ascii="Arial" w:eastAsia="Times New Roman" w:hAnsi="Arial" w:cs="Arial"/>
          <w:bCs/>
          <w:iCs/>
          <w:kern w:val="0"/>
          <w:lang w:val="sr-Cyrl-CS" w:eastAsia="en-US"/>
        </w:rPr>
        <w:t>према</w:t>
      </w:r>
      <w:r w:rsidRPr="006A12CD">
        <w:rPr>
          <w:rFonts w:ascii="Arial" w:eastAsia="Times New Roman" w:hAnsi="Arial" w:cs="Arial"/>
          <w:bCs/>
          <w:iCs/>
          <w:kern w:val="0"/>
          <w:lang w:val="sr-Cyrl-CS" w:eastAsia="en-US"/>
        </w:rPr>
        <w:t xml:space="preserve"> потреби и налогу наручиоца.</w:t>
      </w:r>
    </w:p>
    <w:p w:rsidR="00E154CB" w:rsidRPr="00E314C6"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3A69D6">
        <w:rPr>
          <w:rFonts w:ascii="Arial" w:eastAsia="Times New Roman" w:hAnsi="Arial" w:cs="Arial"/>
          <w:bCs/>
          <w:iCs/>
          <w:kern w:val="0"/>
          <w:lang w:eastAsia="en-US"/>
        </w:rPr>
        <w:t>Уколико у остављеном року неко од изабраних понуђача не достави средство финансијског обезбеђења, оквирни споразум се закључује, односно ступа на снагу са изабраним понуђачима који су извршили ту обавезу.</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ВРЕДНОСТ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6A12CD">
        <w:rPr>
          <w:rFonts w:ascii="Arial" w:eastAsia="Times New Roman" w:hAnsi="Arial" w:cs="Arial"/>
          <w:b/>
          <w:bCs/>
          <w:iCs/>
          <w:kern w:val="0"/>
          <w:lang w:eastAsia="en-US"/>
        </w:rPr>
        <w:t>3</w:t>
      </w:r>
      <w:r w:rsidRPr="00FB0993">
        <w:rPr>
          <w:rFonts w:ascii="Arial" w:eastAsia="Times New Roman" w:hAnsi="Arial" w:cs="Arial"/>
          <w:b/>
          <w:bCs/>
          <w:iCs/>
          <w:kern w:val="0"/>
          <w:lang w:eastAsia="en-US"/>
        </w:rPr>
        <w:t>.</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8763E2"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 xml:space="preserve">Укупна  вредност услугаиз чл. 1. овог Оквирног споразума, износи највише </w:t>
      </w:r>
      <w:r w:rsidR="00D55496">
        <w:rPr>
          <w:rFonts w:ascii="Arial" w:eastAsia="Times New Roman" w:hAnsi="Arial" w:cs="Arial"/>
          <w:b/>
          <w:bCs/>
          <w:iCs/>
          <w:kern w:val="0"/>
          <w:lang w:val="sr-Cyrl-CS" w:eastAsia="en-US"/>
        </w:rPr>
        <w:t xml:space="preserve">420.000,00 </w:t>
      </w:r>
      <w:r w:rsidRPr="006A12CD">
        <w:rPr>
          <w:rFonts w:ascii="Arial" w:eastAsia="Times New Roman" w:hAnsi="Arial" w:cs="Arial"/>
          <w:bCs/>
          <w:iCs/>
          <w:kern w:val="0"/>
          <w:lang w:eastAsia="en-US"/>
        </w:rPr>
        <w:t>динара без урачунатог пореза на додату вредност</w:t>
      </w:r>
      <w:r w:rsidR="00757D2E">
        <w:rPr>
          <w:rFonts w:ascii="Arial" w:eastAsia="Times New Roman" w:hAnsi="Arial" w:cs="Arial"/>
          <w:bCs/>
          <w:iCs/>
          <w:kern w:val="0"/>
          <w:lang w:eastAsia="en-US"/>
        </w:rPr>
        <w:t xml:space="preserve"> (словима: </w:t>
      </w:r>
      <w:r w:rsidR="00D55496">
        <w:rPr>
          <w:rFonts w:ascii="Arial" w:eastAsia="Times New Roman" w:hAnsi="Arial" w:cs="Arial"/>
          <w:bCs/>
          <w:iCs/>
          <w:kern w:val="0"/>
          <w:lang w:val="sr-Cyrl-CS" w:eastAsia="en-US"/>
        </w:rPr>
        <w:t>четристодвадесетхиљададинара</w:t>
      </w:r>
      <w:r w:rsidR="00757D2E">
        <w:rPr>
          <w:rFonts w:ascii="Arial" w:eastAsia="Times New Roman" w:hAnsi="Arial" w:cs="Arial"/>
          <w:bCs/>
          <w:iCs/>
          <w:kern w:val="0"/>
          <w:lang w:eastAsia="en-US"/>
        </w:rPr>
        <w:t xml:space="preserve"> и 00/100)</w:t>
      </w:r>
      <w:r w:rsidRPr="006A12CD">
        <w:rPr>
          <w:rFonts w:ascii="Arial" w:eastAsia="Times New Roman" w:hAnsi="Arial" w:cs="Arial"/>
          <w:bCs/>
          <w:iCs/>
          <w:kern w:val="0"/>
          <w:lang w:eastAsia="en-US"/>
        </w:rPr>
        <w:t xml:space="preserve">, </w:t>
      </w:r>
      <w:r w:rsidR="008763E2">
        <w:rPr>
          <w:rFonts w:ascii="Arial" w:eastAsia="Times New Roman" w:hAnsi="Arial" w:cs="Arial"/>
          <w:bCs/>
          <w:iCs/>
          <w:kern w:val="0"/>
          <w:lang w:eastAsia="en-US"/>
        </w:rPr>
        <w:t>однос</w:t>
      </w:r>
      <w:r w:rsidR="00757D2E">
        <w:rPr>
          <w:rFonts w:ascii="Arial" w:eastAsia="Times New Roman" w:hAnsi="Arial" w:cs="Arial"/>
          <w:bCs/>
          <w:iCs/>
          <w:kern w:val="0"/>
          <w:lang w:eastAsia="en-US"/>
        </w:rPr>
        <w:t xml:space="preserve">но </w:t>
      </w:r>
      <w:r w:rsidRPr="006A12CD">
        <w:rPr>
          <w:rFonts w:ascii="Arial" w:eastAsia="Times New Roman" w:hAnsi="Arial" w:cs="Arial"/>
          <w:bCs/>
          <w:iCs/>
          <w:kern w:val="0"/>
          <w:lang w:eastAsia="en-US"/>
        </w:rPr>
        <w:t xml:space="preserve">највише </w:t>
      </w:r>
      <w:r w:rsidR="00D55496">
        <w:rPr>
          <w:rFonts w:ascii="Arial" w:eastAsia="Times New Roman" w:hAnsi="Arial" w:cs="Arial"/>
          <w:b/>
          <w:bCs/>
          <w:iCs/>
          <w:kern w:val="0"/>
          <w:lang w:val="sr-Cyrl-CS" w:eastAsia="en-US"/>
        </w:rPr>
        <w:t xml:space="preserve">504.000,00 </w:t>
      </w:r>
      <w:r w:rsidRPr="006A12CD">
        <w:rPr>
          <w:rFonts w:ascii="Arial" w:eastAsia="Times New Roman" w:hAnsi="Arial" w:cs="Arial"/>
          <w:bCs/>
          <w:iCs/>
          <w:kern w:val="0"/>
          <w:lang w:eastAsia="en-US"/>
        </w:rPr>
        <w:t>динара са урачунат</w:t>
      </w:r>
      <w:r w:rsidR="00757D2E">
        <w:rPr>
          <w:rFonts w:ascii="Arial" w:eastAsia="Times New Roman" w:hAnsi="Arial" w:cs="Arial"/>
          <w:bCs/>
          <w:iCs/>
          <w:kern w:val="0"/>
          <w:lang w:eastAsia="en-US"/>
        </w:rPr>
        <w:t>им порезом на додату вредност (</w:t>
      </w:r>
      <w:r w:rsidRPr="006A12CD">
        <w:rPr>
          <w:rFonts w:ascii="Arial" w:eastAsia="Times New Roman" w:hAnsi="Arial" w:cs="Arial"/>
          <w:bCs/>
          <w:iCs/>
          <w:kern w:val="0"/>
          <w:lang w:eastAsia="en-US"/>
        </w:rPr>
        <w:t>словима:</w:t>
      </w:r>
      <w:r w:rsidR="00D55496">
        <w:rPr>
          <w:rFonts w:ascii="Arial" w:eastAsia="Times New Roman" w:hAnsi="Arial" w:cs="Arial"/>
          <w:bCs/>
          <w:iCs/>
          <w:kern w:val="0"/>
          <w:lang w:val="sr-Cyrl-CS" w:eastAsia="en-US"/>
        </w:rPr>
        <w:t>петсточетирихиљадединара</w:t>
      </w:r>
      <w:r w:rsidR="00EC3EF7">
        <w:rPr>
          <w:rFonts w:ascii="Arial" w:eastAsia="Times New Roman" w:hAnsi="Arial" w:cs="Arial"/>
          <w:bCs/>
          <w:iCs/>
          <w:kern w:val="0"/>
          <w:lang w:eastAsia="en-US"/>
        </w:rPr>
        <w:t xml:space="preserve"> и </w:t>
      </w:r>
      <w:r w:rsidR="00D55496">
        <w:rPr>
          <w:rFonts w:ascii="Arial" w:eastAsia="Times New Roman" w:hAnsi="Arial" w:cs="Arial"/>
          <w:bCs/>
          <w:iCs/>
          <w:kern w:val="0"/>
          <w:lang w:val="sr-Cyrl-CS" w:eastAsia="en-US"/>
        </w:rPr>
        <w:t>00</w:t>
      </w:r>
      <w:r w:rsidRPr="006A12CD">
        <w:rPr>
          <w:rFonts w:ascii="Arial" w:eastAsia="Times New Roman" w:hAnsi="Arial" w:cs="Arial"/>
          <w:bCs/>
          <w:iCs/>
          <w:kern w:val="0"/>
          <w:lang w:eastAsia="en-US"/>
        </w:rPr>
        <w:t xml:space="preserve">/100), а што представља износ средстава опредељених за ову намену у буџету </w:t>
      </w:r>
      <w:r w:rsidR="00757D2E">
        <w:rPr>
          <w:rFonts w:ascii="Arial" w:eastAsia="Times New Roman" w:hAnsi="Arial" w:cs="Arial"/>
          <w:bCs/>
          <w:iCs/>
          <w:kern w:val="0"/>
          <w:lang w:eastAsia="en-US"/>
        </w:rPr>
        <w:t>Општине Баточина</w:t>
      </w:r>
      <w:r w:rsidRPr="006A12CD">
        <w:rPr>
          <w:rFonts w:ascii="Arial" w:eastAsia="Times New Roman" w:hAnsi="Arial" w:cs="Arial"/>
          <w:bCs/>
          <w:iCs/>
          <w:kern w:val="0"/>
          <w:lang w:eastAsia="en-US"/>
        </w:rPr>
        <w:t xml:space="preserve"> за 20</w:t>
      </w:r>
      <w:r w:rsidR="00D55496">
        <w:rPr>
          <w:rFonts w:ascii="Arial" w:eastAsia="Times New Roman" w:hAnsi="Arial" w:cs="Arial"/>
          <w:bCs/>
          <w:iCs/>
          <w:kern w:val="0"/>
          <w:lang w:val="sr-Cyrl-CS" w:eastAsia="en-US"/>
        </w:rPr>
        <w:t>20</w:t>
      </w:r>
      <w:r w:rsidRPr="006A12CD">
        <w:rPr>
          <w:rFonts w:ascii="Arial" w:eastAsia="Times New Roman" w:hAnsi="Arial" w:cs="Arial"/>
          <w:bCs/>
          <w:iCs/>
          <w:kern w:val="0"/>
          <w:lang w:eastAsia="en-US"/>
        </w:rPr>
        <w:t>. годину. Наручилац се обавезује да ће, по закључењу уговора</w:t>
      </w:r>
      <w:r w:rsidR="008763E2">
        <w:rPr>
          <w:rFonts w:ascii="Arial" w:eastAsia="Times New Roman" w:hAnsi="Arial" w:cs="Arial"/>
          <w:bCs/>
          <w:iCs/>
          <w:kern w:val="0"/>
          <w:lang w:eastAsia="en-US"/>
        </w:rPr>
        <w:t xml:space="preserve"> или</w:t>
      </w:r>
      <w:r w:rsidR="005E7BAA">
        <w:rPr>
          <w:rFonts w:ascii="Arial" w:eastAsia="Times New Roman" w:hAnsi="Arial" w:cs="Arial"/>
          <w:bCs/>
          <w:iCs/>
          <w:kern w:val="0"/>
          <w:lang w:eastAsia="en-US"/>
        </w:rPr>
        <w:t xml:space="preserve"> издате</w:t>
      </w:r>
      <w:r w:rsidR="008763E2">
        <w:rPr>
          <w:rFonts w:ascii="Arial" w:eastAsia="Times New Roman" w:hAnsi="Arial" w:cs="Arial"/>
          <w:bCs/>
          <w:iCs/>
          <w:kern w:val="0"/>
          <w:lang w:eastAsia="en-US"/>
        </w:rPr>
        <w:t xml:space="preserve"> наруџбенице</w:t>
      </w:r>
      <w:r w:rsidRPr="006A12CD">
        <w:rPr>
          <w:rFonts w:ascii="Arial" w:eastAsia="Times New Roman" w:hAnsi="Arial" w:cs="Arial"/>
          <w:bCs/>
          <w:iCs/>
          <w:kern w:val="0"/>
          <w:lang w:eastAsia="en-US"/>
        </w:rPr>
        <w:t xml:space="preserve"> о пружању предметних услуга, исплатити Пружаоцу услуга вредност пружених услуга, добијену применом једничних цена из понуде Пружаоца услуга, а на основу исправног и овереног рачуна о стварно пруженим ус</w:t>
      </w:r>
      <w:r w:rsidR="008763E2">
        <w:rPr>
          <w:rFonts w:ascii="Arial" w:eastAsia="Times New Roman" w:hAnsi="Arial" w:cs="Arial"/>
          <w:bCs/>
          <w:iCs/>
          <w:kern w:val="0"/>
          <w:lang w:eastAsia="en-US"/>
        </w:rPr>
        <w:t>л</w:t>
      </w:r>
      <w:r w:rsidRPr="006A12CD">
        <w:rPr>
          <w:rFonts w:ascii="Arial" w:eastAsia="Times New Roman" w:hAnsi="Arial" w:cs="Arial"/>
          <w:bCs/>
          <w:iCs/>
          <w:kern w:val="0"/>
          <w:lang w:eastAsia="en-US"/>
        </w:rPr>
        <w:t>угама</w:t>
      </w:r>
      <w:r w:rsidRPr="008763E2">
        <w:rPr>
          <w:rFonts w:ascii="Arial" w:eastAsia="Times New Roman" w:hAnsi="Arial" w:cs="Arial"/>
          <w:bCs/>
          <w:iCs/>
          <w:kern w:val="0"/>
          <w:lang w:eastAsia="en-US"/>
        </w:rPr>
        <w:t xml:space="preserve">, и то у року не дужeм од 45 дана од дана </w:t>
      </w:r>
      <w:r w:rsidR="008763E2">
        <w:rPr>
          <w:rFonts w:ascii="Arial" w:eastAsia="Times New Roman" w:hAnsi="Arial" w:cs="Arial"/>
          <w:bCs/>
          <w:iCs/>
          <w:kern w:val="0"/>
          <w:lang w:eastAsia="en-US"/>
        </w:rPr>
        <w:t>регистровања фактуре у Централном регистру фактура</w:t>
      </w:r>
      <w:r w:rsidRPr="008763E2">
        <w:rPr>
          <w:rFonts w:ascii="Arial" w:eastAsia="Times New Roman" w:hAnsi="Arial" w:cs="Arial"/>
          <w:bCs/>
          <w:iCs/>
          <w:kern w:val="0"/>
          <w:lang w:eastAsia="en-US"/>
        </w:rPr>
        <w:t>.</w:t>
      </w:r>
    </w:p>
    <w:p w:rsid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Вредност предметних услуга из члана 1. овог оквирног споразума обухвата све трошкове које Пружалац услуга буде имао у испуњавању обавеза из овог оквирног споразума и појединачног уговора</w:t>
      </w:r>
      <w:r w:rsidR="008763E2">
        <w:rPr>
          <w:rFonts w:ascii="Arial" w:eastAsia="Times New Roman" w:hAnsi="Arial" w:cs="Arial"/>
          <w:bCs/>
          <w:iCs/>
          <w:kern w:val="0"/>
          <w:lang w:eastAsia="en-US"/>
        </w:rPr>
        <w:t xml:space="preserve"> или наруџбенице</w:t>
      </w:r>
      <w:r w:rsidRPr="006A12CD">
        <w:rPr>
          <w:rFonts w:ascii="Arial" w:eastAsia="Times New Roman" w:hAnsi="Arial" w:cs="Arial"/>
          <w:bCs/>
          <w:iCs/>
          <w:kern w:val="0"/>
          <w:lang w:eastAsia="en-US"/>
        </w:rPr>
        <w:t xml:space="preserve"> о пружању предметних услуга. Стране из овог оквирног споразума су сагласне да су јединичне цене услуга из по</w:t>
      </w:r>
      <w:r w:rsidR="008763E2">
        <w:rPr>
          <w:rFonts w:ascii="Arial" w:eastAsia="Times New Roman" w:hAnsi="Arial" w:cs="Arial"/>
          <w:bCs/>
          <w:iCs/>
          <w:kern w:val="0"/>
          <w:lang w:eastAsia="en-US"/>
        </w:rPr>
        <w:t>нуде Пружаоца услуга фиксне за време</w:t>
      </w:r>
      <w:r w:rsidRPr="006A12CD">
        <w:rPr>
          <w:rFonts w:ascii="Arial" w:eastAsia="Times New Roman" w:hAnsi="Arial" w:cs="Arial"/>
          <w:bCs/>
          <w:iCs/>
          <w:kern w:val="0"/>
          <w:lang w:eastAsia="en-US"/>
        </w:rPr>
        <w:t xml:space="preserve"> трајања овог оквирног споразума </w:t>
      </w:r>
      <w:r w:rsidR="005E7BAA">
        <w:rPr>
          <w:rFonts w:ascii="Arial" w:eastAsia="Times New Roman" w:hAnsi="Arial" w:cs="Arial"/>
          <w:bCs/>
          <w:iCs/>
          <w:kern w:val="0"/>
          <w:lang w:eastAsia="en-US"/>
        </w:rPr>
        <w:t xml:space="preserve">као </w:t>
      </w:r>
      <w:r w:rsidRPr="006A12CD">
        <w:rPr>
          <w:rFonts w:ascii="Arial" w:eastAsia="Times New Roman" w:hAnsi="Arial" w:cs="Arial"/>
          <w:bCs/>
          <w:iCs/>
          <w:kern w:val="0"/>
          <w:lang w:eastAsia="en-US"/>
        </w:rPr>
        <w:t>и појединачног уговора</w:t>
      </w:r>
      <w:r w:rsidR="008763E2">
        <w:rPr>
          <w:rFonts w:ascii="Arial" w:eastAsia="Times New Roman" w:hAnsi="Arial" w:cs="Arial"/>
          <w:bCs/>
          <w:iCs/>
          <w:kern w:val="0"/>
          <w:lang w:eastAsia="en-US"/>
        </w:rPr>
        <w:t xml:space="preserve"> или наруџбенице</w:t>
      </w:r>
      <w:r w:rsidRPr="006A12CD">
        <w:rPr>
          <w:rFonts w:ascii="Arial" w:eastAsia="Times New Roman" w:hAnsi="Arial" w:cs="Arial"/>
          <w:bCs/>
          <w:iCs/>
          <w:kern w:val="0"/>
          <w:lang w:eastAsia="en-US"/>
        </w:rPr>
        <w:t xml:space="preserve"> и не могу се мењати. </w:t>
      </w:r>
    </w:p>
    <w:p w:rsidR="005D443D" w:rsidRPr="00620579" w:rsidRDefault="005D443D" w:rsidP="005D443D">
      <w:pPr>
        <w:ind w:firstLine="720"/>
        <w:jc w:val="both"/>
        <w:rPr>
          <w:rFonts w:ascii="Arial" w:hAnsi="Arial" w:cs="Arial"/>
          <w:lang w:val="sr-Cyrl-CS"/>
        </w:rPr>
      </w:pPr>
      <w:r w:rsidRPr="00620579">
        <w:rPr>
          <w:rFonts w:ascii="Arial" w:hAnsi="Arial" w:cs="Arial"/>
          <w:lang w:val="sr-Cyrl-CS"/>
        </w:rPr>
        <w:t xml:space="preserve">Преузимање података од РГЗ-СКН </w:t>
      </w:r>
      <w:r w:rsidRPr="00620579">
        <w:rPr>
          <w:rFonts w:ascii="Arial" w:hAnsi="Arial" w:cs="Arial"/>
        </w:rPr>
        <w:t>Баточина</w:t>
      </w:r>
      <w:r w:rsidRPr="00620579">
        <w:rPr>
          <w:rFonts w:ascii="Arial" w:hAnsi="Arial" w:cs="Arial"/>
          <w:lang w:val="sr-Cyrl-CS"/>
        </w:rPr>
        <w:t xml:space="preserve"> плаћа Наручилац услуге.</w:t>
      </w:r>
    </w:p>
    <w:p w:rsidR="00603581" w:rsidRDefault="005D443D" w:rsidP="005D443D">
      <w:pPr>
        <w:ind w:firstLine="720"/>
        <w:jc w:val="both"/>
        <w:rPr>
          <w:rFonts w:ascii="Arial" w:hAnsi="Arial" w:cs="Arial"/>
          <w:lang w:val="sr-Cyrl-CS"/>
        </w:rPr>
      </w:pPr>
      <w:r w:rsidRPr="00620579">
        <w:rPr>
          <w:rFonts w:ascii="Arial" w:hAnsi="Arial" w:cs="Arial"/>
          <w:lang w:val="sr-Cyrl-CS"/>
        </w:rPr>
        <w:t xml:space="preserve">Трошкови РГЗ-СКН </w:t>
      </w:r>
      <w:r w:rsidRPr="00620579">
        <w:rPr>
          <w:rFonts w:ascii="Arial" w:hAnsi="Arial" w:cs="Arial"/>
        </w:rPr>
        <w:t>Баточина</w:t>
      </w:r>
      <w:r w:rsidRPr="00620579">
        <w:rPr>
          <w:rFonts w:ascii="Arial" w:hAnsi="Arial" w:cs="Arial"/>
          <w:lang w:val="sr-Cyrl-CS"/>
        </w:rPr>
        <w:t xml:space="preserve"> нису предмет ове јавне набавке.</w:t>
      </w:r>
    </w:p>
    <w:p w:rsidR="00620579" w:rsidRPr="005D443D" w:rsidRDefault="00620579" w:rsidP="00620579">
      <w:pPr>
        <w:ind w:firstLine="720"/>
        <w:jc w:val="both"/>
        <w:rPr>
          <w:rFonts w:ascii="Arial" w:hAnsi="Arial" w:cs="Arial"/>
          <w:lang w:val="sr-Cyrl-CS"/>
        </w:rPr>
      </w:pPr>
      <w:r>
        <w:rPr>
          <w:rFonts w:ascii="Arial" w:hAnsi="Arial" w:cs="Arial"/>
          <w:lang w:val="sr-Cyrl-CS"/>
        </w:rPr>
        <w:t>Уколико РГЗ-СКН испостави рачун пружаоцу услуге, пружалац је дужан да уз своју фактуру достави спецификацију РГЗ-а, чиме доказује да је услуга извршена у траженом обиму и по исказаном трошковнику.</w:t>
      </w:r>
    </w:p>
    <w:p w:rsidR="006A12CD" w:rsidRP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Наручилац задржава право да, у зависности од</w:t>
      </w:r>
      <w:r w:rsidR="00D70A88">
        <w:rPr>
          <w:rFonts w:ascii="Arial" w:eastAsia="Times New Roman" w:hAnsi="Arial" w:cs="Arial"/>
          <w:bCs/>
          <w:iCs/>
          <w:kern w:val="0"/>
          <w:lang w:eastAsia="en-US"/>
        </w:rPr>
        <w:t xml:space="preserve"> конкретних потреба, упућује Пр</w:t>
      </w:r>
      <w:r w:rsidRPr="006A12CD">
        <w:rPr>
          <w:rFonts w:ascii="Arial" w:eastAsia="Times New Roman" w:hAnsi="Arial" w:cs="Arial"/>
          <w:bCs/>
          <w:iCs/>
          <w:kern w:val="0"/>
          <w:lang w:eastAsia="en-US"/>
        </w:rPr>
        <w:t>ужаоцу услуга позив за закључење појединачних уговора</w:t>
      </w:r>
      <w:r w:rsidR="008763E2">
        <w:rPr>
          <w:rFonts w:ascii="Arial" w:eastAsia="Times New Roman" w:hAnsi="Arial" w:cs="Arial"/>
          <w:bCs/>
          <w:iCs/>
          <w:kern w:val="0"/>
          <w:lang w:eastAsia="en-US"/>
        </w:rPr>
        <w:t xml:space="preserve"> или </w:t>
      </w:r>
      <w:r w:rsidR="005E7BAA">
        <w:rPr>
          <w:rFonts w:ascii="Arial" w:eastAsia="Times New Roman" w:hAnsi="Arial" w:cs="Arial"/>
          <w:bCs/>
          <w:iCs/>
          <w:kern w:val="0"/>
          <w:lang w:eastAsia="en-US"/>
        </w:rPr>
        <w:t xml:space="preserve">издаје </w:t>
      </w:r>
      <w:r w:rsidR="008763E2">
        <w:rPr>
          <w:rFonts w:ascii="Arial" w:eastAsia="Times New Roman" w:hAnsi="Arial" w:cs="Arial"/>
          <w:bCs/>
          <w:iCs/>
          <w:kern w:val="0"/>
          <w:lang w:eastAsia="en-US"/>
        </w:rPr>
        <w:t>наруџбениц</w:t>
      </w:r>
      <w:r w:rsidR="005E7BAA">
        <w:rPr>
          <w:rFonts w:ascii="Arial" w:eastAsia="Times New Roman" w:hAnsi="Arial" w:cs="Arial"/>
          <w:bCs/>
          <w:iCs/>
          <w:kern w:val="0"/>
          <w:lang w:eastAsia="en-US"/>
        </w:rPr>
        <w:t>у</w:t>
      </w:r>
      <w:r w:rsidR="008763E2">
        <w:rPr>
          <w:rFonts w:ascii="Arial" w:eastAsia="Times New Roman" w:hAnsi="Arial" w:cs="Arial"/>
          <w:bCs/>
          <w:iCs/>
          <w:kern w:val="0"/>
          <w:lang w:eastAsia="en-US"/>
        </w:rPr>
        <w:t>,</w:t>
      </w:r>
      <w:r w:rsidRPr="006A12CD">
        <w:rPr>
          <w:rFonts w:ascii="Arial" w:eastAsia="Times New Roman" w:hAnsi="Arial" w:cs="Arial"/>
          <w:bCs/>
          <w:iCs/>
          <w:kern w:val="0"/>
          <w:lang w:eastAsia="en-US"/>
        </w:rPr>
        <w:t xml:space="preserve"> тако да укупна вредност пружених услуга буде до висине средстава опредељених за ову намену у буџету </w:t>
      </w:r>
      <w:r w:rsidR="008763E2">
        <w:rPr>
          <w:rFonts w:ascii="Arial" w:eastAsia="Times New Roman" w:hAnsi="Arial" w:cs="Arial"/>
          <w:bCs/>
          <w:iCs/>
          <w:kern w:val="0"/>
          <w:lang w:eastAsia="en-US"/>
        </w:rPr>
        <w:t>општине Баточина</w:t>
      </w:r>
      <w:r w:rsidR="00D55496">
        <w:rPr>
          <w:rFonts w:ascii="Arial" w:eastAsia="Times New Roman" w:hAnsi="Arial" w:cs="Arial"/>
          <w:bCs/>
          <w:iCs/>
          <w:kern w:val="0"/>
          <w:lang w:eastAsia="en-US"/>
        </w:rPr>
        <w:t xml:space="preserve"> за 20</w:t>
      </w:r>
      <w:r w:rsidR="00D55496">
        <w:rPr>
          <w:rFonts w:ascii="Arial" w:eastAsia="Times New Roman" w:hAnsi="Arial" w:cs="Arial"/>
          <w:bCs/>
          <w:iCs/>
          <w:kern w:val="0"/>
          <w:lang w:val="sr-Cyrl-CS" w:eastAsia="en-US"/>
        </w:rPr>
        <w:t>20</w:t>
      </w:r>
      <w:r w:rsidRPr="006A12CD">
        <w:rPr>
          <w:rFonts w:ascii="Arial" w:eastAsia="Times New Roman" w:hAnsi="Arial" w:cs="Arial"/>
          <w:bCs/>
          <w:iCs/>
          <w:kern w:val="0"/>
          <w:lang w:eastAsia="en-US"/>
        </w:rPr>
        <w:t>.годину. Обавезе за плаћање које по основу овог оквирног споразума и појединачног уговора буду доспеле у 202</w:t>
      </w:r>
      <w:r w:rsidR="00D55496">
        <w:rPr>
          <w:rFonts w:ascii="Arial" w:eastAsia="Times New Roman" w:hAnsi="Arial" w:cs="Arial"/>
          <w:bCs/>
          <w:iCs/>
          <w:kern w:val="0"/>
          <w:lang w:val="sr-Cyrl-CS" w:eastAsia="en-US"/>
        </w:rPr>
        <w:t>1</w:t>
      </w:r>
      <w:r w:rsidRPr="006A12CD">
        <w:rPr>
          <w:rFonts w:ascii="Arial" w:eastAsia="Times New Roman" w:hAnsi="Arial" w:cs="Arial"/>
          <w:bCs/>
          <w:iCs/>
          <w:kern w:val="0"/>
          <w:lang w:eastAsia="en-US"/>
        </w:rPr>
        <w:t xml:space="preserve">. годину, биће извршене до висине средстава опредељених за ову намену у буџету </w:t>
      </w:r>
      <w:r w:rsidR="008763E2">
        <w:rPr>
          <w:rFonts w:ascii="Arial" w:eastAsia="Times New Roman" w:hAnsi="Arial" w:cs="Arial"/>
          <w:bCs/>
          <w:iCs/>
          <w:kern w:val="0"/>
          <w:lang w:eastAsia="en-US"/>
        </w:rPr>
        <w:t>општине Баточина</w:t>
      </w:r>
      <w:r w:rsidRPr="006A12CD">
        <w:rPr>
          <w:rFonts w:ascii="Arial" w:eastAsia="Times New Roman" w:hAnsi="Arial" w:cs="Arial"/>
          <w:bCs/>
          <w:iCs/>
          <w:kern w:val="0"/>
          <w:lang w:eastAsia="en-US"/>
        </w:rPr>
        <w:t xml:space="preserve"> за 202</w:t>
      </w:r>
      <w:r w:rsidR="00D55496">
        <w:rPr>
          <w:rFonts w:ascii="Arial" w:eastAsia="Times New Roman" w:hAnsi="Arial" w:cs="Arial"/>
          <w:bCs/>
          <w:iCs/>
          <w:kern w:val="0"/>
          <w:lang w:val="sr-Cyrl-CS" w:eastAsia="en-US"/>
        </w:rPr>
        <w:t>1</w:t>
      </w:r>
      <w:r w:rsidRPr="006A12CD">
        <w:rPr>
          <w:rFonts w:ascii="Arial" w:eastAsia="Times New Roman" w:hAnsi="Arial" w:cs="Arial"/>
          <w:bCs/>
          <w:iCs/>
          <w:kern w:val="0"/>
          <w:lang w:eastAsia="en-US"/>
        </w:rPr>
        <w:t>. годину.</w:t>
      </w:r>
    </w:p>
    <w:p w:rsidR="00E154CB" w:rsidRPr="00510B69" w:rsidRDefault="00E154CB"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E154CB" w:rsidRDefault="00E154CB" w:rsidP="002556F8">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НАЧИН И УСЛОВИ ЗАКЉУЧЕЊА ПОЈЕДИНАЧНИХ УГОВОРА</w:t>
      </w:r>
    </w:p>
    <w:p w:rsidR="002556F8" w:rsidRPr="002556F8" w:rsidRDefault="002556F8" w:rsidP="002556F8">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510B69">
        <w:rPr>
          <w:rFonts w:ascii="Arial" w:eastAsia="Times New Roman" w:hAnsi="Arial" w:cs="Arial"/>
          <w:b/>
          <w:bCs/>
          <w:iCs/>
          <w:kern w:val="0"/>
          <w:lang w:eastAsia="en-US"/>
        </w:rPr>
        <w:t>4</w:t>
      </w:r>
      <w:r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94C5A"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510B69">
        <w:rPr>
          <w:rFonts w:ascii="Arial" w:eastAsia="Times New Roman" w:hAnsi="Arial" w:cs="Arial"/>
          <w:bCs/>
          <w:iCs/>
          <w:kern w:val="0"/>
          <w:lang w:eastAsia="en-US"/>
        </w:rPr>
        <w:t>Након ступања на снагу оквирног споразума, када настане потреба Наручиоца за предметом набавком, Наручилац ће уговор о јавној набавци закључити без</w:t>
      </w:r>
      <w:r w:rsidR="00594C5A">
        <w:rPr>
          <w:rFonts w:ascii="Arial" w:eastAsia="Times New Roman" w:hAnsi="Arial" w:cs="Arial"/>
          <w:bCs/>
          <w:iCs/>
          <w:kern w:val="0"/>
          <w:lang w:eastAsia="en-US"/>
        </w:rPr>
        <w:t xml:space="preserve"> поновног отварања конкуренције </w:t>
      </w:r>
      <w:r w:rsidR="00594C5A" w:rsidRPr="00EF69FA">
        <w:rPr>
          <w:rFonts w:ascii="Arial" w:hAnsi="Arial" w:cs="Arial"/>
          <w:noProof/>
        </w:rPr>
        <w:t>и то узевши у обзир предмет конкретног уговора о јавној набавци и број пондера по релевантним елементима критеријума за тај конкретан предмет уговора</w:t>
      </w:r>
      <w:r w:rsidR="00594C5A">
        <w:rPr>
          <w:rFonts w:ascii="Arial" w:hAnsi="Arial" w:cs="Arial"/>
          <w:noProof/>
        </w:rPr>
        <w:t>.</w:t>
      </w:r>
    </w:p>
    <w:p w:rsidR="00F82D5E"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D1873">
        <w:rPr>
          <w:rFonts w:ascii="Arial" w:eastAsia="Times New Roman" w:hAnsi="Arial" w:cs="Arial"/>
          <w:bCs/>
          <w:iCs/>
          <w:kern w:val="0"/>
          <w:lang w:eastAsia="en-US"/>
        </w:rPr>
        <w:t>Позив за закључење уговора Наручилац ће прво упутити Пружаоцу услуга који има највећи број пондера</w:t>
      </w:r>
      <w:r w:rsidR="00594C5A">
        <w:rPr>
          <w:rFonts w:ascii="Arial" w:eastAsia="Times New Roman" w:hAnsi="Arial" w:cs="Arial"/>
          <w:bCs/>
          <w:iCs/>
          <w:kern w:val="0"/>
          <w:lang w:eastAsia="en-US"/>
        </w:rPr>
        <w:t xml:space="preserve"> по елементу критеријума на који се предмет конкретног уговора односи</w:t>
      </w:r>
      <w:r w:rsidRPr="00AD1873">
        <w:rPr>
          <w:rFonts w:ascii="Arial" w:eastAsia="Times New Roman" w:hAnsi="Arial" w:cs="Arial"/>
          <w:bCs/>
          <w:iCs/>
          <w:kern w:val="0"/>
          <w:lang w:eastAsia="en-US"/>
        </w:rPr>
        <w:t xml:space="preserve">, па тек уколико он не може да изврши захтеване услуге из било ког разлога, Наручилац ће позив упутити следећем Пружаоцу услуге са </w:t>
      </w:r>
      <w:r w:rsidR="00594C5A">
        <w:rPr>
          <w:rFonts w:ascii="Arial" w:eastAsia="Times New Roman" w:hAnsi="Arial" w:cs="Arial"/>
          <w:bCs/>
          <w:iCs/>
          <w:kern w:val="0"/>
          <w:lang w:eastAsia="en-US"/>
        </w:rPr>
        <w:t>највећим бројем пондера по истом елементу критеријума</w:t>
      </w:r>
      <w:r w:rsidRPr="00AD1873">
        <w:rPr>
          <w:rFonts w:ascii="Arial" w:eastAsia="Times New Roman" w:hAnsi="Arial" w:cs="Arial"/>
          <w:bCs/>
          <w:iCs/>
          <w:kern w:val="0"/>
          <w:lang w:eastAsia="en-US"/>
        </w:rPr>
        <w:t xml:space="preserve"> и тако све док не прими обавештење којим Пружалац услуге потврђује извршење услуге. </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 xml:space="preserve">Наручилац ће у позиву за закључење уговора навести: </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услугу који тражи,</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количину, обим и структуру исте, уколико је то могуће по природи ствари,</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рок за закључење уговора, односно потврђивање обављања посла у случају наруџбенице</w:t>
      </w:r>
      <w:r w:rsidR="00EC3EF7">
        <w:rPr>
          <w:rFonts w:ascii="Arial" w:eastAsia="Times New Roman" w:hAnsi="Arial" w:cs="Arial"/>
          <w:bCs/>
          <w:iCs/>
          <w:kern w:val="0"/>
          <w:lang w:val="sr-Cyrl-CS" w:eastAsia="en-US"/>
        </w:rPr>
        <w:t>,</w:t>
      </w:r>
    </w:p>
    <w:p w:rsidR="00E154CB" w:rsidRPr="005D443D"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рок извршења услуге</w:t>
      </w:r>
      <w:r w:rsidR="00EC3EF7">
        <w:rPr>
          <w:rFonts w:ascii="Arial" w:eastAsia="Times New Roman" w:hAnsi="Arial" w:cs="Arial"/>
          <w:bCs/>
          <w:iCs/>
          <w:kern w:val="0"/>
          <w:lang w:val="sr-Cyrl-CS" w:eastAsia="en-US"/>
        </w:rPr>
        <w:t>.</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Уз позив, доставља се и уговор о јавној набавци на потписивање.</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Уговор о јавној набавци се по правилу може закључити путем издавања наруџбенице. Уколико се уговор закључује путем издавања наруџбенице, основни начин достављања позива и наруџбенице је путем коришћења електронске поште, у електронском облику.</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Адресе електронске поште:</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1 ....................................... (овде навести електронску пошту Пружаоца услуге 1)</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2 ....................................... (овде навести електронску пошту Пружаоца услуге 2)</w:t>
      </w:r>
    </w:p>
    <w:p w:rsidR="00E154CB" w:rsidRPr="005D443D"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3 ....................................... (овде навести електронску пошту Пружаоца услуге 3).</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Наручилац ће при слању позива путем електронске поште од Пружаоца услуге захтевати да на исти начин потврди пријем позива, што је Пружалац услуге дужан и да учини. Наручилац при слању позива доказује само слање позива, односно да је електронско обавештење напустило његов информациони систем, а не одговара за то да ли су Пружаоци услуга стварно примили позив. О евентуалној промени електронске поште Пружаоци услуга писаним путем обавештавају Наручиоца. Уколико Наручилац од Пружалаца услуга не прими промену електронске поште, позив се шаље на до тада саопштене адресе.</w:t>
      </w:r>
    </w:p>
    <w:p w:rsidR="00F82D5E"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 xml:space="preserve">Уколико до истека рока назначеног у позиву, Пружалац услуге не достави потписани уговор Наручиоцу, или не потврди извршење услуге на основу издате наруџбенице, Наручилац може закључити уговор о јавној набавци са следећим </w:t>
      </w:r>
      <w:r w:rsidR="00F82D5E">
        <w:rPr>
          <w:rFonts w:ascii="Arial" w:eastAsia="Times New Roman" w:hAnsi="Arial" w:cs="Arial"/>
          <w:bCs/>
          <w:iCs/>
          <w:kern w:val="0"/>
          <w:lang w:eastAsia="en-US"/>
        </w:rPr>
        <w:t xml:space="preserve">изабраним </w:t>
      </w:r>
      <w:r w:rsidRPr="00F82D5E">
        <w:rPr>
          <w:rFonts w:ascii="Arial" w:eastAsia="Times New Roman" w:hAnsi="Arial" w:cs="Arial"/>
          <w:bCs/>
          <w:iCs/>
          <w:kern w:val="0"/>
          <w:lang w:eastAsia="en-US"/>
        </w:rPr>
        <w:t>понуђачем</w:t>
      </w:r>
      <w:r w:rsidR="00F82D5E">
        <w:rPr>
          <w:rFonts w:ascii="Arial" w:eastAsia="Times New Roman" w:hAnsi="Arial" w:cs="Arial"/>
          <w:bCs/>
          <w:iCs/>
          <w:kern w:val="0"/>
          <w:lang w:eastAsia="en-US"/>
        </w:rPr>
        <w:t>.</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Уговори о јавној набавци који се закључују на основу оквирног споразума морају се доделити пре завршетка трајања оквирног споразума, с тим да се трајање појединих уговора закључених на основу оквирног споразума не мора подударати са трајањем оквирног споразума, већ по потреби може трајати краће или дуже.</w:t>
      </w:r>
    </w:p>
    <w:p w:rsidR="002556F8" w:rsidRPr="00055B15" w:rsidRDefault="002556F8" w:rsidP="00E154CB">
      <w:pPr>
        <w:suppressAutoHyphens w:val="0"/>
        <w:autoSpaceDE w:val="0"/>
        <w:autoSpaceDN w:val="0"/>
        <w:adjustRightInd w:val="0"/>
        <w:spacing w:line="240" w:lineRule="auto"/>
        <w:jc w:val="both"/>
        <w:rPr>
          <w:rFonts w:ascii="Arial" w:eastAsia="Times New Roman" w:hAnsi="Arial" w:cs="Arial"/>
          <w:bCs/>
          <w:i/>
          <w:iCs/>
          <w:kern w:val="0"/>
          <w:lang w:val="sr-Cyrl-CS" w:eastAsia="en-US"/>
        </w:rPr>
      </w:pPr>
    </w:p>
    <w:p w:rsidR="00E154CB"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90038E">
        <w:rPr>
          <w:rFonts w:ascii="Arial" w:eastAsia="Times New Roman" w:hAnsi="Arial" w:cs="Arial"/>
          <w:b/>
          <w:bCs/>
          <w:iCs/>
          <w:kern w:val="0"/>
          <w:lang w:eastAsia="en-US"/>
        </w:rPr>
        <w:t>РОК И МЕСТО ИЗВРШЕЊА УСЛУГЕ</w:t>
      </w:r>
    </w:p>
    <w:p w:rsidR="00E154CB" w:rsidRPr="00620579" w:rsidRDefault="00E154CB" w:rsidP="00620579">
      <w:pPr>
        <w:suppressAutoHyphens w:val="0"/>
        <w:autoSpaceDE w:val="0"/>
        <w:autoSpaceDN w:val="0"/>
        <w:adjustRightInd w:val="0"/>
        <w:spacing w:line="240" w:lineRule="auto"/>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F82D5E">
        <w:rPr>
          <w:rFonts w:ascii="Arial" w:eastAsia="Times New Roman" w:hAnsi="Arial" w:cs="Arial"/>
          <w:b/>
          <w:bCs/>
          <w:iCs/>
          <w:kern w:val="0"/>
          <w:lang w:eastAsia="en-US"/>
        </w:rPr>
        <w:t>5</w:t>
      </w:r>
      <w:r w:rsidRPr="00FB0993">
        <w:rPr>
          <w:rFonts w:ascii="Arial" w:eastAsia="Times New Roman" w:hAnsi="Arial" w:cs="Arial"/>
          <w:b/>
          <w:bCs/>
          <w:iCs/>
          <w:kern w:val="0"/>
          <w:lang w:eastAsia="en-US"/>
        </w:rPr>
        <w:t>.</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603581" w:rsidRPr="005E6DA4" w:rsidRDefault="00603581" w:rsidP="005D443D">
      <w:pPr>
        <w:pStyle w:val="ListParagraph"/>
        <w:ind w:left="0" w:firstLine="72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eastAsia="TimesNewRomanPSMT" w:hAnsi="Arial" w:cs="Arial"/>
          <w:bCs/>
          <w:lang w:val="ru-RU"/>
        </w:rPr>
        <w:t xml:space="preserve">Обнове катастарских граница парцела путева и улица (омеђавање) </w:t>
      </w:r>
      <w:r w:rsidRPr="005E6DA4">
        <w:rPr>
          <w:rFonts w:ascii="Arial" w:eastAsia="TimesNewRomanPSMT" w:hAnsi="Arial" w:cs="Arial"/>
          <w:bCs/>
          <w:iCs/>
        </w:rPr>
        <w:t xml:space="preserve">не може бити дужи од </w:t>
      </w:r>
      <w:r>
        <w:rPr>
          <w:rFonts w:ascii="Arial" w:eastAsia="TimesNewRomanPSMT" w:hAnsi="Arial" w:cs="Arial"/>
          <w:bCs/>
          <w:iCs/>
          <w:lang w:val="sr-Cyrl-CS"/>
        </w:rPr>
        <w:t>___</w:t>
      </w:r>
      <w:r>
        <w:rPr>
          <w:rFonts w:ascii="Arial" w:eastAsia="TimesNewRomanPSMT" w:hAnsi="Arial" w:cs="Arial"/>
          <w:bCs/>
          <w:iCs/>
        </w:rPr>
        <w:t xml:space="preserve"> календарск</w:t>
      </w:r>
      <w:r>
        <w:rPr>
          <w:rFonts w:ascii="Arial" w:eastAsia="TimesNewRomanPSMT" w:hAnsi="Arial" w:cs="Arial"/>
          <w:bCs/>
          <w:iCs/>
          <w:lang w:val="sr-Cyrl-CS"/>
        </w:rPr>
        <w:t>а</w:t>
      </w:r>
      <w:r w:rsidRPr="005E6DA4">
        <w:rPr>
          <w:rFonts w:ascii="Arial" w:eastAsia="TimesNewRomanPSMT" w:hAnsi="Arial" w:cs="Arial"/>
          <w:bCs/>
          <w:iCs/>
        </w:rPr>
        <w:t xml:space="preserve"> дана од дана </w:t>
      </w:r>
      <w:r>
        <w:rPr>
          <w:rFonts w:ascii="Arial" w:eastAsia="TimesNewRomanPSMT" w:hAnsi="Arial" w:cs="Arial"/>
          <w:bCs/>
          <w:iCs/>
          <w:lang w:val="sr-Cyrl-CS"/>
        </w:rPr>
        <w:t>преузимања</w:t>
      </w:r>
      <w:r w:rsidRPr="00B50E8F">
        <w:rPr>
          <w:rFonts w:ascii="Arial" w:hAnsi="Arial" w:cs="Arial"/>
          <w:lang w:val="sr-Cyrl-CS"/>
        </w:rPr>
        <w:t xml:space="preserve">података од РГЗ-СКН </w:t>
      </w:r>
      <w:r>
        <w:rPr>
          <w:rFonts w:ascii="Arial" w:hAnsi="Arial" w:cs="Arial"/>
        </w:rPr>
        <w:t>Баточина</w:t>
      </w:r>
      <w:r w:rsidRPr="005E6DA4">
        <w:rPr>
          <w:rFonts w:ascii="Arial" w:eastAsia="TimesNewRomanPSMT" w:hAnsi="Arial" w:cs="Arial"/>
          <w:bCs/>
          <w:iCs/>
        </w:rPr>
        <w:t>.</w:t>
      </w:r>
    </w:p>
    <w:p w:rsidR="00603581" w:rsidRPr="004357D6" w:rsidRDefault="00603581" w:rsidP="005D443D">
      <w:pPr>
        <w:pStyle w:val="ListParagraph"/>
        <w:ind w:left="0" w:firstLine="72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лидо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eastAsia="TimesNewRomanPSMT" w:hAnsi="Arial" w:cs="Arial"/>
          <w:bCs/>
          <w:iCs/>
        </w:rPr>
        <w:t xml:space="preserve">не може бити дужи од </w:t>
      </w:r>
      <w:r>
        <w:rPr>
          <w:rFonts w:ascii="Arial" w:eastAsia="TimesNewRomanPSMT" w:hAnsi="Arial" w:cs="Arial"/>
          <w:bCs/>
          <w:iCs/>
          <w:lang w:val="sr-Cyrl-CS"/>
        </w:rPr>
        <w:t>___</w:t>
      </w:r>
      <w:r w:rsidRPr="004357D6">
        <w:rPr>
          <w:rFonts w:ascii="Arial" w:eastAsia="TimesNewRomanPSMT" w:hAnsi="Arial" w:cs="Arial"/>
          <w:bCs/>
          <w:iCs/>
        </w:rPr>
        <w:t xml:space="preserve"> календарск</w:t>
      </w:r>
      <w:r w:rsidRPr="004357D6">
        <w:rPr>
          <w:rFonts w:ascii="Arial" w:eastAsia="TimesNewRomanPSMT" w:hAnsi="Arial" w:cs="Arial"/>
          <w:bCs/>
          <w:iCs/>
          <w:lang w:val="sr-Cyrl-CS"/>
        </w:rPr>
        <w:t>а</w:t>
      </w:r>
      <w:r w:rsidRPr="004357D6">
        <w:rPr>
          <w:rFonts w:ascii="Arial" w:eastAsia="TimesNewRomanPSMT" w:hAnsi="Arial" w:cs="Arial"/>
          <w:bCs/>
          <w:iCs/>
        </w:rPr>
        <w:t xml:space="preserve"> дана од </w:t>
      </w:r>
      <w:r>
        <w:rPr>
          <w:rFonts w:ascii="Arial" w:eastAsia="TimesNewRomanPSMT" w:hAnsi="Arial" w:cs="Arial"/>
          <w:bCs/>
          <w:iCs/>
          <w:lang w:val="sr-Cyrl-CS"/>
        </w:rPr>
        <w:t>преузимања</w:t>
      </w:r>
      <w:r w:rsidRPr="00B50E8F">
        <w:rPr>
          <w:rFonts w:ascii="Arial" w:hAnsi="Arial" w:cs="Arial"/>
          <w:lang w:val="sr-Cyrl-CS"/>
        </w:rPr>
        <w:t xml:space="preserve">података од РГЗ-СКН </w:t>
      </w:r>
      <w:r>
        <w:rPr>
          <w:rFonts w:ascii="Arial" w:hAnsi="Arial" w:cs="Arial"/>
        </w:rPr>
        <w:t>Баточина</w:t>
      </w:r>
      <w:r>
        <w:rPr>
          <w:rFonts w:ascii="Arial" w:eastAsia="TimesNewRomanPSMT" w:hAnsi="Arial" w:cs="Arial"/>
          <w:bCs/>
          <w:iCs/>
          <w:lang w:val="sr-Cyrl-CS"/>
        </w:rPr>
        <w:t>.</w:t>
      </w:r>
    </w:p>
    <w:p w:rsidR="00603581" w:rsidRPr="004357D6" w:rsidRDefault="00603581" w:rsidP="005D443D">
      <w:pPr>
        <w:pStyle w:val="ListParagraph"/>
        <w:ind w:left="0" w:firstLine="72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w:t>
      </w:r>
      <w:r w:rsidRPr="004357D6">
        <w:rPr>
          <w:rFonts w:ascii="Arial" w:hAnsi="Arial" w:cs="Arial"/>
          <w:spacing w:val="-1"/>
        </w:rPr>
        <w:t>п</w:t>
      </w:r>
      <w:r w:rsidRPr="004357D6">
        <w:rPr>
          <w:rFonts w:ascii="Arial" w:hAnsi="Arial" w:cs="Arial"/>
        </w:rPr>
        <w:t>р</w:t>
      </w:r>
      <w:r w:rsidRPr="004357D6">
        <w:rPr>
          <w:rFonts w:ascii="Arial" w:hAnsi="Arial" w:cs="Arial"/>
          <w:spacing w:val="-1"/>
        </w:rPr>
        <w:t>е</w:t>
      </w:r>
      <w:r w:rsidRPr="004357D6">
        <w:rPr>
          <w:rFonts w:ascii="Arial" w:hAnsi="Arial" w:cs="Arial"/>
          <w:spacing w:val="-9"/>
        </w:rPr>
        <w:t>к</w:t>
      </w:r>
      <w:r w:rsidRPr="004357D6">
        <w:rPr>
          <w:rFonts w:ascii="Arial" w:hAnsi="Arial" w:cs="Arial"/>
        </w:rPr>
        <w:t>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eastAsia="TimesNewRomanPSMT" w:hAnsi="Arial" w:cs="Arial"/>
          <w:bCs/>
          <w:iCs/>
        </w:rPr>
        <w:t xml:space="preserve">не може бити дужи од </w:t>
      </w:r>
      <w:r>
        <w:rPr>
          <w:rFonts w:ascii="Arial" w:eastAsia="TimesNewRomanPSMT" w:hAnsi="Arial" w:cs="Arial"/>
          <w:bCs/>
          <w:iCs/>
          <w:lang w:val="sr-Cyrl-CS"/>
        </w:rPr>
        <w:t xml:space="preserve">___ </w:t>
      </w:r>
      <w:r w:rsidRPr="004357D6">
        <w:rPr>
          <w:rFonts w:ascii="Arial" w:eastAsia="TimesNewRomanPSMT" w:hAnsi="Arial" w:cs="Arial"/>
          <w:bCs/>
          <w:iCs/>
        </w:rPr>
        <w:t xml:space="preserve">календарских дана од дана </w:t>
      </w:r>
      <w:r>
        <w:rPr>
          <w:rFonts w:ascii="Arial" w:eastAsia="TimesNewRomanPSMT" w:hAnsi="Arial" w:cs="Arial"/>
          <w:bCs/>
          <w:iCs/>
          <w:lang w:val="sr-Cyrl-CS"/>
        </w:rPr>
        <w:t>преузимања</w:t>
      </w:r>
      <w:r w:rsidRPr="00B50E8F">
        <w:rPr>
          <w:rFonts w:ascii="Arial" w:hAnsi="Arial" w:cs="Arial"/>
          <w:lang w:val="sr-Cyrl-CS"/>
        </w:rPr>
        <w:t xml:space="preserve">података од РГЗ-СКН </w:t>
      </w:r>
      <w:r>
        <w:rPr>
          <w:rFonts w:ascii="Arial" w:hAnsi="Arial" w:cs="Arial"/>
        </w:rPr>
        <w:t>Баточина</w:t>
      </w:r>
      <w:r w:rsidRPr="004357D6">
        <w:rPr>
          <w:rFonts w:ascii="Arial" w:eastAsia="TimesNewRomanPSMT" w:hAnsi="Arial" w:cs="Arial"/>
          <w:bCs/>
          <w:iCs/>
        </w:rPr>
        <w:t>.</w:t>
      </w:r>
    </w:p>
    <w:p w:rsidR="00603581" w:rsidRPr="005E6DA4" w:rsidRDefault="005D443D" w:rsidP="00603581">
      <w:pPr>
        <w:pStyle w:val="ListParagraph"/>
        <w:tabs>
          <w:tab w:val="left" w:pos="0"/>
        </w:tabs>
        <w:ind w:left="0"/>
        <w:jc w:val="both"/>
        <w:rPr>
          <w:rFonts w:ascii="Arial" w:eastAsia="TimesNewRomanPSMT" w:hAnsi="Arial" w:cs="Arial"/>
          <w:bCs/>
          <w:iCs/>
        </w:rPr>
      </w:pPr>
      <w:r>
        <w:rPr>
          <w:rFonts w:ascii="Arial" w:eastAsia="TimesNewRomanPSMT" w:hAnsi="Arial" w:cs="Arial"/>
          <w:bCs/>
          <w:iCs/>
        </w:rPr>
        <w:tab/>
      </w:r>
      <w:r w:rsidR="00603581" w:rsidRPr="005E6DA4">
        <w:rPr>
          <w:rFonts w:ascii="Arial" w:eastAsia="TimesNewRomanPSMT" w:hAnsi="Arial" w:cs="Arial"/>
          <w:bCs/>
          <w:iCs/>
        </w:rPr>
        <w:t xml:space="preserve">Рок за извршење услуге </w:t>
      </w:r>
      <w:r w:rsidR="00603581" w:rsidRPr="005E6DA4">
        <w:rPr>
          <w:rFonts w:ascii="Arial" w:hAnsi="Arial" w:cs="Arial"/>
          <w:lang w:val="sr-Cyrl-CS"/>
        </w:rPr>
        <w:t>Израда елабората геодетских радова за изведени објекат и посебне делове објекта</w:t>
      </w:r>
      <w:r w:rsidR="00603581" w:rsidRPr="005E6DA4">
        <w:rPr>
          <w:rFonts w:ascii="Arial" w:eastAsia="TimesNewRomanPSMT" w:hAnsi="Arial" w:cs="Arial"/>
          <w:bCs/>
          <w:iCs/>
        </w:rPr>
        <w:t xml:space="preserve">не може бити дужи од </w:t>
      </w:r>
      <w:r w:rsidR="00603581">
        <w:rPr>
          <w:rFonts w:ascii="Arial" w:eastAsia="TimesNewRomanPSMT" w:hAnsi="Arial" w:cs="Arial"/>
          <w:bCs/>
          <w:iCs/>
          <w:lang w:val="sr-Cyrl-CS"/>
        </w:rPr>
        <w:t xml:space="preserve">___ </w:t>
      </w:r>
      <w:r w:rsidR="00603581" w:rsidRPr="005E6DA4">
        <w:rPr>
          <w:rFonts w:ascii="Arial" w:eastAsia="TimesNewRomanPSMT" w:hAnsi="Arial" w:cs="Arial"/>
          <w:bCs/>
          <w:iCs/>
        </w:rPr>
        <w:t xml:space="preserve">календарских дана од дана </w:t>
      </w:r>
      <w:r w:rsidR="00603581">
        <w:rPr>
          <w:rFonts w:ascii="Arial" w:eastAsia="TimesNewRomanPSMT" w:hAnsi="Arial" w:cs="Arial"/>
          <w:bCs/>
          <w:iCs/>
          <w:lang w:val="sr-Cyrl-CS"/>
        </w:rPr>
        <w:t>преузимања</w:t>
      </w:r>
      <w:r w:rsidR="00603581" w:rsidRPr="00B50E8F">
        <w:rPr>
          <w:rFonts w:ascii="Arial" w:hAnsi="Arial" w:cs="Arial"/>
          <w:lang w:val="sr-Cyrl-CS"/>
        </w:rPr>
        <w:t xml:space="preserve">података од РГЗ-СКН </w:t>
      </w:r>
      <w:r w:rsidR="00603581">
        <w:rPr>
          <w:rFonts w:ascii="Arial" w:hAnsi="Arial" w:cs="Arial"/>
        </w:rPr>
        <w:t>Баточина</w:t>
      </w:r>
      <w:r w:rsidR="00603581" w:rsidRPr="005E6DA4">
        <w:rPr>
          <w:rFonts w:ascii="Arial" w:eastAsia="TimesNewRomanPSMT" w:hAnsi="Arial" w:cs="Arial"/>
          <w:bCs/>
          <w:iCs/>
        </w:rPr>
        <w:t>.</w:t>
      </w:r>
    </w:p>
    <w:p w:rsidR="00603581" w:rsidRPr="005E6DA4" w:rsidRDefault="00603581" w:rsidP="005D443D">
      <w:pPr>
        <w:pStyle w:val="ListParagraph"/>
        <w:ind w:left="0" w:firstLine="72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hAnsi="Arial" w:cs="Arial"/>
          <w:lang w:val="sr-Cyrl-CS"/>
        </w:rPr>
        <w:t>Израда елабората геодетских радова за подземне инсталације</w:t>
      </w:r>
      <w:r>
        <w:rPr>
          <w:rFonts w:ascii="Arial" w:eastAsia="TimesNewRomanPSMT" w:hAnsi="Arial" w:cs="Arial"/>
          <w:bCs/>
          <w:iCs/>
        </w:rPr>
        <w:t xml:space="preserve"> не може бити дужи од </w:t>
      </w:r>
      <w:r>
        <w:rPr>
          <w:rFonts w:ascii="Arial" w:eastAsia="TimesNewRomanPSMT" w:hAnsi="Arial" w:cs="Arial"/>
          <w:bCs/>
          <w:iCs/>
          <w:lang w:val="sr-Cyrl-CS"/>
        </w:rPr>
        <w:t>___</w:t>
      </w:r>
      <w:r w:rsidRPr="005E6DA4">
        <w:rPr>
          <w:rFonts w:ascii="Arial" w:eastAsia="TimesNewRomanPSMT" w:hAnsi="Arial" w:cs="Arial"/>
          <w:bCs/>
          <w:iCs/>
        </w:rPr>
        <w:t xml:space="preserve"> календарских дана од дана </w:t>
      </w:r>
      <w:r>
        <w:rPr>
          <w:rFonts w:ascii="Arial" w:eastAsia="TimesNewRomanPSMT" w:hAnsi="Arial" w:cs="Arial"/>
          <w:bCs/>
          <w:iCs/>
          <w:lang w:val="sr-Cyrl-CS"/>
        </w:rPr>
        <w:t>преузимања</w:t>
      </w:r>
      <w:r w:rsidRPr="00B50E8F">
        <w:rPr>
          <w:rFonts w:ascii="Arial" w:hAnsi="Arial" w:cs="Arial"/>
          <w:lang w:val="sr-Cyrl-CS"/>
        </w:rPr>
        <w:t xml:space="preserve">података од РГЗ-СКН </w:t>
      </w:r>
      <w:r>
        <w:rPr>
          <w:rFonts w:ascii="Arial" w:hAnsi="Arial" w:cs="Arial"/>
        </w:rPr>
        <w:t>Баточина</w:t>
      </w:r>
      <w:r w:rsidRPr="005E6DA4">
        <w:rPr>
          <w:rFonts w:ascii="Arial" w:eastAsia="TimesNewRomanPSMT" w:hAnsi="Arial" w:cs="Arial"/>
          <w:bCs/>
          <w:iCs/>
        </w:rPr>
        <w:t>.</w:t>
      </w:r>
    </w:p>
    <w:p w:rsidR="00A45959" w:rsidRPr="005D443D" w:rsidRDefault="00603581" w:rsidP="005D443D">
      <w:pPr>
        <w:pStyle w:val="ListParagraph"/>
        <w:ind w:left="0" w:firstLine="720"/>
        <w:jc w:val="both"/>
        <w:rPr>
          <w:rFonts w:ascii="Arial" w:hAnsi="Arial" w:cs="Arial"/>
        </w:rPr>
      </w:pPr>
      <w:r w:rsidRPr="005E6DA4">
        <w:rPr>
          <w:rFonts w:ascii="Arial" w:eastAsia="TimesNewRomanPSMT" w:hAnsi="Arial" w:cs="Arial"/>
          <w:bCs/>
          <w:iCs/>
        </w:rPr>
        <w:t>Рок за извршење услуге</w:t>
      </w:r>
      <w:r w:rsidRPr="005E6DA4">
        <w:rPr>
          <w:rFonts w:ascii="Arial" w:hAnsi="Arial" w:cs="Arial"/>
        </w:rPr>
        <w:t xml:space="preserve"> И</w:t>
      </w:r>
      <w:r w:rsidRPr="005E6DA4">
        <w:rPr>
          <w:rFonts w:ascii="Arial" w:hAnsi="Arial" w:cs="Arial"/>
          <w:spacing w:val="1"/>
        </w:rPr>
        <w:t>з</w:t>
      </w:r>
      <w:r w:rsidRPr="005E6DA4">
        <w:rPr>
          <w:rFonts w:ascii="Arial" w:hAnsi="Arial" w:cs="Arial"/>
        </w:rPr>
        <w:t>р</w:t>
      </w:r>
      <w:r w:rsidRPr="005E6DA4">
        <w:rPr>
          <w:rFonts w:ascii="Arial" w:hAnsi="Arial" w:cs="Arial"/>
          <w:spacing w:val="-1"/>
        </w:rPr>
        <w:t>а</w:t>
      </w:r>
      <w:r w:rsidRPr="005E6DA4">
        <w:rPr>
          <w:rFonts w:ascii="Arial" w:hAnsi="Arial" w:cs="Arial"/>
        </w:rPr>
        <w:t>да</w:t>
      </w:r>
      <w:r w:rsidRPr="005E6DA4">
        <w:rPr>
          <w:rFonts w:ascii="Arial" w:hAnsi="Arial" w:cs="Arial"/>
          <w:spacing w:val="-3"/>
        </w:rPr>
        <w:t>к</w:t>
      </w:r>
      <w:r w:rsidRPr="005E6DA4">
        <w:rPr>
          <w:rFonts w:ascii="Arial" w:hAnsi="Arial" w:cs="Arial"/>
          <w:spacing w:val="-5"/>
        </w:rPr>
        <w:t>а</w:t>
      </w:r>
      <w:r w:rsidRPr="005E6DA4">
        <w:rPr>
          <w:rFonts w:ascii="Arial" w:hAnsi="Arial" w:cs="Arial"/>
          <w:spacing w:val="2"/>
        </w:rPr>
        <w:t>т</w:t>
      </w:r>
      <w:r w:rsidRPr="005E6DA4">
        <w:rPr>
          <w:rFonts w:ascii="Arial" w:hAnsi="Arial" w:cs="Arial"/>
          <w:spacing w:val="-1"/>
        </w:rPr>
        <w:t>ас</w:t>
      </w:r>
      <w:r w:rsidRPr="005E6DA4">
        <w:rPr>
          <w:rFonts w:ascii="Arial" w:hAnsi="Arial" w:cs="Arial"/>
          <w:spacing w:val="4"/>
        </w:rPr>
        <w:t>т</w:t>
      </w:r>
      <w:r w:rsidRPr="005E6DA4">
        <w:rPr>
          <w:rFonts w:ascii="Arial" w:hAnsi="Arial" w:cs="Arial"/>
          <w:spacing w:val="-1"/>
        </w:rPr>
        <w:t>а</w:t>
      </w:r>
      <w:r w:rsidRPr="005E6DA4">
        <w:rPr>
          <w:rFonts w:ascii="Arial" w:hAnsi="Arial" w:cs="Arial"/>
        </w:rPr>
        <w:t>р</w:t>
      </w:r>
      <w:r w:rsidRPr="005E6DA4">
        <w:rPr>
          <w:rFonts w:ascii="Arial" w:hAnsi="Arial" w:cs="Arial"/>
          <w:spacing w:val="-1"/>
        </w:rPr>
        <w:t>с</w:t>
      </w:r>
      <w:r w:rsidRPr="005E6DA4">
        <w:rPr>
          <w:rFonts w:ascii="Arial" w:hAnsi="Arial" w:cs="Arial"/>
          <w:spacing w:val="-9"/>
        </w:rPr>
        <w:t>к</w:t>
      </w:r>
      <w:r w:rsidRPr="005E6DA4">
        <w:rPr>
          <w:rFonts w:ascii="Arial" w:hAnsi="Arial" w:cs="Arial"/>
        </w:rPr>
        <w:t>о</w:t>
      </w:r>
      <w:r w:rsidRPr="005E6DA4">
        <w:rPr>
          <w:rFonts w:ascii="Arial" w:hAnsi="Arial" w:cs="Arial"/>
          <w:spacing w:val="1"/>
        </w:rPr>
        <w:t>-</w:t>
      </w:r>
      <w:r w:rsidRPr="005E6DA4">
        <w:rPr>
          <w:rFonts w:ascii="Arial" w:hAnsi="Arial" w:cs="Arial"/>
          <w:spacing w:val="-3"/>
        </w:rPr>
        <w:t>т</w:t>
      </w:r>
      <w:r w:rsidRPr="005E6DA4">
        <w:rPr>
          <w:rFonts w:ascii="Arial" w:hAnsi="Arial" w:cs="Arial"/>
          <w:spacing w:val="-2"/>
        </w:rPr>
        <w:t>о</w:t>
      </w:r>
      <w:r w:rsidRPr="005E6DA4">
        <w:rPr>
          <w:rFonts w:ascii="Arial" w:hAnsi="Arial" w:cs="Arial"/>
          <w:spacing w:val="1"/>
        </w:rPr>
        <w:t>п</w:t>
      </w:r>
      <w:r w:rsidRPr="005E6DA4">
        <w:rPr>
          <w:rFonts w:ascii="Arial" w:hAnsi="Arial" w:cs="Arial"/>
        </w:rPr>
        <w:t>огр</w:t>
      </w:r>
      <w:r w:rsidRPr="005E6DA4">
        <w:rPr>
          <w:rFonts w:ascii="Arial" w:hAnsi="Arial" w:cs="Arial"/>
          <w:spacing w:val="-1"/>
        </w:rPr>
        <w:t>а</w:t>
      </w:r>
      <w:r w:rsidRPr="005E6DA4">
        <w:rPr>
          <w:rFonts w:ascii="Arial" w:hAnsi="Arial" w:cs="Arial"/>
          <w:spacing w:val="2"/>
        </w:rPr>
        <w:t>ф</w:t>
      </w:r>
      <w:r w:rsidRPr="005E6DA4">
        <w:rPr>
          <w:rFonts w:ascii="Arial" w:hAnsi="Arial" w:cs="Arial"/>
          <w:spacing w:val="-1"/>
        </w:rPr>
        <w:t>ск</w:t>
      </w:r>
      <w:r w:rsidRPr="005E6DA4">
        <w:rPr>
          <w:rFonts w:ascii="Arial" w:hAnsi="Arial" w:cs="Arial"/>
          <w:spacing w:val="1"/>
        </w:rPr>
        <w:t>и</w:t>
      </w:r>
      <w:r w:rsidRPr="005E6DA4">
        <w:rPr>
          <w:rFonts w:ascii="Arial" w:hAnsi="Arial" w:cs="Arial"/>
        </w:rPr>
        <w:t xml:space="preserve">х </w:t>
      </w:r>
      <w:r w:rsidRPr="005E6DA4">
        <w:rPr>
          <w:rFonts w:ascii="Arial" w:hAnsi="Arial" w:cs="Arial"/>
          <w:spacing w:val="1"/>
        </w:rPr>
        <w:t>п</w:t>
      </w:r>
      <w:r w:rsidRPr="005E6DA4">
        <w:rPr>
          <w:rFonts w:ascii="Arial" w:hAnsi="Arial" w:cs="Arial"/>
        </w:rPr>
        <w:t>л</w:t>
      </w:r>
      <w:r w:rsidRPr="005E6DA4">
        <w:rPr>
          <w:rFonts w:ascii="Arial" w:hAnsi="Arial" w:cs="Arial"/>
          <w:spacing w:val="-1"/>
        </w:rPr>
        <w:t>а</w:t>
      </w:r>
      <w:r w:rsidRPr="005E6DA4">
        <w:rPr>
          <w:rFonts w:ascii="Arial" w:hAnsi="Arial" w:cs="Arial"/>
          <w:spacing w:val="1"/>
        </w:rPr>
        <w:t>н</w:t>
      </w:r>
      <w:r w:rsidRPr="005E6DA4">
        <w:rPr>
          <w:rFonts w:ascii="Arial" w:hAnsi="Arial" w:cs="Arial"/>
          <w:spacing w:val="-2"/>
        </w:rPr>
        <w:t>ов</w:t>
      </w:r>
      <w:r w:rsidRPr="005E6DA4">
        <w:rPr>
          <w:rFonts w:ascii="Arial" w:hAnsi="Arial" w:cs="Arial"/>
        </w:rPr>
        <w:t xml:space="preserve">а </w:t>
      </w:r>
      <w:r w:rsidRPr="005E6DA4">
        <w:rPr>
          <w:rFonts w:ascii="Arial" w:hAnsi="Arial" w:cs="Arial"/>
          <w:spacing w:val="3"/>
        </w:rPr>
        <w:t>с</w:t>
      </w:r>
      <w:r w:rsidRPr="005E6DA4">
        <w:rPr>
          <w:rFonts w:ascii="Arial" w:hAnsi="Arial" w:cs="Arial"/>
        </w:rPr>
        <w:t>а</w:t>
      </w:r>
      <w:r w:rsidRPr="005E6DA4">
        <w:rPr>
          <w:rFonts w:ascii="Arial" w:hAnsi="Arial" w:cs="Arial"/>
          <w:spacing w:val="-2"/>
        </w:rPr>
        <w:t>о</w:t>
      </w:r>
      <w:r w:rsidRPr="005E6DA4">
        <w:rPr>
          <w:rFonts w:ascii="Arial" w:hAnsi="Arial" w:cs="Arial"/>
        </w:rPr>
        <w:t>в</w:t>
      </w:r>
      <w:r w:rsidRPr="005E6DA4">
        <w:rPr>
          <w:rFonts w:ascii="Arial" w:hAnsi="Arial" w:cs="Arial"/>
          <w:spacing w:val="-1"/>
        </w:rPr>
        <w:t>е</w:t>
      </w:r>
      <w:r w:rsidRPr="005E6DA4">
        <w:rPr>
          <w:rFonts w:ascii="Arial" w:hAnsi="Arial" w:cs="Arial"/>
        </w:rPr>
        <w:t>р</w:t>
      </w:r>
      <w:r w:rsidRPr="005E6DA4">
        <w:rPr>
          <w:rFonts w:ascii="Arial" w:hAnsi="Arial" w:cs="Arial"/>
          <w:spacing w:val="-2"/>
        </w:rPr>
        <w:t>о</w:t>
      </w:r>
      <w:r w:rsidRPr="005E6DA4">
        <w:rPr>
          <w:rFonts w:ascii="Arial" w:hAnsi="Arial" w:cs="Arial"/>
        </w:rPr>
        <w:t xml:space="preserve">му </w:t>
      </w:r>
      <w:r w:rsidRPr="005E6DA4">
        <w:rPr>
          <w:rFonts w:ascii="Arial" w:hAnsi="Arial" w:cs="Arial"/>
          <w:spacing w:val="-1"/>
        </w:rPr>
        <w:t>с</w:t>
      </w:r>
      <w:r w:rsidRPr="005E6DA4">
        <w:rPr>
          <w:rFonts w:ascii="Arial" w:hAnsi="Arial" w:cs="Arial"/>
          <w:spacing w:val="1"/>
        </w:rPr>
        <w:t>к</w:t>
      </w:r>
      <w:r w:rsidRPr="005E6DA4">
        <w:rPr>
          <w:rFonts w:ascii="Arial" w:hAnsi="Arial" w:cs="Arial"/>
        </w:rPr>
        <w:t>л</w:t>
      </w:r>
      <w:r w:rsidRPr="005E6DA4">
        <w:rPr>
          <w:rFonts w:ascii="Arial" w:hAnsi="Arial" w:cs="Arial"/>
          <w:spacing w:val="-1"/>
        </w:rPr>
        <w:t>а</w:t>
      </w:r>
      <w:r w:rsidRPr="005E6DA4">
        <w:rPr>
          <w:rFonts w:ascii="Arial" w:hAnsi="Arial" w:cs="Arial"/>
        </w:rPr>
        <w:t xml:space="preserve">ду </w:t>
      </w:r>
      <w:r w:rsidRPr="005E6DA4">
        <w:rPr>
          <w:rFonts w:ascii="Arial" w:hAnsi="Arial" w:cs="Arial"/>
          <w:spacing w:val="3"/>
        </w:rPr>
        <w:t>с</w:t>
      </w:r>
      <w:r w:rsidRPr="005E6DA4">
        <w:rPr>
          <w:rFonts w:ascii="Arial" w:hAnsi="Arial" w:cs="Arial"/>
        </w:rPr>
        <w:t>аЗ</w:t>
      </w:r>
      <w:r w:rsidRPr="005E6DA4">
        <w:rPr>
          <w:rFonts w:ascii="Arial" w:hAnsi="Arial" w:cs="Arial"/>
          <w:spacing w:val="-1"/>
        </w:rPr>
        <w:t>а</w:t>
      </w:r>
      <w:r w:rsidRPr="005E6DA4">
        <w:rPr>
          <w:rFonts w:ascii="Arial" w:hAnsi="Arial" w:cs="Arial"/>
          <w:spacing w:val="-9"/>
        </w:rPr>
        <w:t>к</w:t>
      </w:r>
      <w:r w:rsidRPr="005E6DA4">
        <w:rPr>
          <w:rFonts w:ascii="Arial" w:hAnsi="Arial" w:cs="Arial"/>
        </w:rPr>
        <w:t>о</w:t>
      </w:r>
      <w:r w:rsidRPr="005E6DA4">
        <w:rPr>
          <w:rFonts w:ascii="Arial" w:hAnsi="Arial" w:cs="Arial"/>
          <w:spacing w:val="1"/>
        </w:rPr>
        <w:t>н</w:t>
      </w:r>
      <w:r w:rsidRPr="005E6DA4">
        <w:rPr>
          <w:rFonts w:ascii="Arial" w:hAnsi="Arial" w:cs="Arial"/>
          <w:spacing w:val="-4"/>
        </w:rPr>
        <w:t>о</w:t>
      </w:r>
      <w:r w:rsidRPr="005E6DA4">
        <w:rPr>
          <w:rFonts w:ascii="Arial" w:hAnsi="Arial" w:cs="Arial"/>
        </w:rPr>
        <w:t>м</w:t>
      </w:r>
      <w:r w:rsidRPr="004357D6">
        <w:rPr>
          <w:rFonts w:ascii="Arial" w:eastAsia="TimesNewRomanPSMT" w:hAnsi="Arial" w:cs="Arial"/>
          <w:bCs/>
          <w:iCs/>
        </w:rPr>
        <w:t xml:space="preserve">не може бити дужи од </w:t>
      </w:r>
      <w:r>
        <w:rPr>
          <w:rFonts w:ascii="Arial" w:eastAsia="TimesNewRomanPSMT" w:hAnsi="Arial" w:cs="Arial"/>
          <w:bCs/>
          <w:iCs/>
          <w:lang w:val="sr-Cyrl-CS"/>
        </w:rPr>
        <w:t>___</w:t>
      </w:r>
      <w:r w:rsidRPr="004357D6">
        <w:rPr>
          <w:rFonts w:ascii="Arial" w:eastAsia="TimesNewRomanPSMT" w:hAnsi="Arial" w:cs="Arial"/>
          <w:bCs/>
          <w:iCs/>
        </w:rPr>
        <w:t xml:space="preserve"> календарских дана од дана </w:t>
      </w:r>
      <w:r>
        <w:rPr>
          <w:rFonts w:ascii="Arial" w:eastAsia="TimesNewRomanPSMT" w:hAnsi="Arial" w:cs="Arial"/>
          <w:bCs/>
          <w:iCs/>
          <w:lang w:val="sr-Cyrl-CS"/>
        </w:rPr>
        <w:t>преузимања</w:t>
      </w:r>
      <w:r w:rsidRPr="00B50E8F">
        <w:rPr>
          <w:rFonts w:ascii="Arial" w:hAnsi="Arial" w:cs="Arial"/>
          <w:lang w:val="sr-Cyrl-CS"/>
        </w:rPr>
        <w:t xml:space="preserve">података од РГЗ-СКН </w:t>
      </w:r>
      <w:r>
        <w:rPr>
          <w:rFonts w:ascii="Arial" w:hAnsi="Arial" w:cs="Arial"/>
        </w:rPr>
        <w:t>Баточина</w:t>
      </w:r>
      <w:r w:rsidRPr="004357D6">
        <w:rPr>
          <w:rFonts w:ascii="Arial" w:eastAsia="TimesNewRomanPSMT" w:hAnsi="Arial" w:cs="Arial"/>
          <w:bCs/>
          <w:iCs/>
        </w:rPr>
        <w:t>.</w:t>
      </w:r>
    </w:p>
    <w:p w:rsidR="00A45959" w:rsidRPr="005E6DA4" w:rsidRDefault="00A45959" w:rsidP="005D443D">
      <w:pPr>
        <w:ind w:firstLine="720"/>
        <w:jc w:val="both"/>
        <w:rPr>
          <w:rFonts w:ascii="Arial" w:hAnsi="Arial" w:cs="Arial"/>
        </w:rPr>
      </w:pPr>
      <w:r>
        <w:rPr>
          <w:rFonts w:ascii="Arial" w:hAnsi="Arial" w:cs="Arial"/>
        </w:rPr>
        <w:t>Предметне геодетске услуге се врше за све катастарске парцеле на територији општине Баточина.</w:t>
      </w:r>
    </w:p>
    <w:p w:rsidR="00E154CB" w:rsidRPr="005D443D"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СРЕДСТВА ОБЕЗБЕЂЕЊА ЗА ИЗВРШАВАЊЕ ОКВИРНОГ СПОРАЗУМА</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A45959">
        <w:rPr>
          <w:rFonts w:ascii="Arial" w:eastAsia="Times New Roman" w:hAnsi="Arial" w:cs="Arial"/>
          <w:b/>
          <w:bCs/>
          <w:iCs/>
          <w:kern w:val="0"/>
          <w:lang w:eastAsia="en-US"/>
        </w:rPr>
        <w:t>6</w:t>
      </w:r>
      <w:r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Сви Пружаоци услуга се обавезују да у тренутку закључења овог оквирног споразума, предају Наручиоцу бланко сопствене менице, као обезбеђење за извршење оквирног споразума, које морају бити евидентиране у Регистру меница. </w:t>
      </w:r>
    </w:p>
    <w:p w:rsidR="00E154CB" w:rsidRPr="00A45959"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w:t>
      </w:r>
      <w:r w:rsidR="00055B15" w:rsidRPr="00620579">
        <w:rPr>
          <w:rFonts w:ascii="Arial" w:eastAsia="Times New Roman" w:hAnsi="Arial" w:cs="Arial"/>
          <w:bCs/>
          <w:iCs/>
          <w:kern w:val="0"/>
          <w:lang w:val="sr-Cyrl-CS" w:eastAsia="en-US"/>
        </w:rPr>
        <w:t>4</w:t>
      </w:r>
      <w:r w:rsidR="00A45959" w:rsidRPr="00620579">
        <w:rPr>
          <w:rFonts w:ascii="Arial" w:eastAsia="Times New Roman" w:hAnsi="Arial" w:cs="Arial"/>
          <w:bCs/>
          <w:iCs/>
          <w:kern w:val="0"/>
          <w:lang w:eastAsia="en-US"/>
        </w:rPr>
        <w:t>0.000,00</w:t>
      </w:r>
      <w:r w:rsidRPr="00620579">
        <w:rPr>
          <w:rFonts w:ascii="Arial" w:eastAsia="Times New Roman" w:hAnsi="Arial" w:cs="Arial"/>
          <w:bCs/>
          <w:iCs/>
          <w:kern w:val="0"/>
          <w:lang w:eastAsia="en-US"/>
        </w:rPr>
        <w:t xml:space="preserve"> динара.</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важења оквирног споразума.</w:t>
      </w:r>
    </w:p>
    <w:p w:rsidR="00E154CB" w:rsidRPr="00A45959"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Наручилац ће уновчити дату меницу уколико Пружалац услуге: </w:t>
      </w:r>
    </w:p>
    <w:p w:rsidR="005D443D" w:rsidRPr="005D443D"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без оправданог разлога одбије да закључи појединачни уговор у складу са овим оквирним споразумом или</w:t>
      </w:r>
    </w:p>
    <w:p w:rsidR="00055B15" w:rsidRPr="00620579" w:rsidRDefault="00E154CB" w:rsidP="000970E6">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не достави средство обезбеђења уз појединачни уговор који Наручилац и тај Пружалац услуге закључе по основу овог оквирног споразума.</w:t>
      </w:r>
    </w:p>
    <w:p w:rsidR="00620579" w:rsidRPr="000970E6" w:rsidRDefault="00620579" w:rsidP="00620579">
      <w:pPr>
        <w:suppressAutoHyphens w:val="0"/>
        <w:autoSpaceDE w:val="0"/>
        <w:autoSpaceDN w:val="0"/>
        <w:adjustRightInd w:val="0"/>
        <w:spacing w:line="240" w:lineRule="auto"/>
        <w:ind w:left="720"/>
        <w:jc w:val="both"/>
        <w:rPr>
          <w:rFonts w:ascii="Arial" w:eastAsia="Times New Roman" w:hAnsi="Arial" w:cs="Arial"/>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СРЕДСТВА ОБЕЗБЕЂЕЊА ЗА ДОБРО ИЗВРШЕЊЕ УГОВОРА</w:t>
      </w: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A45959"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7</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Уколико је вред</w:t>
      </w:r>
      <w:r w:rsidR="00A45959" w:rsidRPr="00A45959">
        <w:rPr>
          <w:rFonts w:ascii="Arial" w:eastAsia="Times New Roman" w:hAnsi="Arial" w:cs="Arial"/>
          <w:bCs/>
          <w:iCs/>
          <w:kern w:val="0"/>
          <w:lang w:eastAsia="en-US"/>
        </w:rPr>
        <w:t>ност појединачног уговора изнад 100.000,00</w:t>
      </w:r>
      <w:r w:rsidRPr="00A45959">
        <w:rPr>
          <w:rFonts w:ascii="Arial" w:eastAsia="Times New Roman" w:hAnsi="Arial" w:cs="Arial"/>
          <w:bCs/>
          <w:iCs/>
          <w:kern w:val="0"/>
          <w:lang w:eastAsia="en-US"/>
        </w:rPr>
        <w:t xml:space="preserve"> динара без ПДВ-а, Пружалац услуге са којим ће бити закључен тај уговор се обавезује да ће у тренутку закључења уговора предати Наручиоцу бланко сопствену меницу, као обезбеђење за добро извршење уговора, која мора бити евидентирана у Регистру меница. </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10% од вредности појединачног уговора без ПДВ-а. </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уговорене обавезе у целости.</w:t>
      </w:r>
    </w:p>
    <w:p w:rsidR="00E154CB" w:rsidRPr="00A45959"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Наручилац ће уновчити дато средство обезбеђења уколико Пружалац услуге не буде извршавао своје уговорне обавезе у роковима и на начин предвиђен уговором. </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РАСКИД ОКВИРНОГ СПОРАЗУМА</w:t>
      </w: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254E3B">
        <w:rPr>
          <w:rFonts w:ascii="Arial" w:eastAsia="Times New Roman" w:hAnsi="Arial" w:cs="Arial"/>
          <w:b/>
          <w:bCs/>
          <w:iCs/>
          <w:kern w:val="0"/>
          <w:lang w:eastAsia="en-US"/>
        </w:rPr>
        <w:t>8</w:t>
      </w:r>
      <w:r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Овај споразум се може раскинути на оправдани захтев Наручиоца или Пружаоца услуге.</w:t>
      </w:r>
    </w:p>
    <w:p w:rsidR="00E154CB" w:rsidRPr="00254E3B"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Наручилац може раскинути овај споразум у односу на одређеног Пружаоца услуге у случајевима:</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да Пружалац услуге без оправданог разлога одбије да закључи појединачни уговор у складу са овим оквирним споразумом;</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да Пружалац услуге не достави средство обезбеђења за добро извршење појединачн</w:t>
      </w:r>
      <w:r w:rsidR="00254E3B" w:rsidRPr="00254E3B">
        <w:rPr>
          <w:rFonts w:ascii="Arial" w:eastAsia="Times New Roman" w:hAnsi="Arial" w:cs="Arial"/>
          <w:bCs/>
          <w:iCs/>
          <w:kern w:val="0"/>
          <w:lang w:eastAsia="en-US"/>
        </w:rPr>
        <w:t>ог уговора у складу са чланом 7</w:t>
      </w:r>
      <w:r w:rsidRPr="00254E3B">
        <w:rPr>
          <w:rFonts w:ascii="Arial" w:eastAsia="Times New Roman" w:hAnsi="Arial" w:cs="Arial"/>
          <w:bCs/>
          <w:iCs/>
          <w:kern w:val="0"/>
          <w:lang w:eastAsia="en-US"/>
        </w:rPr>
        <w:t>. овог Споразума,</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раскида уговора</w:t>
      </w:r>
      <w:r w:rsidR="002556F8">
        <w:rPr>
          <w:rFonts w:ascii="Arial" w:eastAsia="Times New Roman" w:hAnsi="Arial" w:cs="Arial"/>
          <w:bCs/>
          <w:iCs/>
          <w:kern w:val="0"/>
          <w:lang w:eastAsia="en-US"/>
        </w:rPr>
        <w:t>,</w:t>
      </w:r>
      <w:r w:rsidRPr="00254E3B">
        <w:rPr>
          <w:rFonts w:ascii="Arial" w:eastAsia="Times New Roman" w:hAnsi="Arial" w:cs="Arial"/>
          <w:bCs/>
          <w:iCs/>
          <w:kern w:val="0"/>
          <w:lang w:eastAsia="en-US"/>
        </w:rPr>
        <w:t xml:space="preserve"> закљученог на основу овог Споразума</w:t>
      </w:r>
      <w:r w:rsidR="002556F8">
        <w:rPr>
          <w:rFonts w:ascii="Arial" w:eastAsia="Times New Roman" w:hAnsi="Arial" w:cs="Arial"/>
          <w:bCs/>
          <w:iCs/>
          <w:kern w:val="0"/>
          <w:lang w:eastAsia="en-US"/>
        </w:rPr>
        <w:t>,</w:t>
      </w:r>
      <w:r w:rsidRPr="00254E3B">
        <w:rPr>
          <w:rFonts w:ascii="Arial" w:eastAsia="Times New Roman" w:hAnsi="Arial" w:cs="Arial"/>
          <w:bCs/>
          <w:iCs/>
          <w:kern w:val="0"/>
          <w:lang w:eastAsia="en-US"/>
        </w:rPr>
        <w:t xml:space="preserve"> уколико је одговорност за раскид на страни одабраног Пружаоца услуге,</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ако Пружалац услуге стекне негативну референцу у извршењу овог Споразума;</w:t>
      </w:r>
    </w:p>
    <w:p w:rsidR="00254E3B" w:rsidRPr="002556F8"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злоупотребе и преварног поступања Пружаоца ус</w:t>
      </w:r>
      <w:r w:rsidR="00F225A4">
        <w:rPr>
          <w:rFonts w:ascii="Arial" w:eastAsia="Times New Roman" w:hAnsi="Arial" w:cs="Arial"/>
          <w:bCs/>
          <w:iCs/>
          <w:kern w:val="0"/>
          <w:lang w:eastAsia="en-US"/>
        </w:rPr>
        <w:t>луге</w:t>
      </w:r>
      <w:r w:rsidR="00F225A4">
        <w:rPr>
          <w:rFonts w:ascii="Arial" w:eastAsia="Times New Roman" w:hAnsi="Arial" w:cs="Arial"/>
          <w:bCs/>
          <w:iCs/>
          <w:kern w:val="0"/>
          <w:lang w:val="sr-Cyrl-CS" w:eastAsia="en-US"/>
        </w:rPr>
        <w:t>.</w:t>
      </w:r>
    </w:p>
    <w:p w:rsidR="00E154CB" w:rsidRPr="00254E3B" w:rsidRDefault="00E154CB" w:rsidP="002556F8">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Наручилац ће раскинути овај споразум у односу на одређеног Пружаоца услуге у случају:</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изласка појединог члана из заједничке групе понуђача која је једна од страна потписника овог Споразума.</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2556F8" w:rsidRDefault="002556F8"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620579" w:rsidRPr="00620579" w:rsidRDefault="00620579"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Default="00E154CB" w:rsidP="00EE203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ПОСЕБНЕ И ЗАВРШНЕ ОДРЕДБЕ</w:t>
      </w:r>
    </w:p>
    <w:p w:rsidR="00620579" w:rsidRPr="00620579" w:rsidRDefault="00620579" w:rsidP="00EE203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254E3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9</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2556F8">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За све што није регулисано овим оквирним споразумом примењиваће се одредбе закона који регулишу облигационе односе, као и други прописи који регулишу ову материју. </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254E3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10</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F225A4">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Све спорове који проистекну у извршењу овог оквирног споразума, стране у овом оквирном споразуму ће решавати споразумно. У случају да споразум није могућ, спор ће решавати Привредни суд у </w:t>
      </w:r>
      <w:r w:rsidR="00254E3B" w:rsidRPr="00254E3B">
        <w:rPr>
          <w:rFonts w:ascii="Arial" w:eastAsia="Times New Roman" w:hAnsi="Arial" w:cs="Arial"/>
          <w:bCs/>
          <w:iCs/>
          <w:kern w:val="0"/>
          <w:lang w:eastAsia="en-US"/>
        </w:rPr>
        <w:t>Крагујевцу</w:t>
      </w:r>
      <w:r w:rsidRPr="00254E3B">
        <w:rPr>
          <w:rFonts w:ascii="Arial" w:eastAsia="Times New Roman" w:hAnsi="Arial" w:cs="Arial"/>
          <w:bCs/>
          <w:iCs/>
          <w:kern w:val="0"/>
          <w:lang w:eastAsia="en-US"/>
        </w:rPr>
        <w:t>.</w:t>
      </w:r>
    </w:p>
    <w:p w:rsidR="00F225A4" w:rsidRPr="00F225A4" w:rsidRDefault="00F225A4" w:rsidP="00E154CB">
      <w:pPr>
        <w:suppressAutoHyphens w:val="0"/>
        <w:autoSpaceDE w:val="0"/>
        <w:autoSpaceDN w:val="0"/>
        <w:adjustRightInd w:val="0"/>
        <w:spacing w:line="240" w:lineRule="auto"/>
        <w:jc w:val="both"/>
        <w:rPr>
          <w:rFonts w:ascii="Arial" w:eastAsia="Times New Roman" w:hAnsi="Arial" w:cs="Arial"/>
          <w:bCs/>
          <w:i/>
          <w:iCs/>
          <w:kern w:val="0"/>
          <w:lang w:val="sr-Cyrl-CS" w:eastAsia="en-US"/>
        </w:rPr>
      </w:pPr>
    </w:p>
    <w:p w:rsidR="00E154CB" w:rsidRDefault="00254E3B" w:rsidP="00254E3B">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11</w:t>
      </w:r>
      <w:r w:rsidR="00E154CB" w:rsidRPr="00FB0993">
        <w:rPr>
          <w:rFonts w:ascii="Arial" w:eastAsia="Times New Roman" w:hAnsi="Arial" w:cs="Arial"/>
          <w:b/>
          <w:bCs/>
          <w:iCs/>
          <w:kern w:val="0"/>
          <w:lang w:eastAsia="en-US"/>
        </w:rPr>
        <w:t>.</w:t>
      </w:r>
    </w:p>
    <w:p w:rsidR="00254E3B" w:rsidRPr="00254E3B" w:rsidRDefault="00254E3B" w:rsidP="00254E3B">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254E3B" w:rsidRDefault="00F225A4" w:rsidP="00E154CB">
      <w:pPr>
        <w:suppressAutoHyphens w:val="0"/>
        <w:autoSpaceDE w:val="0"/>
        <w:autoSpaceDN w:val="0"/>
        <w:adjustRightInd w:val="0"/>
        <w:spacing w:line="240" w:lineRule="auto"/>
        <w:jc w:val="both"/>
        <w:rPr>
          <w:rFonts w:ascii="Arial" w:eastAsia="Times New Roman" w:hAnsi="Arial" w:cs="Arial"/>
          <w:bCs/>
          <w:iCs/>
          <w:kern w:val="0"/>
          <w:lang w:eastAsia="en-US"/>
        </w:rPr>
      </w:pPr>
      <w:r>
        <w:rPr>
          <w:rFonts w:ascii="Arial" w:eastAsia="Times New Roman" w:hAnsi="Arial" w:cs="Arial"/>
          <w:bCs/>
          <w:iCs/>
          <w:kern w:val="0"/>
          <w:lang w:val="sr-Cyrl-CS" w:eastAsia="en-US"/>
        </w:rPr>
        <w:tab/>
      </w:r>
      <w:r w:rsidR="00E154CB" w:rsidRPr="00254E3B">
        <w:rPr>
          <w:rFonts w:ascii="Arial" w:eastAsia="Times New Roman" w:hAnsi="Arial" w:cs="Arial"/>
          <w:bCs/>
          <w:iCs/>
          <w:kern w:val="0"/>
          <w:lang w:eastAsia="en-US"/>
        </w:rPr>
        <w:t>Саставни део овог споразума чине: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1 </w:t>
      </w:r>
      <w:r w:rsidRPr="00254E3B">
        <w:rPr>
          <w:rFonts w:ascii="Arial" w:eastAsia="Times New Roman" w:hAnsi="Arial" w:cs="Arial"/>
          <w:bCs/>
          <w:iCs/>
          <w:kern w:val="0"/>
          <w:lang w:eastAsia="en-US"/>
        </w:rPr>
        <w:t>бр. _____</w:t>
      </w:r>
      <w:r w:rsidR="00055B15">
        <w:rPr>
          <w:rFonts w:ascii="Arial" w:eastAsia="Times New Roman" w:hAnsi="Arial" w:cs="Arial"/>
          <w:bCs/>
          <w:iCs/>
          <w:kern w:val="0"/>
          <w:lang w:val="sr-Cyrl-CS" w:eastAsia="en-US"/>
        </w:rPr>
        <w:t>__</w:t>
      </w:r>
      <w:r w:rsidR="00055B15">
        <w:rPr>
          <w:rFonts w:ascii="Arial" w:eastAsia="Times New Roman" w:hAnsi="Arial" w:cs="Arial"/>
          <w:bCs/>
          <w:iCs/>
          <w:kern w:val="0"/>
          <w:lang w:eastAsia="en-US"/>
        </w:rPr>
        <w:t>_ од ________</w:t>
      </w:r>
      <w:r w:rsidR="00055B15">
        <w:rPr>
          <w:rFonts w:ascii="Arial" w:eastAsia="Times New Roman" w:hAnsi="Arial" w:cs="Arial"/>
          <w:bCs/>
          <w:iCs/>
          <w:kern w:val="0"/>
          <w:lang w:val="sr-Cyrl-CS" w:eastAsia="en-US"/>
        </w:rPr>
        <w:t>2020.</w:t>
      </w:r>
      <w:r w:rsidRPr="00254E3B">
        <w:rPr>
          <w:rFonts w:ascii="Arial" w:eastAsia="Times New Roman" w:hAnsi="Arial" w:cs="Arial"/>
          <w:bCs/>
          <w:iCs/>
          <w:kern w:val="0"/>
          <w:lang w:eastAsia="en-US"/>
        </w:rPr>
        <w:t xml:space="preserve">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2 </w:t>
      </w:r>
      <w:r w:rsidRPr="00254E3B">
        <w:rPr>
          <w:rFonts w:ascii="Arial" w:eastAsia="Times New Roman" w:hAnsi="Arial" w:cs="Arial"/>
          <w:bCs/>
          <w:iCs/>
          <w:kern w:val="0"/>
          <w:lang w:eastAsia="en-US"/>
        </w:rPr>
        <w:t>бр. _____</w:t>
      </w:r>
      <w:r w:rsidR="00055B15">
        <w:rPr>
          <w:rFonts w:ascii="Arial" w:eastAsia="Times New Roman" w:hAnsi="Arial" w:cs="Arial"/>
          <w:bCs/>
          <w:iCs/>
          <w:kern w:val="0"/>
          <w:lang w:val="sr-Cyrl-CS" w:eastAsia="en-US"/>
        </w:rPr>
        <w:t>__</w:t>
      </w:r>
      <w:r w:rsidRPr="00254E3B">
        <w:rPr>
          <w:rFonts w:ascii="Arial" w:eastAsia="Times New Roman" w:hAnsi="Arial" w:cs="Arial"/>
          <w:bCs/>
          <w:iCs/>
          <w:kern w:val="0"/>
          <w:lang w:eastAsia="en-US"/>
        </w:rPr>
        <w:t>_ од ________</w:t>
      </w:r>
      <w:r w:rsidR="00055B15">
        <w:rPr>
          <w:rFonts w:ascii="Arial" w:eastAsia="Times New Roman" w:hAnsi="Arial" w:cs="Arial"/>
          <w:bCs/>
          <w:iCs/>
          <w:kern w:val="0"/>
          <w:lang w:val="sr-Cyrl-CS" w:eastAsia="en-US"/>
        </w:rPr>
        <w:t>2020.</w:t>
      </w:r>
      <w:r w:rsidRPr="00254E3B">
        <w:rPr>
          <w:rFonts w:ascii="Arial" w:eastAsia="Times New Roman" w:hAnsi="Arial" w:cs="Arial"/>
          <w:bCs/>
          <w:iCs/>
          <w:kern w:val="0"/>
          <w:lang w:eastAsia="en-US"/>
        </w:rPr>
        <w:t xml:space="preserve">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3 </w:t>
      </w:r>
      <w:r w:rsidRPr="00254E3B">
        <w:rPr>
          <w:rFonts w:ascii="Arial" w:eastAsia="Times New Roman" w:hAnsi="Arial" w:cs="Arial"/>
          <w:bCs/>
          <w:iCs/>
          <w:kern w:val="0"/>
          <w:lang w:eastAsia="en-US"/>
        </w:rPr>
        <w:t>бр. _____</w:t>
      </w:r>
      <w:r w:rsidR="00055B15">
        <w:rPr>
          <w:rFonts w:ascii="Arial" w:eastAsia="Times New Roman" w:hAnsi="Arial" w:cs="Arial"/>
          <w:bCs/>
          <w:iCs/>
          <w:kern w:val="0"/>
          <w:lang w:val="sr-Cyrl-CS" w:eastAsia="en-US"/>
        </w:rPr>
        <w:t>__</w:t>
      </w:r>
      <w:r w:rsidRPr="00254E3B">
        <w:rPr>
          <w:rFonts w:ascii="Arial" w:eastAsia="Times New Roman" w:hAnsi="Arial" w:cs="Arial"/>
          <w:bCs/>
          <w:iCs/>
          <w:kern w:val="0"/>
          <w:lang w:eastAsia="en-US"/>
        </w:rPr>
        <w:t>_ од ________</w:t>
      </w:r>
      <w:r w:rsidR="00055B15">
        <w:rPr>
          <w:rFonts w:ascii="Arial" w:eastAsia="Times New Roman" w:hAnsi="Arial" w:cs="Arial"/>
          <w:bCs/>
          <w:iCs/>
          <w:kern w:val="0"/>
          <w:lang w:val="sr-Cyrl-CS" w:eastAsia="en-US"/>
        </w:rPr>
        <w:t>2020.</w:t>
      </w:r>
      <w:r w:rsidRPr="00254E3B">
        <w:rPr>
          <w:rFonts w:ascii="Arial" w:eastAsia="Times New Roman" w:hAnsi="Arial" w:cs="Arial"/>
          <w:bCs/>
          <w:iCs/>
          <w:kern w:val="0"/>
          <w:lang w:eastAsia="en-US"/>
        </w:rPr>
        <w:t xml:space="preserve">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Конкурсна документација објављена на Порталу јавних набавки под шифром ___________________, дана ________________(доступно на Порталу јавних набавки, не прилаже се уз Споразум).</w:t>
      </w:r>
    </w:p>
    <w:p w:rsidR="00E154CB" w:rsidRPr="00254E3B" w:rsidRDefault="00E154CB"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E154CB" w:rsidRPr="00254E3B" w:rsidRDefault="00E154CB" w:rsidP="00FB0993">
      <w:pPr>
        <w:tabs>
          <w:tab w:val="left" w:pos="90"/>
        </w:tabs>
        <w:suppressAutoHyphens w:val="0"/>
        <w:autoSpaceDE w:val="0"/>
        <w:autoSpaceDN w:val="0"/>
        <w:adjustRightInd w:val="0"/>
        <w:spacing w:line="240" w:lineRule="auto"/>
        <w:jc w:val="center"/>
        <w:rPr>
          <w:rFonts w:ascii="Arial" w:eastAsia="Times New Roman" w:hAnsi="Arial" w:cs="Arial"/>
          <w:b/>
          <w:bCs/>
          <w:iCs/>
          <w:kern w:val="0"/>
          <w:lang w:eastAsia="en-US"/>
        </w:rPr>
      </w:pPr>
      <w:r w:rsidRPr="00254E3B">
        <w:rPr>
          <w:rFonts w:ascii="Arial" w:eastAsia="Times New Roman" w:hAnsi="Arial" w:cs="Arial"/>
          <w:b/>
          <w:bCs/>
          <w:iCs/>
          <w:kern w:val="0"/>
          <w:lang w:eastAsia="en-US"/>
        </w:rPr>
        <w:t>Члан 1</w:t>
      </w:r>
      <w:r w:rsidR="00254E3B" w:rsidRPr="00254E3B">
        <w:rPr>
          <w:rFonts w:ascii="Arial" w:eastAsia="Times New Roman" w:hAnsi="Arial" w:cs="Arial"/>
          <w:b/>
          <w:bCs/>
          <w:iCs/>
          <w:kern w:val="0"/>
          <w:lang w:eastAsia="en-US"/>
        </w:rPr>
        <w:t>2</w:t>
      </w:r>
      <w:r w:rsidRPr="00254E3B">
        <w:rPr>
          <w:rFonts w:ascii="Arial" w:eastAsia="Times New Roman" w:hAnsi="Arial" w:cs="Arial"/>
          <w:b/>
          <w:bCs/>
          <w:iCs/>
          <w:kern w:val="0"/>
          <w:lang w:eastAsia="en-US"/>
        </w:rPr>
        <w:t>.</w:t>
      </w:r>
    </w:p>
    <w:p w:rsidR="00254E3B" w:rsidRPr="00254E3B" w:rsidRDefault="00254E3B" w:rsidP="00FB0993">
      <w:pPr>
        <w:tabs>
          <w:tab w:val="left" w:pos="90"/>
        </w:tabs>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EE2036" w:rsidRDefault="00E154CB" w:rsidP="00F225A4">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Овај </w:t>
      </w:r>
      <w:r w:rsidR="00254E3B" w:rsidRPr="00254E3B">
        <w:rPr>
          <w:rFonts w:ascii="Arial" w:eastAsia="Times New Roman" w:hAnsi="Arial" w:cs="Arial"/>
          <w:bCs/>
          <w:iCs/>
          <w:kern w:val="0"/>
          <w:lang w:eastAsia="en-US"/>
        </w:rPr>
        <w:t>оквирни споразум је закључен у 6</w:t>
      </w:r>
      <w:r w:rsidRPr="00254E3B">
        <w:rPr>
          <w:rFonts w:ascii="Arial" w:eastAsia="Times New Roman" w:hAnsi="Arial" w:cs="Arial"/>
          <w:bCs/>
          <w:iCs/>
          <w:kern w:val="0"/>
          <w:lang w:eastAsia="en-US"/>
        </w:rPr>
        <w:t xml:space="preserve"> (пет) истоветних примерака од којих </w:t>
      </w:r>
      <w:r w:rsidR="00254E3B" w:rsidRPr="00254E3B">
        <w:rPr>
          <w:rFonts w:ascii="Arial" w:eastAsia="Times New Roman" w:hAnsi="Arial" w:cs="Arial"/>
          <w:bCs/>
          <w:iCs/>
          <w:kern w:val="0"/>
          <w:lang w:eastAsia="en-US"/>
        </w:rPr>
        <w:t>3 (три</w:t>
      </w:r>
      <w:r w:rsidRPr="00254E3B">
        <w:rPr>
          <w:rFonts w:ascii="Arial" w:eastAsia="Times New Roman" w:hAnsi="Arial" w:cs="Arial"/>
          <w:bCs/>
          <w:iCs/>
          <w:kern w:val="0"/>
          <w:lang w:eastAsia="en-US"/>
        </w:rPr>
        <w:t>) припадају Наручиоцу, а по 1 (један) сваком Пружаоцу услуге из овог оквирног споразума.</w:t>
      </w:r>
    </w:p>
    <w:p w:rsidR="00EE2036" w:rsidRPr="000D083C" w:rsidRDefault="00EE2036" w:rsidP="004C7B7B">
      <w:pPr>
        <w:jc w:val="both"/>
        <w:rPr>
          <w:rFonts w:ascii="Arial" w:eastAsia="Times New Roman" w:hAnsi="Arial" w:cs="Arial"/>
          <w:bCs/>
          <w:i/>
          <w:iCs/>
          <w:kern w:val="0"/>
          <w:lang w:val="sr-Cyrl-CS" w:eastAsia="en-US"/>
        </w:rPr>
      </w:pPr>
    </w:p>
    <w:p w:rsidR="004C7B7B" w:rsidRPr="00926144" w:rsidRDefault="004C7B7B" w:rsidP="004C7B7B">
      <w:pPr>
        <w:jc w:val="both"/>
        <w:rPr>
          <w:rFonts w:ascii="Arial" w:hAnsi="Arial" w:cs="Arial"/>
          <w:b/>
          <w:lang w:val="sr-Cyrl-CS"/>
        </w:rPr>
      </w:pPr>
      <w:r w:rsidRPr="00926144">
        <w:rPr>
          <w:rFonts w:ascii="Arial" w:hAnsi="Arial" w:cs="Arial"/>
          <w:b/>
        </w:rPr>
        <w:t>НАРУЧ</w:t>
      </w:r>
      <w:r w:rsidR="008748FF">
        <w:rPr>
          <w:rFonts w:ascii="Arial" w:hAnsi="Arial" w:cs="Arial"/>
          <w:b/>
        </w:rPr>
        <w:t>ИЛА</w:t>
      </w:r>
      <w:r w:rsidRPr="00926144">
        <w:rPr>
          <w:rFonts w:ascii="Arial" w:hAnsi="Arial" w:cs="Arial"/>
          <w:b/>
        </w:rPr>
        <w:t xml:space="preserve">Ц                                                                  </w:t>
      </w:r>
      <w:r w:rsidR="006A1ABD">
        <w:rPr>
          <w:rFonts w:ascii="Arial" w:hAnsi="Arial" w:cs="Arial"/>
          <w:b/>
          <w:lang w:val="ru-RU"/>
        </w:rPr>
        <w:t>ПРУЖАЛАЦ</w:t>
      </w:r>
      <w:r w:rsidR="008748FF">
        <w:rPr>
          <w:rFonts w:ascii="Arial" w:hAnsi="Arial" w:cs="Arial"/>
          <w:b/>
          <w:lang w:val="ru-RU"/>
        </w:rPr>
        <w:t xml:space="preserve"> УСЛУГЕ </w:t>
      </w:r>
      <w:r w:rsidR="006A1ABD">
        <w:rPr>
          <w:rFonts w:ascii="Arial" w:hAnsi="Arial" w:cs="Arial"/>
          <w:b/>
          <w:lang w:val="ru-RU"/>
        </w:rPr>
        <w:t>1</w:t>
      </w:r>
    </w:p>
    <w:p w:rsidR="00E154CB" w:rsidRPr="00055B15" w:rsidRDefault="004C7B7B" w:rsidP="00055B15">
      <w:pPr>
        <w:rPr>
          <w:rFonts w:ascii="Arial" w:hAnsi="Arial" w:cs="Arial"/>
          <w:b/>
          <w:lang w:val="sr-Cyrl-CS"/>
        </w:rPr>
      </w:pPr>
      <w:r w:rsidRPr="00926144">
        <w:rPr>
          <w:rFonts w:ascii="Arial" w:hAnsi="Arial" w:cs="Arial"/>
          <w:b/>
          <w:lang w:val="sr-Latn-CS"/>
        </w:rPr>
        <w:t>__________________                                               ____________</w:t>
      </w:r>
      <w:r w:rsidRPr="00926144">
        <w:rPr>
          <w:rFonts w:ascii="Arial" w:hAnsi="Arial" w:cs="Arial"/>
          <w:b/>
        </w:rPr>
        <w:t>_________</w:t>
      </w:r>
      <w:r w:rsidRPr="00926144">
        <w:rPr>
          <w:rFonts w:ascii="Arial" w:hAnsi="Arial" w:cs="Arial"/>
          <w:lang w:val="sr-Cyrl-CS"/>
        </w:rPr>
        <w:t xml:space="preserve"> Ни</w:t>
      </w:r>
      <w:r w:rsidR="00055B15">
        <w:rPr>
          <w:rFonts w:ascii="Arial" w:hAnsi="Arial" w:cs="Arial"/>
          <w:lang w:val="sr-Cyrl-CS"/>
        </w:rPr>
        <w:t>на Јевтић, начелница</w:t>
      </w:r>
    </w:p>
    <w:p w:rsidR="006A1ABD" w:rsidRP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r>
        <w:rPr>
          <w:rFonts w:ascii="Arial" w:hAnsi="Arial" w:cs="Arial"/>
          <w:b/>
          <w:lang w:val="ru-RU"/>
        </w:rPr>
        <w:t>ПРУЖАЛАЦ УСЛУГЕ 2</w:t>
      </w:r>
    </w:p>
    <w:p w:rsidR="004C7B7B" w:rsidRDefault="006A1ABD" w:rsidP="006A1ABD">
      <w:pPr>
        <w:suppressAutoHyphens w:val="0"/>
        <w:autoSpaceDE w:val="0"/>
        <w:autoSpaceDN w:val="0"/>
        <w:adjustRightInd w:val="0"/>
        <w:spacing w:line="240" w:lineRule="auto"/>
        <w:jc w:val="right"/>
        <w:rPr>
          <w:rFonts w:ascii="Arial" w:hAnsi="Arial" w:cs="Arial"/>
          <w:b/>
        </w:rPr>
      </w:pPr>
      <w:r w:rsidRPr="00926144">
        <w:rPr>
          <w:rFonts w:ascii="Arial" w:hAnsi="Arial" w:cs="Arial"/>
          <w:b/>
          <w:lang w:val="sr-Latn-CS"/>
        </w:rPr>
        <w:t>____________</w:t>
      </w:r>
      <w:r w:rsidRPr="00926144">
        <w:rPr>
          <w:rFonts w:ascii="Arial" w:hAnsi="Arial" w:cs="Arial"/>
          <w:b/>
        </w:rPr>
        <w:t>_________</w:t>
      </w:r>
    </w:p>
    <w:p w:rsid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p>
    <w:p w:rsidR="006A1ABD" w:rsidRP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p>
    <w:p w:rsidR="006A1ABD" w:rsidRDefault="006A1ABD" w:rsidP="006A1ABD">
      <w:pPr>
        <w:suppressAutoHyphens w:val="0"/>
        <w:autoSpaceDE w:val="0"/>
        <w:autoSpaceDN w:val="0"/>
        <w:adjustRightInd w:val="0"/>
        <w:spacing w:line="240" w:lineRule="auto"/>
        <w:jc w:val="right"/>
        <w:rPr>
          <w:rFonts w:ascii="Arial" w:hAnsi="Arial" w:cs="Arial"/>
          <w:b/>
          <w:lang w:val="ru-RU"/>
        </w:rPr>
      </w:pPr>
      <w:r>
        <w:rPr>
          <w:rFonts w:ascii="Arial" w:hAnsi="Arial" w:cs="Arial"/>
          <w:b/>
          <w:lang w:val="ru-RU"/>
        </w:rPr>
        <w:t>ПРУЖАЛАЦ УСЛУГЕ 3</w:t>
      </w:r>
    </w:p>
    <w:p w:rsidR="004C7B7B" w:rsidRPr="00EE2036" w:rsidRDefault="006A1ABD" w:rsidP="00EE2036">
      <w:pPr>
        <w:suppressAutoHyphens w:val="0"/>
        <w:autoSpaceDE w:val="0"/>
        <w:autoSpaceDN w:val="0"/>
        <w:adjustRightInd w:val="0"/>
        <w:spacing w:line="240" w:lineRule="auto"/>
        <w:jc w:val="right"/>
        <w:rPr>
          <w:rFonts w:ascii="Arial" w:hAnsi="Arial" w:cs="Arial"/>
          <w:b/>
        </w:rPr>
      </w:pPr>
      <w:r w:rsidRPr="00926144">
        <w:rPr>
          <w:rFonts w:ascii="Arial" w:hAnsi="Arial" w:cs="Arial"/>
          <w:b/>
          <w:lang w:val="sr-Latn-CS"/>
        </w:rPr>
        <w:t>____________</w:t>
      </w:r>
      <w:r w:rsidRPr="00926144">
        <w:rPr>
          <w:rFonts w:ascii="Arial" w:hAnsi="Arial" w:cs="Arial"/>
          <w:b/>
        </w:rPr>
        <w:t>_________</w:t>
      </w:r>
    </w:p>
    <w:tbl>
      <w:tblPr>
        <w:tblW w:w="0" w:type="auto"/>
        <w:tblLook w:val="04A0"/>
      </w:tblPr>
      <w:tblGrid>
        <w:gridCol w:w="9242"/>
      </w:tblGrid>
      <w:tr w:rsidR="00E154CB" w:rsidRPr="00EE2036" w:rsidTr="00F225A4">
        <w:tc>
          <w:tcPr>
            <w:tcW w:w="9242" w:type="dxa"/>
          </w:tcPr>
          <w:p w:rsidR="00EE2036" w:rsidRDefault="00EE2036" w:rsidP="00E154CB">
            <w:pPr>
              <w:suppressAutoHyphens w:val="0"/>
              <w:autoSpaceDE w:val="0"/>
              <w:autoSpaceDN w:val="0"/>
              <w:adjustRightInd w:val="0"/>
              <w:spacing w:line="240" w:lineRule="auto"/>
              <w:rPr>
                <w:rFonts w:ascii="Arial" w:eastAsia="Times New Roman" w:hAnsi="Arial" w:cs="Arial"/>
                <w:bCs/>
                <w:iCs/>
                <w:kern w:val="0"/>
                <w:lang w:eastAsia="en-US"/>
              </w:rPr>
            </w:pPr>
          </w:p>
          <w:p w:rsidR="000B4D3A" w:rsidRDefault="00E154CB" w:rsidP="000970E6">
            <w:pPr>
              <w:suppressAutoHyphens w:val="0"/>
              <w:autoSpaceDE w:val="0"/>
              <w:autoSpaceDN w:val="0"/>
              <w:adjustRightInd w:val="0"/>
              <w:spacing w:line="240" w:lineRule="auto"/>
              <w:rPr>
                <w:rFonts w:ascii="Arial" w:eastAsia="Times New Roman" w:hAnsi="Arial" w:cs="Arial"/>
                <w:b/>
                <w:bCs/>
                <w:i/>
                <w:iCs/>
                <w:kern w:val="0"/>
                <w:lang w:val="sr-Cyrl-CS" w:eastAsia="en-US"/>
              </w:rPr>
            </w:pPr>
            <w:r w:rsidRPr="000970E6">
              <w:rPr>
                <w:rFonts w:ascii="Arial" w:eastAsia="Times New Roman" w:hAnsi="Arial" w:cs="Arial"/>
                <w:b/>
                <w:bCs/>
                <w:i/>
                <w:iCs/>
                <w:kern w:val="0"/>
                <w:sz w:val="22"/>
                <w:szCs w:val="22"/>
                <w:lang w:eastAsia="en-US"/>
              </w:rPr>
              <w:t>НАПОМЕНА:</w:t>
            </w:r>
          </w:p>
          <w:p w:rsidR="00E154CB" w:rsidRPr="000970E6" w:rsidRDefault="00E154CB" w:rsidP="000970E6">
            <w:pPr>
              <w:suppressAutoHyphens w:val="0"/>
              <w:autoSpaceDE w:val="0"/>
              <w:autoSpaceDN w:val="0"/>
              <w:adjustRightInd w:val="0"/>
              <w:spacing w:line="240" w:lineRule="auto"/>
              <w:rPr>
                <w:rFonts w:ascii="Arial" w:eastAsia="Times New Roman" w:hAnsi="Arial" w:cs="Arial"/>
                <w:b/>
                <w:bCs/>
                <w:i/>
                <w:iCs/>
                <w:kern w:val="0"/>
                <w:lang w:eastAsia="en-US"/>
              </w:rPr>
            </w:pPr>
            <w:r w:rsidRPr="000970E6">
              <w:rPr>
                <w:rFonts w:ascii="Arial" w:eastAsia="Times New Roman" w:hAnsi="Arial" w:cs="Arial"/>
                <w:bCs/>
                <w:i/>
                <w:iCs/>
                <w:kern w:val="0"/>
                <w:sz w:val="22"/>
                <w:szCs w:val="22"/>
                <w:lang w:eastAsia="en-US"/>
              </w:rPr>
              <w:t xml:space="preserve">Понуђач је у обавези да потпише овај модел оквирног споразума и тако се изјасни да је у свему сагласан са моделом оквирног споразума и да прихвата да у случају да буде позван на закључење оквирног споразума, исти закључи у свему у складу са моделом оквирног споразума из предметне конкурсне документације.  </w:t>
            </w:r>
          </w:p>
          <w:p w:rsidR="00E154CB" w:rsidRPr="000970E6" w:rsidRDefault="00E154CB" w:rsidP="000970E6">
            <w:pPr>
              <w:suppressAutoHyphens w:val="0"/>
              <w:autoSpaceDE w:val="0"/>
              <w:autoSpaceDN w:val="0"/>
              <w:adjustRightInd w:val="0"/>
              <w:spacing w:line="240" w:lineRule="auto"/>
              <w:rPr>
                <w:rFonts w:ascii="Arial" w:eastAsia="Times New Roman" w:hAnsi="Arial" w:cs="Arial"/>
                <w:bCs/>
                <w:i/>
                <w:iCs/>
                <w:kern w:val="0"/>
                <w:lang w:eastAsia="en-US"/>
              </w:rPr>
            </w:pPr>
            <w:r w:rsidRPr="000970E6">
              <w:rPr>
                <w:rFonts w:ascii="Arial" w:eastAsia="Times New Roman" w:hAnsi="Arial" w:cs="Arial"/>
                <w:bCs/>
                <w:i/>
                <w:iCs/>
                <w:kern w:val="0"/>
                <w:sz w:val="22"/>
                <w:szCs w:val="22"/>
                <w:lang w:eastAsia="en-US"/>
              </w:rPr>
              <w:t xml:space="preserve">Овај модел оквирног споразума представља садржину оквирног споразума који ће бити закључен са изабраним понуђачима. </w:t>
            </w:r>
          </w:p>
          <w:p w:rsidR="000970E6" w:rsidRPr="00620579" w:rsidRDefault="00E154CB" w:rsidP="00E154CB">
            <w:pPr>
              <w:suppressAutoHyphens w:val="0"/>
              <w:autoSpaceDE w:val="0"/>
              <w:autoSpaceDN w:val="0"/>
              <w:adjustRightInd w:val="0"/>
              <w:spacing w:line="240" w:lineRule="auto"/>
              <w:rPr>
                <w:rFonts w:ascii="Arial" w:eastAsia="Times New Roman" w:hAnsi="Arial" w:cs="Arial"/>
                <w:bCs/>
                <w:i/>
                <w:iCs/>
                <w:kern w:val="0"/>
                <w:lang w:val="sr-Cyrl-CS" w:eastAsia="en-US"/>
              </w:rPr>
            </w:pPr>
            <w:r w:rsidRPr="000970E6">
              <w:rPr>
                <w:rFonts w:ascii="Arial" w:eastAsia="Times New Roman" w:hAnsi="Arial" w:cs="Arial"/>
                <w:bCs/>
                <w:i/>
                <w:iCs/>
                <w:kern w:val="0"/>
                <w:sz w:val="22"/>
                <w:szCs w:val="22"/>
                <w:lang w:eastAsia="en-US"/>
              </w:rPr>
              <w:t>Оквирни споразум ће пре потписивања бити садржински прилагођен према томе да ли понуђачи подносе заједничку понуду, понуду са подизвођачем, према броју изабраних понуђача (3 или мање) и слично.</w:t>
            </w:r>
          </w:p>
        </w:tc>
      </w:tr>
    </w:tbl>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w:t>
      </w:r>
      <w:r w:rsidR="00DD6925">
        <w:rPr>
          <w:rFonts w:ascii="Arial" w:hAnsi="Arial" w:cs="Arial"/>
          <w:b/>
          <w:bCs/>
          <w:i/>
          <w:iCs/>
          <w:sz w:val="28"/>
          <w:szCs w:val="28"/>
        </w:rPr>
        <w:t>Х</w:t>
      </w:r>
      <w:r w:rsidRPr="00926144">
        <w:rPr>
          <w:rFonts w:ascii="Arial" w:hAnsi="Arial" w:cs="Arial"/>
          <w:b/>
          <w:bCs/>
          <w:i/>
          <w:iCs/>
          <w:sz w:val="28"/>
          <w:szCs w:val="28"/>
          <w:lang w:val="ru-RU"/>
        </w:rPr>
        <w:t xml:space="preserve">  МОДЕЛ УГОВОРА</w:t>
      </w:r>
    </w:p>
    <w:p w:rsidR="005520AD" w:rsidRPr="00963AA9" w:rsidRDefault="005520AD" w:rsidP="005520AD">
      <w:pPr>
        <w:shd w:val="clear" w:color="auto" w:fill="C6D9F1"/>
        <w:jc w:val="center"/>
        <w:rPr>
          <w:rFonts w:ascii="Arial" w:hAnsi="Arial" w:cs="Arial"/>
          <w:b/>
          <w:bCs/>
          <w:i/>
          <w:iCs/>
          <w:sz w:val="28"/>
          <w:szCs w:val="28"/>
        </w:rPr>
      </w:pPr>
    </w:p>
    <w:p w:rsidR="005D6CC2" w:rsidRPr="00254E3B" w:rsidRDefault="005D6CC2"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964BF8">
        <w:rPr>
          <w:rFonts w:ascii="Arial" w:hAnsi="Arial" w:cs="Arial"/>
          <w:b/>
          <w:bCs/>
          <w:i/>
          <w:iCs/>
          <w:lang w:val="sr-Cyrl-CS"/>
        </w:rPr>
        <w:t xml:space="preserve">Геодетске услуге </w:t>
      </w:r>
      <w:r w:rsidR="00254E3B">
        <w:rPr>
          <w:rFonts w:ascii="Arial" w:hAnsi="Arial" w:cs="Arial"/>
          <w:b/>
          <w:bCs/>
          <w:i/>
          <w:iCs/>
          <w:lang w:val="sr-Cyrl-CS"/>
        </w:rPr>
        <w:t>- _________________</w:t>
      </w:r>
    </w:p>
    <w:p w:rsidR="005520AD" w:rsidRDefault="005520AD" w:rsidP="005520AD">
      <w:pPr>
        <w:rPr>
          <w:rFonts w:ascii="Arial" w:hAnsi="Arial" w:cs="Arial"/>
          <w:i/>
          <w:iCs/>
          <w:lang w:val="sr-Cyrl-CS"/>
        </w:rPr>
      </w:pPr>
    </w:p>
    <w:p w:rsidR="00745547" w:rsidRPr="00E869F7" w:rsidRDefault="00745547" w:rsidP="005520AD">
      <w:pPr>
        <w:rPr>
          <w:rFonts w:ascii="Arial" w:hAnsi="Arial" w:cs="Arial"/>
          <w:i/>
          <w:iCs/>
          <w:lang w:val="sr-Cyrl-CS"/>
        </w:rPr>
      </w:pPr>
    </w:p>
    <w:p w:rsidR="00254E3B" w:rsidRDefault="00254E3B" w:rsidP="00254E3B">
      <w:pPr>
        <w:rPr>
          <w:rFonts w:ascii="Arial" w:hAnsi="Arial" w:cs="Arial"/>
          <w:i/>
          <w:iCs/>
          <w:noProof/>
        </w:rPr>
      </w:pPr>
      <w:r w:rsidRPr="00F54C98">
        <w:rPr>
          <w:rFonts w:ascii="Arial" w:hAnsi="Arial" w:cs="Arial"/>
          <w:i/>
          <w:iCs/>
          <w:noProof/>
        </w:rPr>
        <w:t xml:space="preserve">Овај </w:t>
      </w:r>
      <w:r>
        <w:rPr>
          <w:rFonts w:ascii="Arial" w:hAnsi="Arial" w:cs="Arial"/>
          <w:i/>
          <w:iCs/>
          <w:noProof/>
        </w:rPr>
        <w:t>уговот</w:t>
      </w:r>
      <w:r w:rsidRPr="00F54C98">
        <w:rPr>
          <w:rFonts w:ascii="Arial" w:hAnsi="Arial" w:cs="Arial"/>
          <w:i/>
          <w:iCs/>
          <w:noProof/>
        </w:rPr>
        <w:t xml:space="preserve"> закључен је између:</w:t>
      </w:r>
    </w:p>
    <w:p w:rsidR="00254E3B" w:rsidRPr="00F54C98" w:rsidRDefault="00254E3B" w:rsidP="00254E3B">
      <w:pPr>
        <w:rPr>
          <w:rFonts w:ascii="Arial" w:hAnsi="Arial" w:cs="Arial"/>
          <w:i/>
          <w:iCs/>
          <w:noProof/>
        </w:rPr>
      </w:pPr>
    </w:p>
    <w:p w:rsidR="00254E3B" w:rsidRPr="00745547" w:rsidRDefault="00254E3B" w:rsidP="00254E3B">
      <w:pPr>
        <w:jc w:val="both"/>
        <w:rPr>
          <w:rFonts w:ascii="Arial" w:hAnsi="Arial" w:cs="Arial"/>
          <w:iCs/>
          <w:lang w:val="sr-Cyrl-CS"/>
        </w:rPr>
      </w:pPr>
      <w:r>
        <w:rPr>
          <w:rFonts w:ascii="Arial" w:hAnsi="Arial" w:cs="Arial"/>
          <w:b/>
          <w:iCs/>
          <w:lang w:val="sr-Cyrl-CS"/>
        </w:rPr>
        <w:t>Наручиоца Општине Баточина</w:t>
      </w:r>
      <w:r>
        <w:rPr>
          <w:rFonts w:ascii="Arial" w:hAnsi="Arial" w:cs="Arial"/>
          <w:iCs/>
          <w:lang w:val="ru-RU"/>
        </w:rPr>
        <w:t xml:space="preserve">, </w:t>
      </w:r>
      <w:r>
        <w:rPr>
          <w:rFonts w:ascii="Arial" w:hAnsi="Arial" w:cs="Arial"/>
          <w:b/>
          <w:iCs/>
          <w:lang w:val="sr-Cyrl-CS"/>
        </w:rPr>
        <w:t xml:space="preserve">Општинске управе </w:t>
      </w:r>
      <w:r>
        <w:rPr>
          <w:rFonts w:ascii="Arial" w:hAnsi="Arial" w:cs="Arial"/>
          <w:iCs/>
          <w:lang w:val="ru-RU"/>
        </w:rPr>
        <w:t xml:space="preserve">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 xml:space="preserve">Краља Петра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 xml:space="preserve">, број 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sidR="00055B15">
        <w:rPr>
          <w:rFonts w:ascii="Arial" w:hAnsi="Arial" w:cs="Arial"/>
          <w:iCs/>
          <w:lang w:val="ru-RU"/>
        </w:rPr>
        <w:t xml:space="preserve"> заступа начелница НинаЈевтић</w:t>
      </w:r>
      <w:r>
        <w:rPr>
          <w:rFonts w:ascii="Arial" w:hAnsi="Arial" w:cs="Arial"/>
          <w:bCs/>
          <w:iCs/>
          <w:lang w:val="ru-RU"/>
        </w:rPr>
        <w:t xml:space="preserve"> (у даљем тексту: «Наручилац»)</w:t>
      </w:r>
    </w:p>
    <w:p w:rsidR="00254E3B" w:rsidRPr="00E869F7" w:rsidRDefault="00254E3B" w:rsidP="00254E3B">
      <w:pPr>
        <w:ind w:left="720"/>
        <w:jc w:val="both"/>
        <w:rPr>
          <w:rFonts w:ascii="Arial" w:hAnsi="Arial" w:cs="Arial"/>
          <w:iCs/>
          <w:lang w:val="sr-Cyrl-CS"/>
        </w:rPr>
      </w:pPr>
    </w:p>
    <w:p w:rsidR="00FF0AD4" w:rsidRDefault="00254E3B" w:rsidP="00254E3B">
      <w:pPr>
        <w:rPr>
          <w:rFonts w:ascii="Arial" w:hAnsi="Arial" w:cs="Arial"/>
          <w:i/>
          <w:iCs/>
          <w:noProof/>
        </w:rPr>
      </w:pPr>
      <w:r w:rsidRPr="00AF61D8">
        <w:rPr>
          <w:rFonts w:ascii="Arial" w:hAnsi="Arial" w:cs="Arial"/>
          <w:i/>
          <w:iCs/>
          <w:noProof/>
        </w:rPr>
        <w:t xml:space="preserve">и </w:t>
      </w:r>
    </w:p>
    <w:p w:rsidR="00FF0AD4" w:rsidRDefault="00FF0AD4" w:rsidP="00254E3B">
      <w:pPr>
        <w:rPr>
          <w:rFonts w:ascii="Arial" w:hAnsi="Arial" w:cs="Arial"/>
          <w:i/>
          <w:iCs/>
          <w:noProof/>
        </w:rPr>
      </w:pPr>
    </w:p>
    <w:p w:rsidR="00FF0AD4" w:rsidRDefault="00620579" w:rsidP="00FF0AD4">
      <w:pPr>
        <w:rPr>
          <w:rFonts w:ascii="Arial" w:hAnsi="Arial" w:cs="Arial"/>
          <w:bCs/>
          <w:iCs/>
          <w:lang w:val="ru-RU"/>
        </w:rPr>
      </w:pPr>
      <w:r>
        <w:rPr>
          <w:rFonts w:ascii="Arial" w:hAnsi="Arial" w:cs="Arial"/>
          <w:b/>
          <w:iCs/>
          <w:noProof/>
          <w:color w:val="auto"/>
        </w:rPr>
        <w:t>Пружа</w:t>
      </w:r>
      <w:r>
        <w:rPr>
          <w:rFonts w:ascii="Arial" w:hAnsi="Arial" w:cs="Arial"/>
          <w:b/>
          <w:iCs/>
          <w:noProof/>
          <w:color w:val="auto"/>
          <w:lang/>
        </w:rPr>
        <w:t>о</w:t>
      </w:r>
      <w:r w:rsidR="00254E3B" w:rsidRPr="00FF0AD4">
        <w:rPr>
          <w:rFonts w:ascii="Arial" w:hAnsi="Arial" w:cs="Arial"/>
          <w:b/>
          <w:iCs/>
          <w:noProof/>
          <w:color w:val="auto"/>
        </w:rPr>
        <w:t>ца услуге</w:t>
      </w:r>
      <w:r w:rsidR="00254E3B" w:rsidRPr="00EC1BC6">
        <w:rPr>
          <w:rFonts w:ascii="Arial" w:hAnsi="Arial" w:cs="Arial"/>
          <w:bCs/>
          <w:iCs/>
          <w:lang w:val="ru-RU"/>
        </w:rPr>
        <w:t>______________________</w:t>
      </w:r>
      <w:r w:rsidR="00254E3B">
        <w:rPr>
          <w:rFonts w:ascii="Arial" w:hAnsi="Arial" w:cs="Arial"/>
          <w:bCs/>
          <w:iCs/>
          <w:lang w:val="ru-RU"/>
        </w:rPr>
        <w:t>___________________________</w:t>
      </w:r>
      <w:r w:rsidR="00055B15">
        <w:rPr>
          <w:rFonts w:ascii="Arial" w:hAnsi="Arial" w:cs="Arial"/>
          <w:bCs/>
          <w:iCs/>
          <w:lang w:val="ru-RU"/>
        </w:rPr>
        <w:t>_</w:t>
      </w:r>
      <w:r w:rsidR="00254E3B">
        <w:rPr>
          <w:rFonts w:ascii="Arial" w:hAnsi="Arial" w:cs="Arial"/>
          <w:bCs/>
          <w:iCs/>
          <w:lang w:val="ru-RU"/>
        </w:rPr>
        <w:t xml:space="preserve">, </w:t>
      </w:r>
    </w:p>
    <w:p w:rsidR="00254E3B" w:rsidRPr="00055B15" w:rsidRDefault="00254E3B" w:rsidP="00FF0AD4">
      <w:pPr>
        <w:rPr>
          <w:rFonts w:ascii="Arial" w:hAnsi="Arial" w:cs="Arial"/>
          <w:i/>
          <w:iCs/>
          <w:noProof/>
          <w:color w:val="auto"/>
          <w:lang w:val="sr-Cyrl-CS"/>
        </w:rPr>
      </w:pPr>
      <w:r w:rsidRPr="00EC1BC6">
        <w:rPr>
          <w:rFonts w:ascii="Arial" w:hAnsi="Arial" w:cs="Arial"/>
          <w:bCs/>
          <w:iCs/>
          <w:lang w:val="ru-RU"/>
        </w:rPr>
        <w:t xml:space="preserve">са </w:t>
      </w:r>
      <w:r w:rsidRPr="00EC1BC6">
        <w:rPr>
          <w:rFonts w:ascii="Arial" w:hAnsi="Arial" w:cs="Arial"/>
          <w:iCs/>
        </w:rPr>
        <w:t xml:space="preserve">седиштем у </w:t>
      </w:r>
      <w:r w:rsidR="00055B15">
        <w:rPr>
          <w:rFonts w:ascii="Arial" w:hAnsi="Arial" w:cs="Arial"/>
          <w:iCs/>
          <w:lang w:val="sr-Cyrl-CS"/>
        </w:rPr>
        <w:t>_________________________</w:t>
      </w:r>
      <w:r w:rsidRPr="00EC1BC6">
        <w:rPr>
          <w:rFonts w:ascii="Arial" w:hAnsi="Arial" w:cs="Arial"/>
          <w:iCs/>
        </w:rPr>
        <w:t xml:space="preserve">, улица </w:t>
      </w:r>
      <w:r w:rsidR="00055B15">
        <w:rPr>
          <w:rFonts w:ascii="Arial" w:hAnsi="Arial" w:cs="Arial"/>
          <w:iCs/>
          <w:lang w:val="sr-Cyrl-CS"/>
        </w:rPr>
        <w:t>______________________</w:t>
      </w:r>
      <w:r w:rsidRPr="00EC1BC6">
        <w:rPr>
          <w:rFonts w:ascii="Arial" w:hAnsi="Arial" w:cs="Arial"/>
          <w:iCs/>
        </w:rPr>
        <w:t>, ПИБ:</w:t>
      </w:r>
      <w:r w:rsidR="00055B15">
        <w:rPr>
          <w:rFonts w:ascii="Arial" w:hAnsi="Arial" w:cs="Arial"/>
          <w:iCs/>
          <w:lang w:val="sr-Cyrl-CS"/>
        </w:rPr>
        <w:t>_____________________________,</w:t>
      </w:r>
      <w:r w:rsidRPr="00EC1BC6">
        <w:rPr>
          <w:rFonts w:ascii="Arial" w:hAnsi="Arial" w:cs="Arial"/>
          <w:iCs/>
        </w:rPr>
        <w:t xml:space="preserve"> Матични број: </w:t>
      </w:r>
      <w:r w:rsidR="00055B15">
        <w:rPr>
          <w:rFonts w:ascii="Arial" w:hAnsi="Arial" w:cs="Arial"/>
          <w:iCs/>
          <w:lang w:val="sr-Cyrl-CS"/>
        </w:rPr>
        <w:t>____________________,</w:t>
      </w:r>
    </w:p>
    <w:p w:rsidR="00254E3B" w:rsidRPr="009C7156" w:rsidRDefault="00254E3B" w:rsidP="00254E3B">
      <w:pPr>
        <w:tabs>
          <w:tab w:val="left" w:pos="450"/>
        </w:tabs>
        <w:jc w:val="both"/>
        <w:rPr>
          <w:rFonts w:ascii="Arial" w:hAnsi="Arial" w:cs="Arial"/>
          <w:bCs/>
          <w:iCs/>
          <w:lang w:val="ru-RU"/>
        </w:rPr>
      </w:pPr>
      <w:r>
        <w:rPr>
          <w:rFonts w:ascii="Arial" w:hAnsi="Arial" w:cs="Arial"/>
          <w:iCs/>
        </w:rPr>
        <w:t xml:space="preserve">Број рачуна: </w:t>
      </w:r>
      <w:r w:rsidR="00055B15">
        <w:rPr>
          <w:rFonts w:ascii="Arial" w:hAnsi="Arial" w:cs="Arial"/>
          <w:iCs/>
          <w:lang w:val="sr-Cyrl-CS"/>
        </w:rPr>
        <w:t>_______________________,</w:t>
      </w:r>
      <w:r>
        <w:rPr>
          <w:rFonts w:ascii="Arial" w:hAnsi="Arial" w:cs="Arial"/>
          <w:iCs/>
        </w:rPr>
        <w:t xml:space="preserve"> Назив банке:</w:t>
      </w:r>
      <w:r w:rsidR="00055B15">
        <w:rPr>
          <w:rFonts w:ascii="Arial" w:hAnsi="Arial" w:cs="Arial"/>
          <w:iCs/>
          <w:lang w:val="sr-Cyrl-CS"/>
        </w:rPr>
        <w:t>___________________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00FF0AD4">
        <w:rPr>
          <w:rFonts w:ascii="Arial" w:hAnsi="Arial" w:cs="Arial"/>
          <w:bCs/>
          <w:iCs/>
          <w:noProof/>
        </w:rPr>
        <w:t>Пружалац услуге</w:t>
      </w:r>
      <w:r w:rsidRPr="009C7156">
        <w:rPr>
          <w:rFonts w:ascii="Arial" w:hAnsi="Arial" w:cs="Arial"/>
          <w:bCs/>
          <w:iCs/>
          <w:lang w:val="ru-RU"/>
        </w:rPr>
        <w:t xml:space="preserve">») </w:t>
      </w:r>
    </w:p>
    <w:p w:rsidR="00254E3B" w:rsidRDefault="00254E3B" w:rsidP="00254E3B">
      <w:pPr>
        <w:tabs>
          <w:tab w:val="left" w:pos="450"/>
        </w:tabs>
        <w:ind w:left="270"/>
        <w:jc w:val="both"/>
        <w:rPr>
          <w:rFonts w:ascii="Arial" w:hAnsi="Arial" w:cs="Arial"/>
          <w:bCs/>
          <w:iCs/>
          <w:lang w:val="ru-RU"/>
        </w:rPr>
      </w:pPr>
    </w:p>
    <w:p w:rsidR="00254E3B" w:rsidRDefault="00254E3B" w:rsidP="00254E3B">
      <w:pPr>
        <w:tabs>
          <w:tab w:val="left" w:pos="450"/>
        </w:tabs>
        <w:jc w:val="both"/>
        <w:rPr>
          <w:rFonts w:ascii="Arial" w:hAnsi="Arial" w:cs="Arial"/>
          <w:bCs/>
          <w:iCs/>
          <w:lang w:val="ru-RU"/>
        </w:rPr>
      </w:pPr>
      <w:r>
        <w:rPr>
          <w:rFonts w:ascii="Arial" w:hAnsi="Arial" w:cs="Arial"/>
          <w:bCs/>
          <w:iCs/>
          <w:lang w:val="ru-RU"/>
        </w:rPr>
        <w:t>или</w:t>
      </w:r>
    </w:p>
    <w:p w:rsidR="00254E3B" w:rsidRDefault="00254E3B" w:rsidP="00254E3B">
      <w:pPr>
        <w:tabs>
          <w:tab w:val="left" w:pos="450"/>
        </w:tabs>
        <w:ind w:left="270"/>
        <w:jc w:val="both"/>
        <w:rPr>
          <w:rFonts w:ascii="Arial" w:hAnsi="Arial" w:cs="Arial"/>
          <w:bCs/>
          <w:iCs/>
          <w:lang w:val="ru-RU"/>
        </w:rPr>
      </w:pPr>
    </w:p>
    <w:p w:rsidR="00055B15" w:rsidRDefault="00254E3B" w:rsidP="00254E3B">
      <w:pPr>
        <w:tabs>
          <w:tab w:val="left" w:pos="450"/>
        </w:tabs>
        <w:jc w:val="both"/>
        <w:rPr>
          <w:rFonts w:ascii="Arial" w:hAnsi="Arial" w:cs="Arial"/>
          <w:bCs/>
          <w:iCs/>
          <w:lang w:val="ru-RU"/>
        </w:rPr>
      </w:pPr>
      <w:r>
        <w:rPr>
          <w:rFonts w:ascii="Arial" w:hAnsi="Arial" w:cs="Arial"/>
          <w:lang w:val="ru-RU"/>
        </w:rPr>
        <w:t>Носилац посла _____________________________________</w:t>
      </w:r>
      <w:r w:rsidR="00055B15">
        <w:rPr>
          <w:rFonts w:ascii="Arial" w:hAnsi="Arial" w:cs="Arial"/>
          <w:lang w:val="ru-RU"/>
        </w:rPr>
        <w:t>___________</w:t>
      </w:r>
      <w:r>
        <w:rPr>
          <w:rFonts w:ascii="Arial" w:hAnsi="Arial" w:cs="Arial"/>
          <w:lang w:val="ru-RU"/>
        </w:rPr>
        <w:t>____</w:t>
      </w:r>
      <w:r>
        <w:rPr>
          <w:rFonts w:ascii="Arial" w:hAnsi="Arial" w:cs="Arial"/>
          <w:bCs/>
          <w:iCs/>
          <w:lang w:val="ru-RU"/>
        </w:rPr>
        <w:t xml:space="preserve"> , </w:t>
      </w:r>
    </w:p>
    <w:p w:rsidR="00055B15" w:rsidRPr="00055B15" w:rsidRDefault="00055B15" w:rsidP="00055B15">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254E3B" w:rsidRDefault="00254E3B" w:rsidP="00254E3B">
      <w:pPr>
        <w:tabs>
          <w:tab w:val="left" w:pos="450"/>
        </w:tabs>
        <w:jc w:val="both"/>
        <w:rPr>
          <w:rFonts w:ascii="Arial" w:hAnsi="Arial" w:cs="Arial"/>
          <w:bCs/>
          <w:iCs/>
          <w:lang w:val="ru-RU"/>
        </w:rPr>
      </w:pPr>
      <w:r>
        <w:rPr>
          <w:rFonts w:ascii="Arial" w:hAnsi="Arial" w:cs="Arial"/>
          <w:bCs/>
          <w:iCs/>
          <w:lang w:val="ru-RU"/>
        </w:rPr>
        <w:t>адреса:</w:t>
      </w:r>
      <w:r w:rsidR="00055B15">
        <w:rPr>
          <w:rFonts w:ascii="Arial" w:hAnsi="Arial" w:cs="Arial"/>
          <w:i/>
          <w:iCs/>
          <w:sz w:val="18"/>
          <w:szCs w:val="18"/>
          <w:lang w:val="sr-Cyrl-CS"/>
        </w:rPr>
        <w:t>_______________________________________</w:t>
      </w:r>
      <w:r>
        <w:rPr>
          <w:rFonts w:ascii="Arial" w:hAnsi="Arial" w:cs="Arial"/>
          <w:bCs/>
          <w:iCs/>
          <w:lang w:val="ru-RU"/>
        </w:rPr>
        <w:t>_________</w:t>
      </w:r>
      <w:r w:rsidR="00055B15">
        <w:rPr>
          <w:rFonts w:ascii="Arial" w:hAnsi="Arial" w:cs="Arial"/>
          <w:bCs/>
          <w:iCs/>
          <w:lang w:val="ru-RU"/>
        </w:rPr>
        <w:t xml:space="preserve">__, </w:t>
      </w:r>
      <w:r>
        <w:rPr>
          <w:rFonts w:ascii="Arial" w:hAnsi="Arial" w:cs="Arial"/>
          <w:bCs/>
          <w:iCs/>
          <w:lang w:val="ru-RU"/>
        </w:rPr>
        <w:t>ПИБ:______________,</w:t>
      </w:r>
    </w:p>
    <w:p w:rsidR="00254E3B" w:rsidRPr="009C7156" w:rsidRDefault="00254E3B" w:rsidP="00254E3B">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00FF0AD4">
        <w:rPr>
          <w:rFonts w:ascii="Arial" w:hAnsi="Arial" w:cs="Arial"/>
          <w:bCs/>
          <w:iCs/>
          <w:noProof/>
        </w:rPr>
        <w:t xml:space="preserve">Пружалац услуге </w:t>
      </w:r>
      <w:r w:rsidRPr="009C7156">
        <w:rPr>
          <w:rFonts w:ascii="Arial" w:hAnsi="Arial" w:cs="Arial"/>
          <w:lang w:val="ru-RU"/>
        </w:rPr>
        <w:t xml:space="preserve">») </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са члановима групе:</w:t>
      </w:r>
    </w:p>
    <w:p w:rsidR="00254E3B" w:rsidRDefault="00254E3B" w:rsidP="00254E3B">
      <w:pPr>
        <w:tabs>
          <w:tab w:val="left" w:pos="450"/>
        </w:tabs>
        <w:jc w:val="both"/>
        <w:rPr>
          <w:rFonts w:ascii="Arial" w:hAnsi="Arial" w:cs="Arial"/>
          <w:lang w:val="ru-RU"/>
        </w:rPr>
      </w:pPr>
    </w:p>
    <w:p w:rsidR="00055B15" w:rsidRDefault="00254E3B" w:rsidP="00254E3B">
      <w:pPr>
        <w:tabs>
          <w:tab w:val="left" w:pos="450"/>
        </w:tabs>
        <w:jc w:val="both"/>
        <w:rPr>
          <w:rFonts w:ascii="Arial" w:hAnsi="Arial" w:cs="Arial"/>
          <w:lang w:val="ru-RU"/>
        </w:rPr>
      </w:pPr>
      <w:r>
        <w:rPr>
          <w:rFonts w:ascii="Arial" w:hAnsi="Arial" w:cs="Arial"/>
          <w:lang w:val="ru-RU"/>
        </w:rPr>
        <w:t>_____________________</w:t>
      </w:r>
      <w:r w:rsidR="00055B15">
        <w:rPr>
          <w:rFonts w:ascii="Arial" w:hAnsi="Arial" w:cs="Arial"/>
          <w:lang w:val="ru-RU"/>
        </w:rPr>
        <w:t>_____________</w:t>
      </w:r>
      <w:r>
        <w:rPr>
          <w:rFonts w:ascii="Arial" w:hAnsi="Arial" w:cs="Arial"/>
          <w:lang w:val="ru-RU"/>
        </w:rPr>
        <w:t xml:space="preserve">_________________________________, </w:t>
      </w:r>
    </w:p>
    <w:p w:rsidR="00055B15" w:rsidRPr="00055B15" w:rsidRDefault="00055B15" w:rsidP="00055B15">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254E3B" w:rsidRPr="00055B15" w:rsidRDefault="00055B15" w:rsidP="00254E3B">
      <w:pPr>
        <w:tabs>
          <w:tab w:val="left" w:pos="450"/>
        </w:tabs>
        <w:jc w:val="both"/>
        <w:rPr>
          <w:rFonts w:ascii="Arial" w:hAnsi="Arial" w:cs="Arial"/>
          <w:lang w:val="ru-RU"/>
        </w:rPr>
      </w:pPr>
      <w:r>
        <w:rPr>
          <w:rFonts w:ascii="Arial" w:hAnsi="Arial" w:cs="Arial"/>
          <w:lang w:val="ru-RU"/>
        </w:rPr>
        <w:t>а</w:t>
      </w:r>
      <w:r w:rsidR="00254E3B">
        <w:rPr>
          <w:rFonts w:ascii="Arial" w:hAnsi="Arial" w:cs="Arial"/>
          <w:lang w:val="ru-RU"/>
        </w:rPr>
        <w:t>дреса</w:t>
      </w:r>
      <w:r>
        <w:rPr>
          <w:rFonts w:ascii="Arial" w:hAnsi="Arial" w:cs="Arial"/>
          <w:lang w:val="ru-RU"/>
        </w:rPr>
        <w:t>:</w:t>
      </w:r>
      <w:r>
        <w:rPr>
          <w:rFonts w:ascii="Arial" w:hAnsi="Arial" w:cs="Arial"/>
          <w:bCs/>
          <w:iCs/>
          <w:lang w:val="ru-RU"/>
        </w:rPr>
        <w:t>___</w:t>
      </w:r>
      <w:r w:rsidR="00254E3B">
        <w:rPr>
          <w:rFonts w:ascii="Arial" w:hAnsi="Arial" w:cs="Arial"/>
          <w:bCs/>
          <w:iCs/>
          <w:lang w:val="ru-RU"/>
        </w:rPr>
        <w:t>_____________________________________</w:t>
      </w:r>
      <w:r>
        <w:rPr>
          <w:rFonts w:ascii="Arial" w:hAnsi="Arial" w:cs="Arial"/>
          <w:bCs/>
          <w:iCs/>
          <w:lang w:val="ru-RU"/>
        </w:rPr>
        <w:t>,</w:t>
      </w:r>
      <w:r w:rsidR="00254E3B">
        <w:rPr>
          <w:rFonts w:ascii="Arial" w:hAnsi="Arial" w:cs="Arial"/>
          <w:bCs/>
          <w:iCs/>
          <w:lang w:val="ru-RU"/>
        </w:rPr>
        <w:t xml:space="preserve">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254E3B" w:rsidRDefault="00254E3B" w:rsidP="00254E3B">
      <w:pPr>
        <w:tabs>
          <w:tab w:val="left" w:pos="450"/>
        </w:tabs>
        <w:rPr>
          <w:rFonts w:ascii="Arial" w:hAnsi="Arial" w:cs="Arial"/>
          <w:i/>
          <w:iCs/>
          <w:sz w:val="18"/>
          <w:szCs w:val="18"/>
        </w:rPr>
      </w:pPr>
    </w:p>
    <w:p w:rsidR="00055B15" w:rsidRDefault="00254E3B" w:rsidP="00254E3B">
      <w:pPr>
        <w:tabs>
          <w:tab w:val="left" w:pos="450"/>
        </w:tabs>
        <w:rPr>
          <w:rFonts w:ascii="Arial" w:hAnsi="Arial" w:cs="Arial"/>
          <w:lang w:val="ru-RU"/>
        </w:rPr>
      </w:pPr>
      <w:r>
        <w:rPr>
          <w:rFonts w:ascii="Arial" w:hAnsi="Arial" w:cs="Arial"/>
          <w:lang w:val="ru-RU"/>
        </w:rPr>
        <w:t>______________________________________</w:t>
      </w:r>
      <w:r w:rsidR="00415A7F">
        <w:rPr>
          <w:rFonts w:ascii="Arial" w:hAnsi="Arial" w:cs="Arial"/>
          <w:lang w:val="ru-RU"/>
        </w:rPr>
        <w:t>_____________</w:t>
      </w:r>
      <w:r>
        <w:rPr>
          <w:rFonts w:ascii="Arial" w:hAnsi="Arial" w:cs="Arial"/>
          <w:lang w:val="ru-RU"/>
        </w:rPr>
        <w:t xml:space="preserve">________________, </w:t>
      </w:r>
    </w:p>
    <w:p w:rsidR="00055B15" w:rsidRPr="00055B15" w:rsidRDefault="00055B15" w:rsidP="00415A7F">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254E3B" w:rsidRPr="00415A7F" w:rsidRDefault="00254E3B" w:rsidP="00415A7F">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254E3B" w:rsidRDefault="00254E3B" w:rsidP="00254E3B">
      <w:pPr>
        <w:tabs>
          <w:tab w:val="left" w:pos="450"/>
        </w:tabs>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или</w:t>
      </w:r>
    </w:p>
    <w:p w:rsidR="00254E3B" w:rsidRDefault="00254E3B" w:rsidP="00254E3B">
      <w:pPr>
        <w:tabs>
          <w:tab w:val="left" w:pos="450"/>
        </w:tabs>
        <w:jc w:val="both"/>
        <w:rPr>
          <w:rFonts w:ascii="Arial" w:hAnsi="Arial" w:cs="Arial"/>
          <w:lang w:val="ru-RU"/>
        </w:rPr>
      </w:pPr>
    </w:p>
    <w:p w:rsidR="00EE2036" w:rsidRDefault="00EE2036" w:rsidP="00254E3B">
      <w:pPr>
        <w:tabs>
          <w:tab w:val="left" w:pos="450"/>
        </w:tabs>
        <w:jc w:val="both"/>
        <w:rPr>
          <w:rFonts w:ascii="Arial" w:hAnsi="Arial" w:cs="Arial"/>
          <w:lang w:val="ru-RU"/>
        </w:rPr>
      </w:pPr>
    </w:p>
    <w:p w:rsidR="00415A7F" w:rsidRDefault="00254E3B" w:rsidP="00254E3B">
      <w:pPr>
        <w:tabs>
          <w:tab w:val="left" w:pos="450"/>
        </w:tabs>
        <w:jc w:val="both"/>
        <w:rPr>
          <w:rFonts w:ascii="Arial" w:hAnsi="Arial" w:cs="Arial"/>
          <w:bCs/>
          <w:iCs/>
          <w:lang w:val="ru-RU"/>
        </w:rPr>
      </w:pPr>
      <w:r>
        <w:rPr>
          <w:rFonts w:ascii="Arial" w:hAnsi="Arial" w:cs="Arial"/>
          <w:lang w:val="ru-RU"/>
        </w:rPr>
        <w:t>Носилац посла _______________________________________</w:t>
      </w:r>
      <w:r w:rsidR="00415A7F">
        <w:rPr>
          <w:rFonts w:ascii="Arial" w:hAnsi="Arial" w:cs="Arial"/>
          <w:lang w:val="ru-RU"/>
        </w:rPr>
        <w:t>____________</w:t>
      </w:r>
      <w:r>
        <w:rPr>
          <w:rFonts w:ascii="Arial" w:hAnsi="Arial" w:cs="Arial"/>
          <w:lang w:val="ru-RU"/>
        </w:rPr>
        <w:t>__</w:t>
      </w:r>
      <w:r>
        <w:rPr>
          <w:rFonts w:ascii="Arial" w:hAnsi="Arial" w:cs="Arial"/>
          <w:bCs/>
          <w:iCs/>
          <w:lang w:val="ru-RU"/>
        </w:rPr>
        <w:t xml:space="preserve">, </w:t>
      </w:r>
    </w:p>
    <w:p w:rsidR="00415A7F" w:rsidRDefault="00415A7F" w:rsidP="00415A7F">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254E3B" w:rsidRPr="00415A7F" w:rsidRDefault="00415A7F" w:rsidP="00254E3B">
      <w:pPr>
        <w:tabs>
          <w:tab w:val="left" w:pos="450"/>
        </w:tabs>
        <w:jc w:val="both"/>
        <w:rPr>
          <w:rFonts w:ascii="Arial" w:hAnsi="Arial" w:cs="Arial"/>
          <w:bCs/>
          <w:iCs/>
          <w:lang w:val="ru-RU"/>
        </w:rPr>
      </w:pPr>
      <w:r>
        <w:rPr>
          <w:rFonts w:ascii="Arial" w:hAnsi="Arial" w:cs="Arial"/>
          <w:bCs/>
          <w:iCs/>
          <w:lang w:val="ru-RU"/>
        </w:rPr>
        <w:t>а</w:t>
      </w:r>
      <w:r w:rsidR="00254E3B">
        <w:rPr>
          <w:rFonts w:ascii="Arial" w:hAnsi="Arial" w:cs="Arial"/>
          <w:bCs/>
          <w:iCs/>
          <w:lang w:val="ru-RU"/>
        </w:rPr>
        <w:t>дреса</w:t>
      </w:r>
      <w:r>
        <w:rPr>
          <w:rFonts w:ascii="Arial" w:hAnsi="Arial" w:cs="Arial"/>
          <w:bCs/>
          <w:iCs/>
          <w:lang w:val="ru-RU"/>
        </w:rPr>
        <w:t>:</w:t>
      </w:r>
      <w:r w:rsidR="00254E3B">
        <w:rPr>
          <w:rFonts w:ascii="Arial" w:hAnsi="Arial" w:cs="Arial"/>
          <w:bCs/>
          <w:iCs/>
          <w:lang w:val="ru-RU"/>
        </w:rPr>
        <w:t>_________________________________________ ПИБ:______________,</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00FF0AD4">
        <w:rPr>
          <w:rFonts w:ascii="Arial" w:hAnsi="Arial" w:cs="Arial"/>
          <w:bCs/>
          <w:iCs/>
          <w:noProof/>
        </w:rPr>
        <w:t xml:space="preserve">Пружалац услуге </w:t>
      </w:r>
      <w:r w:rsidRPr="009C7156">
        <w:rPr>
          <w:rFonts w:ascii="Arial" w:hAnsi="Arial" w:cs="Arial"/>
          <w:lang w:val="ru-RU"/>
        </w:rPr>
        <w:t>»)</w:t>
      </w:r>
      <w:r>
        <w:rPr>
          <w:rFonts w:ascii="Arial" w:hAnsi="Arial" w:cs="Arial"/>
          <w:lang w:val="ru-RU"/>
        </w:rPr>
        <w:t xml:space="preserve">  са подизвођачем</w:t>
      </w:r>
    </w:p>
    <w:p w:rsidR="00254E3B" w:rsidRDefault="00254E3B" w:rsidP="00254E3B">
      <w:pPr>
        <w:tabs>
          <w:tab w:val="left" w:pos="450"/>
        </w:tabs>
        <w:jc w:val="both"/>
        <w:rPr>
          <w:rFonts w:ascii="Arial" w:hAnsi="Arial" w:cs="Arial"/>
          <w:lang w:val="ru-RU"/>
        </w:rPr>
      </w:pPr>
    </w:p>
    <w:p w:rsidR="00415A7F" w:rsidRDefault="00254E3B" w:rsidP="00254E3B">
      <w:pPr>
        <w:tabs>
          <w:tab w:val="left" w:pos="450"/>
        </w:tabs>
        <w:jc w:val="both"/>
        <w:rPr>
          <w:rFonts w:ascii="Arial" w:hAnsi="Arial" w:cs="Arial"/>
          <w:lang w:val="ru-RU"/>
        </w:rPr>
      </w:pPr>
      <w:r>
        <w:rPr>
          <w:rFonts w:ascii="Arial" w:hAnsi="Arial" w:cs="Arial"/>
          <w:lang w:val="ru-RU"/>
        </w:rPr>
        <w:t>______________________________________________</w:t>
      </w:r>
      <w:r w:rsidR="00415A7F">
        <w:rPr>
          <w:rFonts w:ascii="Arial" w:hAnsi="Arial" w:cs="Arial"/>
          <w:lang w:val="ru-RU"/>
        </w:rPr>
        <w:t>_____________</w:t>
      </w:r>
      <w:r>
        <w:rPr>
          <w:rFonts w:ascii="Arial" w:hAnsi="Arial" w:cs="Arial"/>
          <w:lang w:val="ru-RU"/>
        </w:rPr>
        <w:t xml:space="preserve">________, </w:t>
      </w:r>
    </w:p>
    <w:p w:rsidR="00415A7F" w:rsidRPr="00415A7F" w:rsidRDefault="00415A7F" w:rsidP="00415A7F">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254E3B" w:rsidRPr="00415A7F" w:rsidRDefault="00254E3B" w:rsidP="00254E3B">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254E3B" w:rsidRDefault="00254E3B" w:rsidP="006306CC">
      <w:pPr>
        <w:rPr>
          <w:rFonts w:ascii="Arial" w:hAnsi="Arial" w:cs="Arial"/>
          <w:i/>
          <w:iCs/>
        </w:rPr>
      </w:pPr>
    </w:p>
    <w:p w:rsidR="00933E24" w:rsidRPr="00933E24" w:rsidRDefault="00933E24" w:rsidP="006306CC">
      <w:pPr>
        <w:rPr>
          <w:rFonts w:ascii="Arial" w:hAnsi="Arial" w:cs="Arial"/>
          <w:i/>
          <w:iCs/>
        </w:rPr>
      </w:pPr>
    </w:p>
    <w:p w:rsidR="00FF0AD4" w:rsidRPr="00FF0AD4" w:rsidRDefault="0053638E" w:rsidP="00FF0AD4">
      <w:pPr>
        <w:pStyle w:val="Default"/>
      </w:pPr>
      <w:r w:rsidRPr="00926144">
        <w:t xml:space="preserve">Уговорне стране сагласно констатују: </w:t>
      </w:r>
    </w:p>
    <w:p w:rsidR="00FF0AD4" w:rsidRPr="00FF0AD4" w:rsidRDefault="00FF0AD4" w:rsidP="00457CA8">
      <w:pPr>
        <w:pStyle w:val="ListParagraph"/>
        <w:numPr>
          <w:ilvl w:val="0"/>
          <w:numId w:val="7"/>
        </w:numPr>
        <w:jc w:val="both"/>
        <w:rPr>
          <w:rFonts w:ascii="Arial" w:hAnsi="Arial" w:cs="Arial"/>
          <w:noProof/>
          <w:color w:val="auto"/>
          <w:spacing w:val="2"/>
        </w:rPr>
      </w:pPr>
      <w:r w:rsidRPr="00FF0AD4">
        <w:rPr>
          <w:rFonts w:ascii="Arial" w:eastAsia="Times New Roman" w:hAnsi="Arial" w:cs="Arial"/>
          <w:noProof/>
          <w:kern w:val="0"/>
        </w:rPr>
        <w:t xml:space="preserve">да је Наручилац у складу са Законом о јавним набавкама („Службени гласник РС“, бр. 124/12, 14/15 и 68/15) спровео отворени поступак јавне набавке услуга – </w:t>
      </w:r>
      <w:r w:rsidRPr="00FF0AD4">
        <w:rPr>
          <w:rFonts w:ascii="Arial" w:hAnsi="Arial" w:cs="Arial"/>
          <w:b/>
          <w:bCs/>
          <w:iCs/>
          <w:lang w:val="sr-Cyrl-CS"/>
        </w:rPr>
        <w:t>Геодетске услуге за 20</w:t>
      </w:r>
      <w:r w:rsidR="00415A7F">
        <w:rPr>
          <w:rFonts w:ascii="Arial" w:hAnsi="Arial" w:cs="Arial"/>
          <w:b/>
          <w:bCs/>
          <w:iCs/>
          <w:lang w:val="sr-Cyrl-CS"/>
        </w:rPr>
        <w:t>20</w:t>
      </w:r>
      <w:r w:rsidRPr="00FF0AD4">
        <w:rPr>
          <w:rFonts w:ascii="Arial" w:hAnsi="Arial" w:cs="Arial"/>
          <w:b/>
          <w:bCs/>
          <w:iCs/>
          <w:lang w:val="sr-Cyrl-CS"/>
        </w:rPr>
        <w:t>.годину</w:t>
      </w:r>
      <w:r w:rsidRPr="00FF0AD4">
        <w:rPr>
          <w:rFonts w:ascii="Arial" w:hAnsi="Arial" w:cs="Arial"/>
          <w:b/>
          <w:bCs/>
        </w:rPr>
        <w:t xml:space="preserve"> – </w:t>
      </w:r>
      <w:r w:rsidRPr="00FF0AD4">
        <w:rPr>
          <w:rFonts w:ascii="Arial" w:hAnsi="Arial" w:cs="Arial"/>
          <w:bCs/>
          <w:lang w:val="sr-Cyrl-CS"/>
        </w:rPr>
        <w:t xml:space="preserve">интерни број </w:t>
      </w:r>
      <w:r w:rsidRPr="00FF0AD4">
        <w:rPr>
          <w:rFonts w:ascii="Arial" w:hAnsi="Arial" w:cs="Arial"/>
          <w:bCs/>
        </w:rPr>
        <w:t xml:space="preserve">ЈНВВ </w:t>
      </w:r>
      <w:r w:rsidR="00415A7F">
        <w:rPr>
          <w:rFonts w:ascii="Arial" w:hAnsi="Arial" w:cs="Arial"/>
          <w:bCs/>
          <w:lang w:val="sr-Cyrl-CS"/>
        </w:rPr>
        <w:t>3</w:t>
      </w:r>
      <w:r w:rsidR="00415A7F">
        <w:rPr>
          <w:rFonts w:ascii="Arial" w:hAnsi="Arial" w:cs="Arial"/>
          <w:bCs/>
        </w:rPr>
        <w:t>/20</w:t>
      </w:r>
      <w:r w:rsidR="00415A7F">
        <w:rPr>
          <w:rFonts w:ascii="Arial" w:hAnsi="Arial" w:cs="Arial"/>
          <w:bCs/>
          <w:lang w:val="sr-Cyrl-CS"/>
        </w:rPr>
        <w:t>20</w:t>
      </w:r>
      <w:r w:rsidRPr="00FF0AD4">
        <w:rPr>
          <w:rFonts w:ascii="Arial" w:hAnsi="Arial" w:cs="Arial"/>
        </w:rPr>
        <w:t xml:space="preserve">, </w:t>
      </w:r>
      <w:r w:rsidRPr="00FF0AD4">
        <w:rPr>
          <w:rFonts w:ascii="Arial" w:hAnsi="Arial" w:cs="Arial"/>
          <w:lang w:val="sr-Cyrl-CS"/>
        </w:rPr>
        <w:t>наведене у Плану јавних набавки под бројем 1.2.</w:t>
      </w:r>
      <w:r w:rsidR="00415A7F">
        <w:rPr>
          <w:rFonts w:ascii="Arial" w:hAnsi="Arial" w:cs="Arial"/>
          <w:lang w:val="sr-Cyrl-CS"/>
        </w:rPr>
        <w:t>2/20</w:t>
      </w:r>
      <w:r w:rsidRPr="00FF0AD4">
        <w:rPr>
          <w:rFonts w:ascii="Arial" w:hAnsi="Arial" w:cs="Arial"/>
          <w:noProof/>
        </w:rPr>
        <w:t>,</w:t>
      </w:r>
      <w:r w:rsidRPr="00FF0AD4">
        <w:rPr>
          <w:rFonts w:ascii="Arial" w:eastAsia="Times New Roman" w:hAnsi="Arial" w:cs="Arial"/>
          <w:noProof/>
          <w:kern w:val="0"/>
        </w:rPr>
        <w:t xml:space="preserve">и закључио оквирни споразум са </w:t>
      </w:r>
      <w:r w:rsidRPr="00FF0AD4">
        <w:rPr>
          <w:rFonts w:ascii="Arial" w:eastAsia="Times New Roman" w:hAnsi="Arial" w:cs="Arial"/>
          <w:noProof/>
          <w:color w:val="FF0000"/>
          <w:kern w:val="0"/>
        </w:rPr>
        <w:t>..........</w:t>
      </w:r>
      <w:r w:rsidRPr="00FF0AD4">
        <w:rPr>
          <w:rFonts w:ascii="Arial" w:eastAsia="Times New Roman" w:hAnsi="Arial" w:cs="Arial"/>
          <w:noProof/>
          <w:kern w:val="0"/>
        </w:rPr>
        <w:t xml:space="preserve"> понуђача </w:t>
      </w:r>
      <w:r w:rsidRPr="00FF0AD4">
        <w:rPr>
          <w:rFonts w:ascii="Arial" w:hAnsi="Arial" w:cs="Arial"/>
          <w:i/>
          <w:iCs/>
          <w:noProof/>
          <w:color w:val="auto"/>
        </w:rPr>
        <w:t>[навести број понуђача]</w:t>
      </w:r>
      <w:r w:rsidRPr="00FF0AD4">
        <w:rPr>
          <w:rFonts w:ascii="Arial" w:hAnsi="Arial" w:cs="Arial"/>
          <w:noProof/>
          <w:color w:val="auto"/>
        </w:rPr>
        <w:t>,</w:t>
      </w:r>
      <w:r w:rsidRPr="00FF0AD4">
        <w:rPr>
          <w:rFonts w:ascii="Arial" w:eastAsia="Times New Roman" w:hAnsi="Arial" w:cs="Arial"/>
          <w:noProof/>
          <w:kern w:val="0"/>
        </w:rPr>
        <w:t xml:space="preserve">на период </w:t>
      </w:r>
      <w:r>
        <w:rPr>
          <w:rFonts w:ascii="Arial" w:eastAsia="Times New Roman" w:hAnsi="Arial" w:cs="Arial"/>
          <w:noProof/>
          <w:kern w:val="0"/>
        </w:rPr>
        <w:t>до 31.12.20</w:t>
      </w:r>
      <w:r w:rsidR="00415A7F">
        <w:rPr>
          <w:rFonts w:ascii="Arial" w:eastAsia="Times New Roman" w:hAnsi="Arial" w:cs="Arial"/>
          <w:noProof/>
          <w:kern w:val="0"/>
          <w:lang w:val="sr-Cyrl-CS"/>
        </w:rPr>
        <w:t>20</w:t>
      </w:r>
      <w:r>
        <w:rPr>
          <w:rFonts w:ascii="Arial" w:eastAsia="Times New Roman" w:hAnsi="Arial" w:cs="Arial"/>
          <w:noProof/>
          <w:kern w:val="0"/>
        </w:rPr>
        <w:t>.</w:t>
      </w:r>
      <w:r w:rsidRPr="00FF0AD4">
        <w:rPr>
          <w:rFonts w:ascii="Arial" w:eastAsia="Times New Roman" w:hAnsi="Arial" w:cs="Arial"/>
          <w:noProof/>
          <w:kern w:val="0"/>
        </w:rPr>
        <w:t>године</w:t>
      </w:r>
      <w:r w:rsidRPr="00FF0AD4">
        <w:rPr>
          <w:rFonts w:ascii="Arial" w:hAnsi="Arial" w:cs="Arial"/>
          <w:noProof/>
          <w:color w:val="auto"/>
          <w:spacing w:val="2"/>
        </w:rPr>
        <w:t>;</w:t>
      </w:r>
    </w:p>
    <w:p w:rsidR="00FF0AD4" w:rsidRPr="00FF0AD4" w:rsidRDefault="00FF0AD4" w:rsidP="00457CA8">
      <w:pPr>
        <w:pStyle w:val="ListParagraph"/>
        <w:numPr>
          <w:ilvl w:val="0"/>
          <w:numId w:val="7"/>
        </w:numPr>
        <w:jc w:val="both"/>
        <w:rPr>
          <w:rFonts w:ascii="Arial" w:hAnsi="Arial" w:cs="Arial"/>
          <w:noProof/>
          <w:color w:val="auto"/>
          <w:spacing w:val="2"/>
        </w:rPr>
      </w:pPr>
      <w:r w:rsidRPr="00FF0AD4">
        <w:rPr>
          <w:rFonts w:ascii="Arial" w:hAnsi="Arial" w:cs="Arial"/>
          <w:noProof/>
          <w:color w:val="auto"/>
          <w:spacing w:val="2"/>
        </w:rPr>
        <w:t xml:space="preserve">да је Наручилац након закључења оквирног споразума, и у складу са одредбама оквирног споразума, упутио позив за закључење уговора о јавној набавци Пружаоцу услуге; </w:t>
      </w:r>
    </w:p>
    <w:p w:rsidR="00FF0AD4" w:rsidRPr="00FF0AD4" w:rsidRDefault="00FF0AD4" w:rsidP="00457CA8">
      <w:pPr>
        <w:pStyle w:val="ListParagraph"/>
        <w:numPr>
          <w:ilvl w:val="0"/>
          <w:numId w:val="7"/>
        </w:numPr>
        <w:spacing w:after="100" w:afterAutospacing="1"/>
        <w:jc w:val="both"/>
        <w:rPr>
          <w:rFonts w:ascii="Arial" w:hAnsi="Arial" w:cs="Arial"/>
          <w:i/>
          <w:iCs/>
          <w:noProof/>
          <w:color w:val="auto"/>
        </w:rPr>
      </w:pPr>
      <w:r w:rsidRPr="00FF0AD4">
        <w:rPr>
          <w:rFonts w:ascii="Arial" w:hAnsi="Arial" w:cs="Arial"/>
          <w:noProof/>
          <w:color w:val="auto"/>
          <w:spacing w:val="2"/>
        </w:rPr>
        <w:t>да је Пружалац услуге доставио понуду бр. ................... од .................... године у отвореном поступку, која се налази у прилогу уговора и његов је саставни део</w:t>
      </w:r>
      <w:r>
        <w:rPr>
          <w:rFonts w:ascii="Arial" w:hAnsi="Arial" w:cs="Arial"/>
          <w:i/>
          <w:iCs/>
          <w:noProof/>
          <w:color w:val="auto"/>
        </w:rPr>
        <w:t>;</w:t>
      </w:r>
    </w:p>
    <w:p w:rsidR="00FF0AD4" w:rsidRPr="00926144" w:rsidRDefault="00FF0AD4" w:rsidP="00457CA8">
      <w:pPr>
        <w:pStyle w:val="ListParagraph"/>
        <w:numPr>
          <w:ilvl w:val="0"/>
          <w:numId w:val="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Pr>
          <w:rFonts w:ascii="Arial" w:eastAsiaTheme="minorHAnsi" w:hAnsi="Arial" w:cs="Arial"/>
          <w:color w:val="auto"/>
          <w:kern w:val="0"/>
          <w:lang w:val="sr-Cyrl-CS" w:eastAsia="en-US"/>
        </w:rPr>
        <w:t xml:space="preserve"> буџету општине Баточина за 20</w:t>
      </w:r>
      <w:r w:rsidR="00415A7F">
        <w:rPr>
          <w:rFonts w:ascii="Arial" w:eastAsiaTheme="minorHAnsi" w:hAnsi="Arial" w:cs="Arial"/>
          <w:color w:val="auto"/>
          <w:kern w:val="0"/>
          <w:lang w:val="sr-Cyrl-CS" w:eastAsia="en-US"/>
        </w:rPr>
        <w:t>20</w:t>
      </w:r>
      <w:r w:rsidRPr="00926144">
        <w:rPr>
          <w:rFonts w:ascii="Arial" w:eastAsiaTheme="minorHAnsi" w:hAnsi="Arial" w:cs="Arial"/>
          <w:color w:val="auto"/>
          <w:kern w:val="0"/>
          <w:lang w:val="sr-Cyrl-CS" w:eastAsia="en-US"/>
        </w:rPr>
        <w:t>.годину,</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130</w:t>
      </w:r>
      <w:r w:rsidR="00EE2036">
        <w:rPr>
          <w:rFonts w:ascii="Arial" w:eastAsiaTheme="minorHAnsi" w:hAnsi="Arial" w:cs="Arial"/>
          <w:color w:val="auto"/>
          <w:lang w:val="sr-Cyrl-CS" w:eastAsia="en-US"/>
        </w:rPr>
        <w:t>,</w:t>
      </w:r>
      <w:r>
        <w:rPr>
          <w:rFonts w:ascii="Arial" w:eastAsiaTheme="minorHAnsi" w:hAnsi="Arial" w:cs="Arial"/>
          <w:color w:val="auto"/>
          <w:lang w:val="sr-Cyrl-CS" w:eastAsia="en-US"/>
        </w:rPr>
        <w:t xml:space="preserve"> програм 15</w:t>
      </w:r>
      <w:r w:rsidRPr="00926144">
        <w:rPr>
          <w:rFonts w:ascii="Arial" w:eastAsiaTheme="minorHAnsi" w:hAnsi="Arial" w:cs="Arial"/>
          <w:color w:val="auto"/>
          <w:lang w:val="sr-Cyrl-CS" w:eastAsia="en-US"/>
        </w:rPr>
        <w:t xml:space="preserve"> – </w:t>
      </w:r>
      <w:r>
        <w:rPr>
          <w:rFonts w:ascii="Arial" w:eastAsiaTheme="minorHAnsi" w:hAnsi="Arial" w:cs="Arial"/>
          <w:color w:val="auto"/>
          <w:lang w:val="sr-Cyrl-CS" w:eastAsia="en-US"/>
        </w:rPr>
        <w:t>Опште услуге локалне самоуправе</w:t>
      </w:r>
      <w:r w:rsidRPr="00926144">
        <w:rPr>
          <w:rFonts w:ascii="Arial" w:eastAsiaTheme="minorHAnsi" w:hAnsi="Arial" w:cs="Arial"/>
          <w:color w:val="auto"/>
          <w:lang w:val="sr-Cyrl-CS" w:eastAsia="en-US"/>
        </w:rPr>
        <w:t>, ПА 000</w:t>
      </w:r>
      <w:r>
        <w:rPr>
          <w:rFonts w:ascii="Arial" w:eastAsiaTheme="minorHAnsi" w:hAnsi="Arial" w:cs="Arial"/>
          <w:color w:val="auto"/>
          <w:lang w:val="sr-Cyrl-CS" w:eastAsia="en-US"/>
        </w:rPr>
        <w:t>1</w:t>
      </w:r>
      <w:r w:rsidRPr="00926144">
        <w:rPr>
          <w:rFonts w:ascii="Arial" w:eastAsiaTheme="minorHAnsi" w:hAnsi="Arial" w:cs="Arial"/>
          <w:color w:val="auto"/>
          <w:lang w:val="sr-Cyrl-CS" w:eastAsia="en-US"/>
        </w:rPr>
        <w:t xml:space="preserve"> – </w:t>
      </w:r>
      <w:r>
        <w:rPr>
          <w:rFonts w:ascii="Arial" w:eastAsiaTheme="minorHAnsi" w:hAnsi="Arial" w:cs="Arial"/>
          <w:color w:val="auto"/>
          <w:lang w:val="sr-Cyrl-CS" w:eastAsia="en-US"/>
        </w:rPr>
        <w:t>Функционисање локалне самоуправе, позиција 028</w:t>
      </w:r>
      <w:r w:rsidRPr="00926144">
        <w:rPr>
          <w:rFonts w:ascii="Arial" w:eastAsiaTheme="minorHAnsi" w:hAnsi="Arial" w:cs="Arial"/>
          <w:color w:val="auto"/>
          <w:lang w:val="sr-Cyrl-CS" w:eastAsia="en-US"/>
        </w:rPr>
        <w:t xml:space="preserve">, економска класификација </w:t>
      </w:r>
      <w:r w:rsidR="00F37F5A">
        <w:rPr>
          <w:rFonts w:ascii="Arial" w:eastAsiaTheme="minorHAnsi" w:hAnsi="Arial" w:cs="Arial"/>
          <w:color w:val="auto"/>
          <w:lang w:val="sr-Cyrl-CS" w:eastAsia="en-US"/>
        </w:rPr>
        <w:t xml:space="preserve">424 </w:t>
      </w:r>
      <w:r>
        <w:rPr>
          <w:rFonts w:ascii="Arial" w:eastAsiaTheme="minorHAnsi" w:hAnsi="Arial" w:cs="Arial"/>
          <w:color w:val="auto"/>
          <w:lang w:val="sr-Cyrl-CS" w:eastAsia="en-US"/>
        </w:rPr>
        <w:t>–</w:t>
      </w:r>
      <w:r>
        <w:rPr>
          <w:rFonts w:ascii="Arial" w:hAnsi="Arial" w:cs="Arial"/>
          <w:bCs/>
          <w:color w:val="auto"/>
          <w:lang w:eastAsia="en-US"/>
        </w:rPr>
        <w:t>Специјализоване услуге.</w:t>
      </w:r>
    </w:p>
    <w:p w:rsidR="00933E24" w:rsidRDefault="00933E24" w:rsidP="005520AD">
      <w:pPr>
        <w:rPr>
          <w:rFonts w:ascii="Arial" w:hAnsi="Arial" w:cs="Arial"/>
          <w:i/>
          <w:iCs/>
          <w:lang/>
        </w:rPr>
      </w:pPr>
    </w:p>
    <w:p w:rsidR="00620579" w:rsidRPr="00620579" w:rsidRDefault="00620579" w:rsidP="005520AD">
      <w:pPr>
        <w:rPr>
          <w:rFonts w:ascii="Arial" w:hAnsi="Arial" w:cs="Arial"/>
          <w:i/>
          <w:iCs/>
          <w:lang/>
        </w:rPr>
      </w:pPr>
    </w:p>
    <w:p w:rsidR="00FF0AD4" w:rsidRDefault="00FF0AD4" w:rsidP="00EE2036">
      <w:pPr>
        <w:jc w:val="center"/>
        <w:rPr>
          <w:rFonts w:ascii="Arial" w:hAnsi="Arial" w:cs="Arial"/>
          <w:b/>
          <w:iCs/>
        </w:rPr>
      </w:pPr>
      <w:r w:rsidRPr="00B147E0">
        <w:rPr>
          <w:rFonts w:ascii="Arial" w:hAnsi="Arial" w:cs="Arial"/>
          <w:b/>
          <w:iCs/>
        </w:rPr>
        <w:t>ПРЕДМЕТ УГОВОРА</w:t>
      </w:r>
    </w:p>
    <w:p w:rsidR="00933E24" w:rsidRPr="00933E24" w:rsidRDefault="00933E24" w:rsidP="00EE2036">
      <w:pPr>
        <w:jc w:val="center"/>
        <w:rPr>
          <w:rFonts w:ascii="Arial" w:hAnsi="Arial" w:cs="Arial"/>
          <w:iCs/>
        </w:rPr>
      </w:pPr>
    </w:p>
    <w:p w:rsidR="00FF0AD4" w:rsidRPr="00B147E0" w:rsidRDefault="00FF0AD4" w:rsidP="00FF0AD4">
      <w:pPr>
        <w:jc w:val="center"/>
        <w:rPr>
          <w:rFonts w:ascii="Arial" w:hAnsi="Arial" w:cs="Arial"/>
          <w:b/>
          <w:iCs/>
        </w:rPr>
      </w:pPr>
      <w:r w:rsidRPr="00B147E0">
        <w:rPr>
          <w:rFonts w:ascii="Arial" w:hAnsi="Arial" w:cs="Arial"/>
          <w:b/>
          <w:iCs/>
        </w:rPr>
        <w:t>Члан 1.</w:t>
      </w:r>
    </w:p>
    <w:p w:rsidR="00FF0AD4" w:rsidRPr="00FF0AD4" w:rsidRDefault="00FF0AD4" w:rsidP="00FF0AD4">
      <w:pPr>
        <w:rPr>
          <w:rFonts w:ascii="Arial" w:hAnsi="Arial" w:cs="Arial"/>
          <w:b/>
          <w:i/>
          <w:iCs/>
        </w:rPr>
      </w:pPr>
    </w:p>
    <w:p w:rsidR="00FF0AD4" w:rsidRPr="00EE2036" w:rsidRDefault="00FF0AD4" w:rsidP="00EE2036">
      <w:pPr>
        <w:ind w:firstLine="720"/>
        <w:rPr>
          <w:rFonts w:ascii="Arial" w:hAnsi="Arial" w:cs="Arial"/>
          <w:iCs/>
        </w:rPr>
      </w:pPr>
      <w:r w:rsidRPr="00FF0AD4">
        <w:rPr>
          <w:rFonts w:ascii="Arial" w:hAnsi="Arial" w:cs="Arial"/>
          <w:iCs/>
        </w:rPr>
        <w:t xml:space="preserve">Предмет уговора је набавка </w:t>
      </w:r>
      <w:r>
        <w:rPr>
          <w:rFonts w:ascii="Arial" w:hAnsi="Arial" w:cs="Arial"/>
          <w:iCs/>
        </w:rPr>
        <w:t xml:space="preserve">геодетске услуге </w:t>
      </w:r>
      <w:r w:rsidRPr="00FF0AD4">
        <w:rPr>
          <w:rFonts w:ascii="Arial" w:hAnsi="Arial" w:cs="Arial"/>
          <w:iCs/>
        </w:rPr>
        <w:t xml:space="preserve"> ________________</w:t>
      </w:r>
      <w:r>
        <w:rPr>
          <w:rFonts w:ascii="Arial" w:hAnsi="Arial" w:cs="Arial"/>
          <w:iCs/>
        </w:rPr>
        <w:t>________</w:t>
      </w:r>
      <w:r w:rsidRPr="00FF0AD4">
        <w:rPr>
          <w:rFonts w:ascii="Arial" w:hAnsi="Arial" w:cs="Arial"/>
          <w:iCs/>
        </w:rPr>
        <w:t>_</w:t>
      </w:r>
      <w:r w:rsidR="00EE2036">
        <w:rPr>
          <w:rFonts w:ascii="Arial" w:hAnsi="Arial" w:cs="Arial"/>
          <w:iCs/>
        </w:rPr>
        <w:t>____</w:t>
      </w:r>
      <w:r w:rsidRPr="00FF0AD4">
        <w:rPr>
          <w:rFonts w:ascii="Arial" w:hAnsi="Arial" w:cs="Arial"/>
          <w:iCs/>
        </w:rPr>
        <w:t xml:space="preserve">___ [навести </w:t>
      </w:r>
      <w:r>
        <w:rPr>
          <w:rFonts w:ascii="Arial" w:hAnsi="Arial" w:cs="Arial"/>
          <w:iCs/>
        </w:rPr>
        <w:t xml:space="preserve">опис услуге из </w:t>
      </w:r>
      <w:r w:rsidR="00B147E0">
        <w:rPr>
          <w:rFonts w:ascii="Arial" w:hAnsi="Arial" w:cs="Arial"/>
          <w:iCs/>
        </w:rPr>
        <w:t xml:space="preserve">обрасца </w:t>
      </w:r>
      <w:r>
        <w:rPr>
          <w:rFonts w:ascii="Arial" w:hAnsi="Arial" w:cs="Arial"/>
          <w:iCs/>
        </w:rPr>
        <w:t>понуде</w:t>
      </w:r>
      <w:r w:rsidRPr="00FF0AD4">
        <w:rPr>
          <w:rFonts w:ascii="Arial" w:hAnsi="Arial" w:cs="Arial"/>
          <w:iCs/>
        </w:rPr>
        <w:t>]</w:t>
      </w:r>
      <w:r>
        <w:rPr>
          <w:rFonts w:ascii="Arial" w:hAnsi="Arial" w:cs="Arial"/>
          <w:iCs/>
        </w:rPr>
        <w:t>.</w:t>
      </w:r>
    </w:p>
    <w:p w:rsidR="00EE2036" w:rsidRDefault="00EE2036" w:rsidP="005520AD">
      <w:pPr>
        <w:rPr>
          <w:rFonts w:ascii="Arial" w:hAnsi="Arial" w:cs="Arial"/>
          <w:i/>
          <w:iCs/>
        </w:rPr>
      </w:pPr>
    </w:p>
    <w:p w:rsidR="00EE2036" w:rsidRDefault="00EE2036"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Pr="00EE2036" w:rsidRDefault="00933E24" w:rsidP="005520AD">
      <w:pPr>
        <w:rPr>
          <w:rFonts w:ascii="Arial" w:hAnsi="Arial" w:cs="Arial"/>
          <w:i/>
          <w:iCs/>
        </w:rPr>
      </w:pPr>
    </w:p>
    <w:p w:rsidR="00B147E0" w:rsidRDefault="00B147E0" w:rsidP="00EE2036">
      <w:pPr>
        <w:jc w:val="center"/>
        <w:rPr>
          <w:rFonts w:ascii="Arial" w:hAnsi="Arial" w:cs="Arial"/>
          <w:b/>
        </w:rPr>
      </w:pPr>
      <w:r w:rsidRPr="00B147E0">
        <w:rPr>
          <w:rFonts w:ascii="Arial" w:hAnsi="Arial" w:cs="Arial"/>
          <w:b/>
        </w:rPr>
        <w:t>ВРЕДНОСТ УГОВОРА</w:t>
      </w:r>
    </w:p>
    <w:p w:rsidR="00933E24" w:rsidRPr="00933E24" w:rsidRDefault="00933E24" w:rsidP="00EE2036">
      <w:pPr>
        <w:jc w:val="center"/>
        <w:rPr>
          <w:rFonts w:ascii="Arial" w:hAnsi="Arial" w:cs="Arial"/>
          <w:b/>
        </w:rPr>
      </w:pPr>
    </w:p>
    <w:p w:rsidR="00B147E0" w:rsidRPr="00B147E0" w:rsidRDefault="00B147E0" w:rsidP="00B147E0">
      <w:pPr>
        <w:jc w:val="center"/>
        <w:rPr>
          <w:rFonts w:ascii="Arial" w:hAnsi="Arial" w:cs="Arial"/>
          <w:b/>
        </w:rPr>
      </w:pPr>
      <w:r w:rsidRPr="00B147E0">
        <w:rPr>
          <w:rFonts w:ascii="Arial" w:hAnsi="Arial" w:cs="Arial"/>
          <w:b/>
        </w:rPr>
        <w:t>Члан 2.</w:t>
      </w:r>
    </w:p>
    <w:p w:rsidR="00B147E0" w:rsidRPr="00B147E0" w:rsidRDefault="00B147E0" w:rsidP="00B147E0">
      <w:pPr>
        <w:jc w:val="both"/>
        <w:rPr>
          <w:rFonts w:ascii="Arial" w:hAnsi="Arial" w:cs="Arial"/>
        </w:rPr>
      </w:pPr>
    </w:p>
    <w:p w:rsidR="00B147E0" w:rsidRPr="00B147E0" w:rsidRDefault="00B147E0" w:rsidP="00EE2036">
      <w:pPr>
        <w:ind w:firstLine="720"/>
        <w:jc w:val="both"/>
        <w:rPr>
          <w:rFonts w:ascii="Arial" w:hAnsi="Arial" w:cs="Arial"/>
        </w:rPr>
      </w:pPr>
      <w:r w:rsidRPr="00B147E0">
        <w:rPr>
          <w:rFonts w:ascii="Arial" w:hAnsi="Arial" w:cs="Arial"/>
        </w:rPr>
        <w:t xml:space="preserve">Укупна вредност предмета уговора износи </w:t>
      </w:r>
      <w:r w:rsidR="000970E6">
        <w:rPr>
          <w:rFonts w:ascii="Arial" w:hAnsi="Arial" w:cs="Arial"/>
          <w:lang w:val="sr-Cyrl-CS"/>
        </w:rPr>
        <w:t xml:space="preserve">____________________ </w:t>
      </w:r>
      <w:r w:rsidRPr="00B147E0">
        <w:rPr>
          <w:rFonts w:ascii="Arial" w:hAnsi="Arial" w:cs="Arial"/>
        </w:rPr>
        <w:t>динара без ПДВ-а</w:t>
      </w:r>
      <w:r w:rsidR="00F225A4">
        <w:rPr>
          <w:rFonts w:ascii="Arial" w:hAnsi="Arial" w:cs="Arial"/>
          <w:lang w:val="sr-Cyrl-CS"/>
        </w:rPr>
        <w:t xml:space="preserve"> (словима: ________________________)</w:t>
      </w:r>
      <w:r w:rsidRPr="00B147E0">
        <w:rPr>
          <w:rFonts w:ascii="Arial" w:hAnsi="Arial" w:cs="Arial"/>
        </w:rPr>
        <w:t xml:space="preserve">, односно </w:t>
      </w:r>
      <w:r w:rsidR="000970E6">
        <w:rPr>
          <w:rFonts w:ascii="Arial" w:hAnsi="Arial" w:cs="Arial"/>
          <w:lang w:val="sr-Cyrl-CS"/>
        </w:rPr>
        <w:t>____________________</w:t>
      </w:r>
      <w:r w:rsidRPr="00B147E0">
        <w:rPr>
          <w:rFonts w:ascii="Arial" w:hAnsi="Arial" w:cs="Arial"/>
        </w:rPr>
        <w:t xml:space="preserve"> динара са ПДВ-ом</w:t>
      </w:r>
      <w:r w:rsidR="00F225A4">
        <w:rPr>
          <w:rFonts w:ascii="Arial" w:hAnsi="Arial" w:cs="Arial"/>
          <w:lang w:val="sr-Cyrl-CS"/>
        </w:rPr>
        <w:t xml:space="preserve"> (словима: ___________________).</w:t>
      </w:r>
    </w:p>
    <w:p w:rsidR="00B147E0" w:rsidRPr="00B147E0" w:rsidRDefault="00B147E0" w:rsidP="00EE2036">
      <w:pPr>
        <w:ind w:firstLine="720"/>
        <w:jc w:val="both"/>
        <w:rPr>
          <w:rFonts w:ascii="Arial" w:hAnsi="Arial" w:cs="Arial"/>
        </w:rPr>
      </w:pPr>
      <w:r w:rsidRPr="00B147E0">
        <w:rPr>
          <w:rFonts w:ascii="Arial" w:hAnsi="Arial" w:cs="Arial"/>
        </w:rPr>
        <w:t>Јединичне цене предмета уговора утврђене су понудом Пружаоца усл</w:t>
      </w:r>
      <w:r w:rsidR="00F225A4">
        <w:rPr>
          <w:rFonts w:ascii="Arial" w:hAnsi="Arial" w:cs="Arial"/>
        </w:rPr>
        <w:t>уге бр. _____ од _________</w:t>
      </w:r>
      <w:r w:rsidRPr="00B147E0">
        <w:rPr>
          <w:rFonts w:ascii="Arial" w:hAnsi="Arial" w:cs="Arial"/>
        </w:rPr>
        <w:t xml:space="preserve"> године и исте се примењују у извршењу овог уговора.</w:t>
      </w:r>
    </w:p>
    <w:p w:rsidR="00B147E0" w:rsidRPr="00B147E0" w:rsidRDefault="00B147E0" w:rsidP="00EE2036">
      <w:pPr>
        <w:ind w:firstLine="720"/>
        <w:jc w:val="both"/>
        <w:rPr>
          <w:rFonts w:ascii="Arial" w:hAnsi="Arial" w:cs="Arial"/>
        </w:rPr>
      </w:pPr>
      <w:r w:rsidRPr="00B147E0">
        <w:rPr>
          <w:rFonts w:ascii="Arial" w:hAnsi="Arial" w:cs="Arial"/>
        </w:rPr>
        <w:t xml:space="preserve">У цену су урачунати сви трошкови које Пружалац услуге има у извршењу Уговора, на начин како је дефинисано конкурсном документацијом предметног поступка. </w:t>
      </w:r>
    </w:p>
    <w:p w:rsidR="00933E24" w:rsidRPr="005D443D" w:rsidRDefault="00933E24" w:rsidP="00933E24">
      <w:pPr>
        <w:ind w:firstLine="720"/>
        <w:jc w:val="both"/>
        <w:rPr>
          <w:rFonts w:ascii="Arial" w:hAnsi="Arial" w:cs="Arial"/>
          <w:lang w:val="sr-Cyrl-CS"/>
        </w:rPr>
      </w:pPr>
      <w:r w:rsidRPr="00620579">
        <w:rPr>
          <w:rFonts w:ascii="Arial" w:hAnsi="Arial" w:cs="Arial"/>
          <w:lang w:val="sr-Cyrl-CS"/>
        </w:rPr>
        <w:t xml:space="preserve">Преузимање података од РГЗ-СКН </w:t>
      </w:r>
      <w:r w:rsidRPr="00620579">
        <w:rPr>
          <w:rFonts w:ascii="Arial" w:hAnsi="Arial" w:cs="Arial"/>
        </w:rPr>
        <w:t>Баточина</w:t>
      </w:r>
      <w:r w:rsidRPr="00620579">
        <w:rPr>
          <w:rFonts w:ascii="Arial" w:hAnsi="Arial" w:cs="Arial"/>
          <w:lang w:val="sr-Cyrl-CS"/>
        </w:rPr>
        <w:t xml:space="preserve"> плаћа Наручилац услуге.</w:t>
      </w:r>
    </w:p>
    <w:p w:rsidR="00620579" w:rsidRDefault="00620579" w:rsidP="00620579">
      <w:pPr>
        <w:ind w:firstLine="720"/>
        <w:jc w:val="both"/>
        <w:rPr>
          <w:rFonts w:ascii="Arial" w:hAnsi="Arial" w:cs="Arial"/>
          <w:lang w:val="sr-Cyrl-CS"/>
        </w:rPr>
      </w:pPr>
      <w:r>
        <w:rPr>
          <w:rFonts w:ascii="Arial" w:hAnsi="Arial" w:cs="Arial"/>
          <w:lang w:val="sr-Cyrl-CS"/>
        </w:rPr>
        <w:t>Уколико РГЗ-СКН испостави рачун пружаоцу услуге, пружалац је дужан да уз своју фактуру достави спецификацију РГЗ-а, чиме доказује да је услуга извршена у траженом обиму и по исказаном трошковнику.</w:t>
      </w:r>
    </w:p>
    <w:p w:rsidR="005520AD" w:rsidRPr="00EE2036" w:rsidRDefault="005520AD" w:rsidP="005520AD">
      <w:pPr>
        <w:jc w:val="both"/>
        <w:rPr>
          <w:rFonts w:ascii="Arial" w:hAnsi="Arial" w:cs="Arial"/>
        </w:rPr>
      </w:pPr>
    </w:p>
    <w:p w:rsidR="00B147E0" w:rsidRDefault="00B147E0" w:rsidP="00933E24">
      <w:pPr>
        <w:jc w:val="center"/>
        <w:rPr>
          <w:rFonts w:ascii="Arial" w:hAnsi="Arial" w:cs="Arial"/>
          <w:b/>
        </w:rPr>
      </w:pPr>
      <w:r w:rsidRPr="00B147E0">
        <w:rPr>
          <w:rFonts w:ascii="Arial" w:hAnsi="Arial" w:cs="Arial"/>
          <w:b/>
        </w:rPr>
        <w:t>НАЧИН И РОК ПЛАЋАЊА</w:t>
      </w:r>
    </w:p>
    <w:p w:rsidR="00933E24" w:rsidRPr="00933E24" w:rsidRDefault="00933E24" w:rsidP="00933E24">
      <w:pPr>
        <w:jc w:val="center"/>
        <w:rPr>
          <w:rFonts w:ascii="Arial" w:hAnsi="Arial" w:cs="Arial"/>
          <w:b/>
        </w:rPr>
      </w:pPr>
    </w:p>
    <w:p w:rsidR="00B147E0" w:rsidRPr="00B147E0" w:rsidRDefault="00B147E0" w:rsidP="00B147E0">
      <w:pPr>
        <w:jc w:val="center"/>
        <w:rPr>
          <w:rFonts w:ascii="Arial" w:hAnsi="Arial" w:cs="Arial"/>
          <w:b/>
        </w:rPr>
      </w:pPr>
      <w:r w:rsidRPr="00B147E0">
        <w:rPr>
          <w:rFonts w:ascii="Arial" w:hAnsi="Arial" w:cs="Arial"/>
          <w:b/>
        </w:rPr>
        <w:t xml:space="preserve">Члан </w:t>
      </w:r>
      <w:r w:rsidR="00933E24">
        <w:rPr>
          <w:rFonts w:ascii="Arial" w:hAnsi="Arial" w:cs="Arial"/>
          <w:b/>
        </w:rPr>
        <w:t>3</w:t>
      </w:r>
      <w:r w:rsidRPr="00B147E0">
        <w:rPr>
          <w:rFonts w:ascii="Arial" w:hAnsi="Arial" w:cs="Arial"/>
          <w:b/>
        </w:rPr>
        <w:t>.</w:t>
      </w:r>
    </w:p>
    <w:p w:rsidR="00B147E0" w:rsidRPr="00B147E0" w:rsidRDefault="00B147E0" w:rsidP="00B147E0">
      <w:pPr>
        <w:jc w:val="both"/>
        <w:rPr>
          <w:rFonts w:ascii="Arial" w:hAnsi="Arial" w:cs="Arial"/>
          <w:b/>
        </w:rPr>
      </w:pPr>
    </w:p>
    <w:p w:rsidR="00933E24" w:rsidRDefault="00B147E0" w:rsidP="00933E24">
      <w:pPr>
        <w:ind w:firstLine="720"/>
        <w:jc w:val="both"/>
        <w:rPr>
          <w:rFonts w:ascii="Arial" w:hAnsi="Arial" w:cs="Arial"/>
        </w:rPr>
      </w:pPr>
      <w:r w:rsidRPr="00B147E0">
        <w:rPr>
          <w:rFonts w:ascii="Arial" w:hAnsi="Arial" w:cs="Arial"/>
          <w:iCs/>
        </w:rPr>
        <w:t xml:space="preserve">Рок плаћања је </w:t>
      </w:r>
      <w:r w:rsidR="00F37F5A">
        <w:rPr>
          <w:rFonts w:ascii="Arial" w:hAnsi="Arial" w:cs="Arial"/>
          <w:iCs/>
          <w:lang w:val="sr-Cyrl-CS"/>
        </w:rPr>
        <w:t>____________</w:t>
      </w:r>
      <w:r w:rsidRPr="00B147E0">
        <w:rPr>
          <w:rFonts w:ascii="Arial" w:hAnsi="Arial" w:cs="Arial"/>
          <w:iCs/>
        </w:rPr>
        <w:t xml:space="preserve"> дана од дана </w:t>
      </w:r>
      <w:r>
        <w:rPr>
          <w:rFonts w:ascii="Arial" w:hAnsi="Arial" w:cs="Arial"/>
          <w:iCs/>
          <w:lang w:val="sr-Cyrl-CS"/>
        </w:rPr>
        <w:t>регистровања</w:t>
      </w:r>
      <w:r w:rsidRPr="00B147E0">
        <w:rPr>
          <w:rFonts w:ascii="Arial" w:hAnsi="Arial" w:cs="Arial"/>
          <w:iCs/>
        </w:rPr>
        <w:t xml:space="preserve"> рачуна</w:t>
      </w:r>
      <w:r>
        <w:rPr>
          <w:rFonts w:ascii="Arial" w:hAnsi="Arial" w:cs="Arial"/>
          <w:iCs/>
          <w:lang w:val="sr-Cyrl-CS"/>
        </w:rPr>
        <w:t xml:space="preserve"> у ЦРФ</w:t>
      </w:r>
      <w:r w:rsidRPr="00B147E0">
        <w:rPr>
          <w:rFonts w:ascii="Arial" w:hAnsi="Arial" w:cs="Arial"/>
        </w:rPr>
        <w:t xml:space="preserve">. </w:t>
      </w:r>
    </w:p>
    <w:p w:rsidR="00B147E0" w:rsidRPr="00933E24" w:rsidRDefault="00B147E0" w:rsidP="00933E24">
      <w:pPr>
        <w:ind w:firstLine="720"/>
        <w:jc w:val="both"/>
        <w:rPr>
          <w:rFonts w:ascii="Arial" w:hAnsi="Arial" w:cs="Arial"/>
        </w:rPr>
      </w:pPr>
      <w:r w:rsidRPr="00B147E0">
        <w:rPr>
          <w:rFonts w:ascii="Arial" w:hAnsi="Arial" w:cs="Arial"/>
        </w:rPr>
        <w:t xml:space="preserve">Плаћања се врше на рачун Пружаоца услуге бр. ___________________ код банке ___________________________________.            </w:t>
      </w:r>
    </w:p>
    <w:p w:rsidR="00B147E0" w:rsidRPr="00B147E0" w:rsidRDefault="00B147E0" w:rsidP="00933E24">
      <w:pPr>
        <w:ind w:firstLine="720"/>
        <w:jc w:val="both"/>
        <w:rPr>
          <w:rFonts w:ascii="Arial" w:hAnsi="Arial" w:cs="Arial"/>
          <w:bCs/>
        </w:rPr>
      </w:pPr>
      <w:r w:rsidRPr="00B147E0">
        <w:rPr>
          <w:rFonts w:ascii="Arial" w:hAnsi="Arial" w:cs="Arial"/>
        </w:rPr>
        <w:t xml:space="preserve">Рачун из претходног става </w:t>
      </w:r>
      <w:r>
        <w:rPr>
          <w:rFonts w:ascii="Arial" w:hAnsi="Arial" w:cs="Arial"/>
        </w:rPr>
        <w:t>се доставља Наручиоцу на адресу: Општина Баточина,</w:t>
      </w:r>
      <w:r w:rsidR="00F37F5A">
        <w:rPr>
          <w:rFonts w:ascii="Arial" w:hAnsi="Arial" w:cs="Arial"/>
          <w:lang w:val="sr-Cyrl-CS"/>
        </w:rPr>
        <w:t xml:space="preserve"> Општинска управа,</w:t>
      </w:r>
      <w:r>
        <w:rPr>
          <w:rFonts w:ascii="Arial" w:hAnsi="Arial" w:cs="Arial"/>
        </w:rPr>
        <w:t xml:space="preserve"> ул. Краља Петра I </w:t>
      </w:r>
      <w:r>
        <w:rPr>
          <w:rFonts w:ascii="Arial" w:hAnsi="Arial" w:cs="Arial"/>
          <w:lang w:val="sr-Cyrl-CS"/>
        </w:rPr>
        <w:t>бр.32, 34227 Баточина</w:t>
      </w:r>
      <w:r w:rsidRPr="00B147E0">
        <w:rPr>
          <w:rFonts w:ascii="Arial" w:hAnsi="Arial" w:cs="Arial"/>
          <w:bCs/>
          <w:i/>
        </w:rPr>
        <w:t xml:space="preserve">. </w:t>
      </w:r>
      <w:r w:rsidRPr="00B147E0">
        <w:rPr>
          <w:rFonts w:ascii="Arial" w:hAnsi="Arial" w:cs="Arial"/>
          <w:bCs/>
        </w:rPr>
        <w:t xml:space="preserve">Уз рачун се доставља и </w:t>
      </w:r>
      <w:r>
        <w:rPr>
          <w:rFonts w:ascii="Arial" w:hAnsi="Arial" w:cs="Arial"/>
          <w:bCs/>
          <w:lang w:val="sr-Cyrl-CS"/>
        </w:rPr>
        <w:t>доказ (записник, елаборат</w:t>
      </w:r>
      <w:r w:rsidR="00933E24">
        <w:rPr>
          <w:rFonts w:ascii="Arial" w:hAnsi="Arial" w:cs="Arial"/>
          <w:bCs/>
          <w:lang w:val="sr-Cyrl-CS"/>
        </w:rPr>
        <w:t>, ктп са прилозима</w:t>
      </w:r>
      <w:r>
        <w:rPr>
          <w:rFonts w:ascii="Arial" w:hAnsi="Arial" w:cs="Arial"/>
          <w:bCs/>
          <w:lang w:val="sr-Cyrl-CS"/>
        </w:rPr>
        <w:t xml:space="preserve"> и др.) којим се доказује да је услуга извршена</w:t>
      </w:r>
      <w:r w:rsidRPr="00B147E0">
        <w:rPr>
          <w:rFonts w:ascii="Arial" w:hAnsi="Arial" w:cs="Arial"/>
          <w:bCs/>
        </w:rPr>
        <w:t>.</w:t>
      </w:r>
    </w:p>
    <w:p w:rsidR="006306CC" w:rsidRPr="00926144" w:rsidRDefault="006306CC" w:rsidP="005520AD">
      <w:pPr>
        <w:jc w:val="both"/>
        <w:rPr>
          <w:rFonts w:ascii="Arial" w:hAnsi="Arial" w:cs="Arial"/>
        </w:rPr>
      </w:pPr>
    </w:p>
    <w:p w:rsidR="00B147E0" w:rsidRPr="00B147E0" w:rsidRDefault="00B147E0" w:rsidP="00B147E0">
      <w:pPr>
        <w:jc w:val="center"/>
        <w:rPr>
          <w:rFonts w:ascii="Arial" w:hAnsi="Arial" w:cs="Arial"/>
          <w:b/>
        </w:rPr>
      </w:pPr>
      <w:r w:rsidRPr="00B147E0">
        <w:rPr>
          <w:rFonts w:ascii="Arial" w:hAnsi="Arial" w:cs="Arial"/>
          <w:b/>
        </w:rPr>
        <w:t>ОБАВЕЗЕ НАРУЧИОЦА</w:t>
      </w:r>
    </w:p>
    <w:p w:rsidR="00B147E0" w:rsidRPr="00B147E0" w:rsidRDefault="00B147E0" w:rsidP="00B147E0">
      <w:pPr>
        <w:jc w:val="center"/>
        <w:rPr>
          <w:rFonts w:ascii="Arial" w:hAnsi="Arial" w:cs="Arial"/>
          <w:b/>
        </w:rPr>
      </w:pPr>
    </w:p>
    <w:p w:rsidR="00B147E0" w:rsidRDefault="00B147E0" w:rsidP="00B147E0">
      <w:pPr>
        <w:jc w:val="center"/>
        <w:rPr>
          <w:rFonts w:ascii="Arial" w:hAnsi="Arial" w:cs="Arial"/>
          <w:lang w:val="sr-Cyrl-CS"/>
        </w:rPr>
      </w:pPr>
      <w:r w:rsidRPr="00B147E0">
        <w:rPr>
          <w:rFonts w:ascii="Arial" w:hAnsi="Arial" w:cs="Arial"/>
          <w:b/>
        </w:rPr>
        <w:t xml:space="preserve">Члан </w:t>
      </w:r>
      <w:r w:rsidR="00933E24">
        <w:rPr>
          <w:rFonts w:ascii="Arial" w:hAnsi="Arial" w:cs="Arial"/>
          <w:b/>
        </w:rPr>
        <w:t>4</w:t>
      </w:r>
      <w:r w:rsidRPr="00B147E0">
        <w:rPr>
          <w:rFonts w:ascii="Arial" w:hAnsi="Arial" w:cs="Arial"/>
        </w:rPr>
        <w:t>.</w:t>
      </w:r>
    </w:p>
    <w:p w:rsidR="00B147E0" w:rsidRPr="00B147E0" w:rsidRDefault="00B147E0" w:rsidP="00B147E0">
      <w:pPr>
        <w:jc w:val="center"/>
        <w:rPr>
          <w:rFonts w:ascii="Arial" w:hAnsi="Arial" w:cs="Arial"/>
          <w:lang w:val="sr-Cyrl-CS"/>
        </w:rPr>
      </w:pPr>
    </w:p>
    <w:p w:rsidR="00B147E0" w:rsidRPr="00B147E0" w:rsidRDefault="00B147E0" w:rsidP="006448C6">
      <w:pPr>
        <w:ind w:firstLine="720"/>
        <w:jc w:val="both"/>
        <w:rPr>
          <w:rFonts w:ascii="Arial" w:hAnsi="Arial" w:cs="Arial"/>
        </w:rPr>
      </w:pPr>
      <w:r w:rsidRPr="00B147E0">
        <w:rPr>
          <w:rFonts w:ascii="Arial" w:hAnsi="Arial" w:cs="Arial"/>
        </w:rPr>
        <w:t xml:space="preserve">Наручилац се обавезује да Пружаоцу услуге изврши исплату цене Услуге из члана 2. у складу са извршеним услугама </w:t>
      </w:r>
      <w:r>
        <w:rPr>
          <w:rFonts w:ascii="Arial" w:hAnsi="Arial" w:cs="Arial"/>
          <w:lang w:val="sr-Cyrl-CS"/>
        </w:rPr>
        <w:t>из члана</w:t>
      </w:r>
      <w:r>
        <w:rPr>
          <w:rFonts w:ascii="Arial" w:hAnsi="Arial" w:cs="Arial"/>
        </w:rPr>
        <w:t xml:space="preserve"> 1</w:t>
      </w:r>
      <w:r w:rsidR="00F225A4">
        <w:rPr>
          <w:rFonts w:ascii="Arial" w:hAnsi="Arial" w:cs="Arial"/>
          <w:lang w:val="sr-Cyrl-CS"/>
        </w:rPr>
        <w:t>.</w:t>
      </w:r>
      <w:r>
        <w:rPr>
          <w:rFonts w:ascii="Arial" w:hAnsi="Arial" w:cs="Arial"/>
        </w:rPr>
        <w:t xml:space="preserve"> Уговора</w:t>
      </w:r>
      <w:r w:rsidRPr="00B147E0">
        <w:rPr>
          <w:rFonts w:ascii="Arial" w:hAnsi="Arial" w:cs="Arial"/>
        </w:rPr>
        <w:t>, на начин и у роковима утврђеним чланом</w:t>
      </w:r>
      <w:r w:rsidR="00F225A4">
        <w:rPr>
          <w:rFonts w:ascii="Arial" w:hAnsi="Arial" w:cs="Arial"/>
          <w:lang w:val="sr-Cyrl-CS"/>
        </w:rPr>
        <w:t xml:space="preserve"> 3</w:t>
      </w:r>
      <w:r w:rsidRPr="00B147E0">
        <w:rPr>
          <w:rFonts w:ascii="Arial" w:hAnsi="Arial" w:cs="Arial"/>
        </w:rPr>
        <w:t xml:space="preserve">. овог Уговора. </w:t>
      </w:r>
    </w:p>
    <w:p w:rsidR="00B147E0" w:rsidRPr="00B147E0" w:rsidRDefault="00B147E0" w:rsidP="00B147E0">
      <w:pPr>
        <w:jc w:val="both"/>
        <w:rPr>
          <w:rFonts w:ascii="Arial" w:hAnsi="Arial" w:cs="Arial"/>
          <w:b/>
          <w:lang w:val="sr-Cyrl-CS"/>
        </w:rPr>
      </w:pPr>
    </w:p>
    <w:p w:rsidR="00B147E0" w:rsidRPr="00B147E0" w:rsidRDefault="00B147E0" w:rsidP="00B147E0">
      <w:pPr>
        <w:jc w:val="center"/>
        <w:rPr>
          <w:rFonts w:ascii="Arial" w:hAnsi="Arial" w:cs="Arial"/>
          <w:b/>
        </w:rPr>
      </w:pPr>
      <w:r w:rsidRPr="00B147E0">
        <w:rPr>
          <w:rFonts w:ascii="Arial" w:hAnsi="Arial" w:cs="Arial"/>
          <w:b/>
        </w:rPr>
        <w:t>ОБАВЕЗЕ ПРУЖАОЦА УСЛУГЕ</w:t>
      </w:r>
    </w:p>
    <w:p w:rsidR="00B147E0" w:rsidRPr="00B147E0" w:rsidRDefault="00B147E0" w:rsidP="00B147E0">
      <w:pPr>
        <w:jc w:val="center"/>
        <w:rPr>
          <w:rFonts w:ascii="Arial" w:hAnsi="Arial" w:cs="Arial"/>
        </w:rPr>
      </w:pPr>
    </w:p>
    <w:p w:rsidR="00B147E0" w:rsidRPr="00B147E0" w:rsidRDefault="00B147E0" w:rsidP="00B147E0">
      <w:pPr>
        <w:jc w:val="center"/>
        <w:rPr>
          <w:rFonts w:ascii="Arial" w:hAnsi="Arial" w:cs="Arial"/>
        </w:rPr>
      </w:pPr>
      <w:r w:rsidRPr="00B147E0">
        <w:rPr>
          <w:rFonts w:ascii="Arial" w:hAnsi="Arial" w:cs="Arial"/>
          <w:b/>
        </w:rPr>
        <w:t xml:space="preserve">Члан </w:t>
      </w:r>
      <w:r w:rsidR="006448C6">
        <w:rPr>
          <w:rFonts w:ascii="Arial" w:hAnsi="Arial" w:cs="Arial"/>
          <w:b/>
        </w:rPr>
        <w:t>5</w:t>
      </w:r>
      <w:r w:rsidRPr="00B147E0">
        <w:rPr>
          <w:rFonts w:ascii="Arial" w:hAnsi="Arial" w:cs="Arial"/>
        </w:rPr>
        <w:t>.</w:t>
      </w:r>
    </w:p>
    <w:p w:rsidR="00B147E0" w:rsidRPr="00B147E0" w:rsidRDefault="00B147E0" w:rsidP="00B147E0">
      <w:pPr>
        <w:jc w:val="both"/>
        <w:rPr>
          <w:rFonts w:ascii="Arial" w:hAnsi="Arial" w:cs="Arial"/>
        </w:rPr>
      </w:pPr>
    </w:p>
    <w:p w:rsidR="006448C6" w:rsidRPr="006448C6" w:rsidRDefault="00B147E0" w:rsidP="007B4904">
      <w:pPr>
        <w:ind w:firstLine="720"/>
        <w:jc w:val="both"/>
        <w:rPr>
          <w:rFonts w:ascii="Arial" w:hAnsi="Arial" w:cs="Arial"/>
        </w:rPr>
      </w:pPr>
      <w:r w:rsidRPr="00B147E0">
        <w:rPr>
          <w:rFonts w:ascii="Arial" w:hAnsi="Arial" w:cs="Arial"/>
        </w:rPr>
        <w:t>Пружалац услуге је дужан да изврши Услугу у потпуности у складу са својом понудом, оквирним споразумом, свим захтевима Наручиоца из конкурсне документације и овим уговором, као и у складу са законима и другим прописима који уређују предметну област, те у складу са својим целокупним знањем и искуством које поседује</w:t>
      </w:r>
      <w:r w:rsidR="00F225A4">
        <w:rPr>
          <w:rFonts w:ascii="Arial" w:hAnsi="Arial" w:cs="Arial"/>
          <w:lang w:val="sr-Cyrl-CS"/>
        </w:rPr>
        <w:t>, као</w:t>
      </w:r>
      <w:r w:rsidRPr="00B147E0">
        <w:rPr>
          <w:rFonts w:ascii="Arial" w:hAnsi="Arial" w:cs="Arial"/>
        </w:rPr>
        <w:t xml:space="preserve"> и </w:t>
      </w:r>
      <w:r w:rsidR="00F225A4">
        <w:rPr>
          <w:rFonts w:ascii="Arial" w:hAnsi="Arial" w:cs="Arial"/>
          <w:lang w:val="sr-Cyrl-CS"/>
        </w:rPr>
        <w:t xml:space="preserve">да </w:t>
      </w:r>
      <w:r w:rsidRPr="00B147E0">
        <w:rPr>
          <w:rFonts w:ascii="Arial" w:hAnsi="Arial" w:cs="Arial"/>
        </w:rPr>
        <w:t xml:space="preserve">обезбеди сва обавештења Наручиоцу о унапређењима и побољшањима, иновацијама и техничким достигнућима, која се односе на предмет овог Уговора. </w:t>
      </w:r>
    </w:p>
    <w:p w:rsidR="00C569E7" w:rsidRPr="00C569E7" w:rsidRDefault="006448C6" w:rsidP="006448C6">
      <w:pPr>
        <w:ind w:firstLine="720"/>
        <w:jc w:val="both"/>
        <w:rPr>
          <w:rFonts w:ascii="Arial" w:hAnsi="Arial" w:cs="Arial"/>
          <w:lang w:val="sr-Cyrl-CS"/>
        </w:rPr>
      </w:pPr>
      <w:r w:rsidRPr="00B147E0">
        <w:rPr>
          <w:rFonts w:ascii="Arial" w:hAnsi="Arial" w:cs="Arial"/>
        </w:rPr>
        <w:t>Пружалац</w:t>
      </w:r>
      <w:r w:rsidR="00C569E7" w:rsidRPr="00C569E7">
        <w:rPr>
          <w:rFonts w:ascii="Arial" w:hAnsi="Arial" w:cs="Arial"/>
          <w:lang w:val="sr-Cyrl-CS"/>
        </w:rPr>
        <w:t xml:space="preserve"> услуге се обавезује да</w:t>
      </w:r>
      <w:r w:rsidR="00487FA9">
        <w:rPr>
          <w:rFonts w:ascii="Arial" w:hAnsi="Arial" w:cs="Arial"/>
          <w:lang w:val="sr-Cyrl-CS"/>
        </w:rPr>
        <w:t xml:space="preserve"> (</w:t>
      </w:r>
      <w:r w:rsidR="00487FA9" w:rsidRPr="00487FA9">
        <w:rPr>
          <w:rFonts w:ascii="Arial" w:hAnsi="Arial" w:cs="Arial"/>
          <w:i/>
          <w:lang w:val="sr-Cyrl-CS"/>
        </w:rPr>
        <w:t>уговара се нека од следећих опција</w:t>
      </w:r>
      <w:r w:rsidR="00487FA9">
        <w:rPr>
          <w:rFonts w:ascii="Arial" w:hAnsi="Arial" w:cs="Arial"/>
          <w:lang w:val="sr-Cyrl-CS"/>
        </w:rPr>
        <w:t>)</w:t>
      </w:r>
      <w:r w:rsidR="00C569E7" w:rsidRPr="00C569E7">
        <w:rPr>
          <w:rFonts w:ascii="Arial" w:hAnsi="Arial" w:cs="Arial"/>
          <w:lang w:val="sr-Cyrl-CS"/>
        </w:rPr>
        <w:t>:</w:t>
      </w:r>
    </w:p>
    <w:p w:rsidR="00C569E7" w:rsidRPr="000B4D3A" w:rsidRDefault="00C569E7" w:rsidP="00457CA8">
      <w:pPr>
        <w:numPr>
          <w:ilvl w:val="0"/>
          <w:numId w:val="15"/>
        </w:numPr>
        <w:ind w:left="720"/>
        <w:jc w:val="both"/>
        <w:rPr>
          <w:rFonts w:ascii="Arial" w:hAnsi="Arial" w:cs="Arial"/>
          <w:lang w:val="sr-Cyrl-CS"/>
        </w:rPr>
      </w:pPr>
      <w:r w:rsidRPr="000B4D3A">
        <w:rPr>
          <w:rFonts w:ascii="Arial" w:hAnsi="Arial" w:cs="Arial"/>
          <w:lang w:val="sr-Cyrl-CS"/>
        </w:rPr>
        <w:t xml:space="preserve">За </w:t>
      </w:r>
      <w:r w:rsidR="00652C1D" w:rsidRPr="000B4D3A">
        <w:rPr>
          <w:rFonts w:ascii="Arial" w:hAnsi="Arial" w:cs="Arial"/>
          <w:lang w:val="sr-Cyrl-CS"/>
        </w:rPr>
        <w:t xml:space="preserve">услугу </w:t>
      </w:r>
      <w:r w:rsidR="00ED71A5" w:rsidRPr="000B4D3A">
        <w:rPr>
          <w:rFonts w:ascii="Arial" w:hAnsi="Arial" w:cs="Arial"/>
          <w:lang w:val="sr-Cyrl-CS"/>
        </w:rPr>
        <w:t>О</w:t>
      </w:r>
      <w:r w:rsidR="00652C1D" w:rsidRPr="000B4D3A">
        <w:rPr>
          <w:rFonts w:ascii="Arial" w:eastAsia="TimesNewRomanPSMT" w:hAnsi="Arial" w:cs="Arial"/>
          <w:bCs/>
          <w:lang w:val="ru-RU"/>
        </w:rPr>
        <w:t xml:space="preserve">бнове катастарских граница парцела путева и улица </w:t>
      </w:r>
      <w:r w:rsidRPr="000B4D3A">
        <w:rPr>
          <w:rFonts w:ascii="Arial" w:hAnsi="Arial" w:cs="Arial"/>
          <w:lang w:val="sr-Cyrl-CS"/>
        </w:rPr>
        <w:t xml:space="preserve">достави </w:t>
      </w:r>
      <w:r w:rsidR="00652C1D" w:rsidRPr="000B4D3A">
        <w:rPr>
          <w:rFonts w:ascii="Arial" w:hAnsi="Arial" w:cs="Arial"/>
          <w:lang w:val="sr-Cyrl-CS"/>
        </w:rPr>
        <w:t>записник</w:t>
      </w:r>
      <w:r w:rsidR="00941E0D" w:rsidRPr="000B4D3A">
        <w:rPr>
          <w:rFonts w:ascii="Arial" w:hAnsi="Arial" w:cs="Arial"/>
        </w:rPr>
        <w:t xml:space="preserve">o </w:t>
      </w:r>
      <w:r w:rsidR="00941E0D" w:rsidRPr="000B4D3A">
        <w:rPr>
          <w:rFonts w:ascii="Arial" w:hAnsi="Arial" w:cs="Arial"/>
          <w:lang w:val="sr-Cyrl-CS"/>
        </w:rPr>
        <w:t>увиђају</w:t>
      </w:r>
      <w:r w:rsidRPr="000B4D3A">
        <w:rPr>
          <w:rFonts w:ascii="Arial" w:hAnsi="Arial" w:cs="Arial"/>
          <w:lang w:val="sr-Cyrl-CS"/>
        </w:rPr>
        <w:t>у једном примерку у штампаном облику,</w:t>
      </w:r>
    </w:p>
    <w:p w:rsidR="00652C1D" w:rsidRPr="000B4D3A" w:rsidRDefault="00C569E7" w:rsidP="00457CA8">
      <w:pPr>
        <w:numPr>
          <w:ilvl w:val="0"/>
          <w:numId w:val="15"/>
        </w:numPr>
        <w:ind w:left="720"/>
        <w:jc w:val="both"/>
        <w:rPr>
          <w:rFonts w:ascii="Arial" w:hAnsi="Arial" w:cs="Arial"/>
          <w:lang w:val="sr-Cyrl-CS"/>
        </w:rPr>
      </w:pPr>
      <w:r w:rsidRPr="000B4D3A">
        <w:rPr>
          <w:rFonts w:ascii="Arial" w:hAnsi="Arial" w:cs="Arial"/>
          <w:lang w:val="sr-Cyrl-CS"/>
        </w:rPr>
        <w:t xml:space="preserve">За </w:t>
      </w:r>
      <w:r w:rsidR="00652C1D" w:rsidRPr="000B4D3A">
        <w:rPr>
          <w:rFonts w:ascii="Arial" w:hAnsi="Arial" w:cs="Arial"/>
          <w:lang w:val="sr-Cyrl-CS"/>
        </w:rPr>
        <w:t xml:space="preserve">услугу </w:t>
      </w:r>
      <w:r w:rsidR="00652C1D" w:rsidRPr="000B4D3A">
        <w:rPr>
          <w:rFonts w:ascii="Arial" w:hAnsi="Arial" w:cs="Arial"/>
        </w:rPr>
        <w:t>О</w:t>
      </w:r>
      <w:r w:rsidR="00652C1D" w:rsidRPr="000B4D3A">
        <w:rPr>
          <w:rFonts w:ascii="Arial" w:hAnsi="Arial" w:cs="Arial"/>
          <w:spacing w:val="1"/>
        </w:rPr>
        <w:t>м</w:t>
      </w:r>
      <w:r w:rsidR="00652C1D" w:rsidRPr="000B4D3A">
        <w:rPr>
          <w:rFonts w:ascii="Arial" w:hAnsi="Arial" w:cs="Arial"/>
          <w:spacing w:val="-1"/>
        </w:rPr>
        <w:t>еђа</w:t>
      </w:r>
      <w:r w:rsidR="00652C1D" w:rsidRPr="000B4D3A">
        <w:rPr>
          <w:rFonts w:ascii="Arial" w:hAnsi="Arial" w:cs="Arial"/>
        </w:rPr>
        <w:t>в</w:t>
      </w:r>
      <w:r w:rsidR="00652C1D" w:rsidRPr="000B4D3A">
        <w:rPr>
          <w:rFonts w:ascii="Arial" w:hAnsi="Arial" w:cs="Arial"/>
          <w:spacing w:val="-1"/>
        </w:rPr>
        <w:t>ањ</w:t>
      </w:r>
      <w:r w:rsidR="00652C1D" w:rsidRPr="000B4D3A">
        <w:rPr>
          <w:rFonts w:ascii="Arial" w:hAnsi="Arial" w:cs="Arial"/>
        </w:rPr>
        <w:t>е</w:t>
      </w:r>
      <w:r w:rsidR="00652C1D" w:rsidRPr="000B4D3A">
        <w:rPr>
          <w:rFonts w:ascii="Arial" w:hAnsi="Arial" w:cs="Arial"/>
          <w:spacing w:val="1"/>
        </w:rPr>
        <w:t xml:space="preserve"> п</w:t>
      </w:r>
      <w:r w:rsidR="00652C1D" w:rsidRPr="000B4D3A">
        <w:rPr>
          <w:rFonts w:ascii="Arial" w:hAnsi="Arial" w:cs="Arial"/>
          <w:spacing w:val="-1"/>
        </w:rPr>
        <w:t>а</w:t>
      </w:r>
      <w:r w:rsidR="00652C1D" w:rsidRPr="000B4D3A">
        <w:rPr>
          <w:rFonts w:ascii="Arial" w:hAnsi="Arial" w:cs="Arial"/>
          <w:spacing w:val="-2"/>
        </w:rPr>
        <w:t>р</w:t>
      </w:r>
      <w:r w:rsidR="00652C1D" w:rsidRPr="000B4D3A">
        <w:rPr>
          <w:rFonts w:ascii="Arial" w:hAnsi="Arial" w:cs="Arial"/>
          <w:spacing w:val="1"/>
        </w:rPr>
        <w:t>ц</w:t>
      </w:r>
      <w:r w:rsidR="00652C1D" w:rsidRPr="000B4D3A">
        <w:rPr>
          <w:rFonts w:ascii="Arial" w:hAnsi="Arial" w:cs="Arial"/>
          <w:spacing w:val="-1"/>
        </w:rPr>
        <w:t>е</w:t>
      </w:r>
      <w:r w:rsidR="00652C1D" w:rsidRPr="000B4D3A">
        <w:rPr>
          <w:rFonts w:ascii="Arial" w:hAnsi="Arial" w:cs="Arial"/>
          <w:spacing w:val="2"/>
        </w:rPr>
        <w:t>л</w:t>
      </w:r>
      <w:r w:rsidR="00652C1D" w:rsidRPr="000B4D3A">
        <w:rPr>
          <w:rFonts w:ascii="Arial" w:hAnsi="Arial" w:cs="Arial"/>
        </w:rPr>
        <w:t>а</w:t>
      </w:r>
      <w:r w:rsidRPr="000B4D3A">
        <w:rPr>
          <w:rFonts w:ascii="Arial" w:hAnsi="Arial" w:cs="Arial"/>
          <w:lang w:val="sr-Cyrl-CS"/>
        </w:rPr>
        <w:t xml:space="preserve">достави </w:t>
      </w:r>
      <w:r w:rsidR="00652C1D" w:rsidRPr="000B4D3A">
        <w:rPr>
          <w:rFonts w:ascii="Arial" w:hAnsi="Arial" w:cs="Arial"/>
          <w:lang w:val="sr-Cyrl-CS"/>
        </w:rPr>
        <w:t xml:space="preserve">достави записник </w:t>
      </w:r>
      <w:r w:rsidR="00941E0D" w:rsidRPr="000B4D3A">
        <w:rPr>
          <w:rFonts w:ascii="Arial" w:hAnsi="Arial" w:cs="Arial"/>
          <w:lang w:val="sr-Cyrl-CS"/>
        </w:rPr>
        <w:t xml:space="preserve">о увиђају </w:t>
      </w:r>
      <w:r w:rsidR="00652C1D" w:rsidRPr="000B4D3A">
        <w:rPr>
          <w:rFonts w:ascii="Arial" w:hAnsi="Arial" w:cs="Arial"/>
          <w:lang w:val="sr-Cyrl-CS"/>
        </w:rPr>
        <w:t>у једном примерку у штампаном облику,</w:t>
      </w:r>
    </w:p>
    <w:p w:rsidR="00652C1D" w:rsidRPr="000B4D3A" w:rsidRDefault="00C569E7" w:rsidP="00457CA8">
      <w:pPr>
        <w:numPr>
          <w:ilvl w:val="0"/>
          <w:numId w:val="15"/>
        </w:numPr>
        <w:ind w:left="720"/>
        <w:jc w:val="both"/>
        <w:rPr>
          <w:rFonts w:ascii="Arial" w:hAnsi="Arial" w:cs="Arial"/>
          <w:lang w:val="sr-Cyrl-CS"/>
        </w:rPr>
      </w:pPr>
      <w:r w:rsidRPr="000B4D3A">
        <w:rPr>
          <w:rFonts w:ascii="Arial" w:hAnsi="Arial" w:cs="Arial"/>
          <w:lang w:val="sr-Cyrl-CS"/>
        </w:rPr>
        <w:t xml:space="preserve">За </w:t>
      </w:r>
      <w:r w:rsidR="00652C1D" w:rsidRPr="000B4D3A">
        <w:rPr>
          <w:rFonts w:ascii="Arial" w:hAnsi="Arial" w:cs="Arial"/>
          <w:lang w:val="sr-Cyrl-CS"/>
        </w:rPr>
        <w:t>услугу Израде елабората геодетских радова за изведени објекат и посебне делове објекта достави елаборат у 3 примерка у штампаном и 1 примерак у електронском облику,</w:t>
      </w:r>
    </w:p>
    <w:p w:rsidR="00652C1D" w:rsidRPr="000B4D3A" w:rsidRDefault="00652C1D" w:rsidP="00457CA8">
      <w:pPr>
        <w:numPr>
          <w:ilvl w:val="0"/>
          <w:numId w:val="15"/>
        </w:numPr>
        <w:ind w:left="720"/>
        <w:jc w:val="both"/>
        <w:rPr>
          <w:rFonts w:ascii="Arial" w:hAnsi="Arial" w:cs="Arial"/>
          <w:lang w:val="sr-Cyrl-CS"/>
        </w:rPr>
      </w:pPr>
      <w:r w:rsidRPr="000B4D3A">
        <w:rPr>
          <w:rFonts w:ascii="Arial" w:hAnsi="Arial" w:cs="Arial"/>
          <w:lang w:val="sr-Cyrl-CS"/>
        </w:rPr>
        <w:t>За услугу Израде елабората геодетских радова за подземне инсталације достави елаборат у 3 примерка у штампаном и 1 примерак у електронском облику,</w:t>
      </w:r>
    </w:p>
    <w:p w:rsidR="00C569E7" w:rsidRPr="000B4D3A" w:rsidRDefault="00652C1D" w:rsidP="00457CA8">
      <w:pPr>
        <w:numPr>
          <w:ilvl w:val="0"/>
          <w:numId w:val="15"/>
        </w:numPr>
        <w:ind w:left="720"/>
        <w:jc w:val="both"/>
        <w:rPr>
          <w:rFonts w:ascii="Arial" w:hAnsi="Arial" w:cs="Arial"/>
          <w:lang w:val="sr-Cyrl-CS"/>
        </w:rPr>
      </w:pPr>
      <w:r w:rsidRPr="000B4D3A">
        <w:rPr>
          <w:rFonts w:ascii="Arial" w:hAnsi="Arial" w:cs="Arial"/>
          <w:lang w:val="sr-Cyrl-CS"/>
        </w:rPr>
        <w:t xml:space="preserve">За услугу </w:t>
      </w:r>
      <w:r w:rsidRPr="000B4D3A">
        <w:rPr>
          <w:rFonts w:ascii="Arial" w:hAnsi="Arial" w:cs="Arial"/>
        </w:rPr>
        <w:t>И</w:t>
      </w:r>
      <w:r w:rsidRPr="000B4D3A">
        <w:rPr>
          <w:rFonts w:ascii="Arial" w:hAnsi="Arial" w:cs="Arial"/>
          <w:spacing w:val="1"/>
        </w:rPr>
        <w:t>з</w:t>
      </w:r>
      <w:r w:rsidRPr="000B4D3A">
        <w:rPr>
          <w:rFonts w:ascii="Arial" w:hAnsi="Arial" w:cs="Arial"/>
        </w:rPr>
        <w:t>р</w:t>
      </w:r>
      <w:r w:rsidRPr="000B4D3A">
        <w:rPr>
          <w:rFonts w:ascii="Arial" w:hAnsi="Arial" w:cs="Arial"/>
          <w:spacing w:val="-1"/>
        </w:rPr>
        <w:t>а</w:t>
      </w:r>
      <w:r w:rsidRPr="000B4D3A">
        <w:rPr>
          <w:rFonts w:ascii="Arial" w:hAnsi="Arial" w:cs="Arial"/>
        </w:rPr>
        <w:t>д</w:t>
      </w:r>
      <w:r w:rsidR="006448C6" w:rsidRPr="000B4D3A">
        <w:rPr>
          <w:rFonts w:ascii="Arial" w:hAnsi="Arial" w:cs="Arial"/>
        </w:rPr>
        <w:t>е</w:t>
      </w:r>
      <w:r w:rsidRPr="000B4D3A">
        <w:rPr>
          <w:rFonts w:ascii="Arial" w:hAnsi="Arial" w:cs="Arial"/>
          <w:spacing w:val="-3"/>
        </w:rPr>
        <w:t>к</w:t>
      </w:r>
      <w:r w:rsidRPr="000B4D3A">
        <w:rPr>
          <w:rFonts w:ascii="Arial" w:hAnsi="Arial" w:cs="Arial"/>
          <w:spacing w:val="-5"/>
        </w:rPr>
        <w:t>а</w:t>
      </w:r>
      <w:r w:rsidRPr="000B4D3A">
        <w:rPr>
          <w:rFonts w:ascii="Arial" w:hAnsi="Arial" w:cs="Arial"/>
          <w:spacing w:val="2"/>
        </w:rPr>
        <w:t>т</w:t>
      </w:r>
      <w:r w:rsidRPr="000B4D3A">
        <w:rPr>
          <w:rFonts w:ascii="Arial" w:hAnsi="Arial" w:cs="Arial"/>
          <w:spacing w:val="-1"/>
        </w:rPr>
        <w:t>ас</w:t>
      </w:r>
      <w:r w:rsidRPr="000B4D3A">
        <w:rPr>
          <w:rFonts w:ascii="Arial" w:hAnsi="Arial" w:cs="Arial"/>
          <w:spacing w:val="4"/>
        </w:rPr>
        <w:t>т</w:t>
      </w:r>
      <w:r w:rsidRPr="000B4D3A">
        <w:rPr>
          <w:rFonts w:ascii="Arial" w:hAnsi="Arial" w:cs="Arial"/>
          <w:spacing w:val="-1"/>
        </w:rPr>
        <w:t>а</w:t>
      </w:r>
      <w:r w:rsidRPr="000B4D3A">
        <w:rPr>
          <w:rFonts w:ascii="Arial" w:hAnsi="Arial" w:cs="Arial"/>
        </w:rPr>
        <w:t>р</w:t>
      </w:r>
      <w:r w:rsidRPr="000B4D3A">
        <w:rPr>
          <w:rFonts w:ascii="Arial" w:hAnsi="Arial" w:cs="Arial"/>
          <w:spacing w:val="-1"/>
        </w:rPr>
        <w:t>с</w:t>
      </w:r>
      <w:r w:rsidRPr="000B4D3A">
        <w:rPr>
          <w:rFonts w:ascii="Arial" w:hAnsi="Arial" w:cs="Arial"/>
          <w:spacing w:val="-9"/>
        </w:rPr>
        <w:t>к</w:t>
      </w:r>
      <w:r w:rsidRPr="000B4D3A">
        <w:rPr>
          <w:rFonts w:ascii="Arial" w:hAnsi="Arial" w:cs="Arial"/>
        </w:rPr>
        <w:t>о</w:t>
      </w:r>
      <w:r w:rsidRPr="000B4D3A">
        <w:rPr>
          <w:rFonts w:ascii="Arial" w:hAnsi="Arial" w:cs="Arial"/>
          <w:spacing w:val="1"/>
        </w:rPr>
        <w:t>-</w:t>
      </w:r>
      <w:r w:rsidRPr="000B4D3A">
        <w:rPr>
          <w:rFonts w:ascii="Arial" w:hAnsi="Arial" w:cs="Arial"/>
          <w:spacing w:val="-3"/>
        </w:rPr>
        <w:t>т</w:t>
      </w:r>
      <w:r w:rsidRPr="000B4D3A">
        <w:rPr>
          <w:rFonts w:ascii="Arial" w:hAnsi="Arial" w:cs="Arial"/>
          <w:spacing w:val="-2"/>
        </w:rPr>
        <w:t>о</w:t>
      </w:r>
      <w:r w:rsidRPr="000B4D3A">
        <w:rPr>
          <w:rFonts w:ascii="Arial" w:hAnsi="Arial" w:cs="Arial"/>
          <w:spacing w:val="1"/>
        </w:rPr>
        <w:t>п</w:t>
      </w:r>
      <w:r w:rsidRPr="000B4D3A">
        <w:rPr>
          <w:rFonts w:ascii="Arial" w:hAnsi="Arial" w:cs="Arial"/>
        </w:rPr>
        <w:t>огр</w:t>
      </w:r>
      <w:r w:rsidRPr="000B4D3A">
        <w:rPr>
          <w:rFonts w:ascii="Arial" w:hAnsi="Arial" w:cs="Arial"/>
          <w:spacing w:val="-1"/>
        </w:rPr>
        <w:t>а</w:t>
      </w:r>
      <w:r w:rsidRPr="000B4D3A">
        <w:rPr>
          <w:rFonts w:ascii="Arial" w:hAnsi="Arial" w:cs="Arial"/>
          <w:spacing w:val="2"/>
        </w:rPr>
        <w:t>ф</w:t>
      </w:r>
      <w:r w:rsidRPr="000B4D3A">
        <w:rPr>
          <w:rFonts w:ascii="Arial" w:hAnsi="Arial" w:cs="Arial"/>
          <w:spacing w:val="-1"/>
        </w:rPr>
        <w:t>ск</w:t>
      </w:r>
      <w:r w:rsidRPr="000B4D3A">
        <w:rPr>
          <w:rFonts w:ascii="Arial" w:hAnsi="Arial" w:cs="Arial"/>
          <w:spacing w:val="1"/>
        </w:rPr>
        <w:t>и</w:t>
      </w:r>
      <w:r w:rsidRPr="000B4D3A">
        <w:rPr>
          <w:rFonts w:ascii="Arial" w:hAnsi="Arial" w:cs="Arial"/>
        </w:rPr>
        <w:t xml:space="preserve">х </w:t>
      </w:r>
      <w:r w:rsidRPr="000B4D3A">
        <w:rPr>
          <w:rFonts w:ascii="Arial" w:hAnsi="Arial" w:cs="Arial"/>
          <w:spacing w:val="1"/>
        </w:rPr>
        <w:t>п</w:t>
      </w:r>
      <w:r w:rsidRPr="000B4D3A">
        <w:rPr>
          <w:rFonts w:ascii="Arial" w:hAnsi="Arial" w:cs="Arial"/>
        </w:rPr>
        <w:t>л</w:t>
      </w:r>
      <w:r w:rsidRPr="000B4D3A">
        <w:rPr>
          <w:rFonts w:ascii="Arial" w:hAnsi="Arial" w:cs="Arial"/>
          <w:spacing w:val="-1"/>
        </w:rPr>
        <w:t>а</w:t>
      </w:r>
      <w:r w:rsidRPr="000B4D3A">
        <w:rPr>
          <w:rFonts w:ascii="Arial" w:hAnsi="Arial" w:cs="Arial"/>
          <w:spacing w:val="1"/>
        </w:rPr>
        <w:t>н</w:t>
      </w:r>
      <w:r w:rsidRPr="000B4D3A">
        <w:rPr>
          <w:rFonts w:ascii="Arial" w:hAnsi="Arial" w:cs="Arial"/>
          <w:spacing w:val="-2"/>
        </w:rPr>
        <w:t>ов</w:t>
      </w:r>
      <w:r w:rsidRPr="000B4D3A">
        <w:rPr>
          <w:rFonts w:ascii="Arial" w:hAnsi="Arial" w:cs="Arial"/>
        </w:rPr>
        <w:t xml:space="preserve">а </w:t>
      </w:r>
      <w:r w:rsidRPr="000B4D3A">
        <w:rPr>
          <w:rFonts w:ascii="Arial" w:hAnsi="Arial" w:cs="Arial"/>
          <w:spacing w:val="3"/>
        </w:rPr>
        <w:t>с</w:t>
      </w:r>
      <w:r w:rsidRPr="000B4D3A">
        <w:rPr>
          <w:rFonts w:ascii="Arial" w:hAnsi="Arial" w:cs="Arial"/>
        </w:rPr>
        <w:t>а</w:t>
      </w:r>
      <w:r w:rsidRPr="000B4D3A">
        <w:rPr>
          <w:rFonts w:ascii="Arial" w:hAnsi="Arial" w:cs="Arial"/>
          <w:spacing w:val="-2"/>
        </w:rPr>
        <w:t>о</w:t>
      </w:r>
      <w:r w:rsidRPr="000B4D3A">
        <w:rPr>
          <w:rFonts w:ascii="Arial" w:hAnsi="Arial" w:cs="Arial"/>
        </w:rPr>
        <w:t>в</w:t>
      </w:r>
      <w:r w:rsidRPr="000B4D3A">
        <w:rPr>
          <w:rFonts w:ascii="Arial" w:hAnsi="Arial" w:cs="Arial"/>
          <w:spacing w:val="-1"/>
        </w:rPr>
        <w:t>е</w:t>
      </w:r>
      <w:r w:rsidRPr="000B4D3A">
        <w:rPr>
          <w:rFonts w:ascii="Arial" w:hAnsi="Arial" w:cs="Arial"/>
        </w:rPr>
        <w:t>р</w:t>
      </w:r>
      <w:r w:rsidRPr="000B4D3A">
        <w:rPr>
          <w:rFonts w:ascii="Arial" w:hAnsi="Arial" w:cs="Arial"/>
          <w:spacing w:val="-2"/>
        </w:rPr>
        <w:t>о</w:t>
      </w:r>
      <w:r w:rsidRPr="000B4D3A">
        <w:rPr>
          <w:rFonts w:ascii="Arial" w:hAnsi="Arial" w:cs="Arial"/>
        </w:rPr>
        <w:t xml:space="preserve">му </w:t>
      </w:r>
      <w:r w:rsidRPr="000B4D3A">
        <w:rPr>
          <w:rFonts w:ascii="Arial" w:hAnsi="Arial" w:cs="Arial"/>
          <w:spacing w:val="-1"/>
        </w:rPr>
        <w:t>с</w:t>
      </w:r>
      <w:r w:rsidRPr="000B4D3A">
        <w:rPr>
          <w:rFonts w:ascii="Arial" w:hAnsi="Arial" w:cs="Arial"/>
          <w:spacing w:val="1"/>
        </w:rPr>
        <w:t>к</w:t>
      </w:r>
      <w:r w:rsidRPr="000B4D3A">
        <w:rPr>
          <w:rFonts w:ascii="Arial" w:hAnsi="Arial" w:cs="Arial"/>
        </w:rPr>
        <w:t>л</w:t>
      </w:r>
      <w:r w:rsidRPr="000B4D3A">
        <w:rPr>
          <w:rFonts w:ascii="Arial" w:hAnsi="Arial" w:cs="Arial"/>
          <w:spacing w:val="-1"/>
        </w:rPr>
        <w:t>а</w:t>
      </w:r>
      <w:r w:rsidRPr="000B4D3A">
        <w:rPr>
          <w:rFonts w:ascii="Arial" w:hAnsi="Arial" w:cs="Arial"/>
        </w:rPr>
        <w:t xml:space="preserve">ду </w:t>
      </w:r>
      <w:r w:rsidRPr="000B4D3A">
        <w:rPr>
          <w:rFonts w:ascii="Arial" w:hAnsi="Arial" w:cs="Arial"/>
          <w:spacing w:val="3"/>
        </w:rPr>
        <w:t>с</w:t>
      </w:r>
      <w:r w:rsidRPr="000B4D3A">
        <w:rPr>
          <w:rFonts w:ascii="Arial" w:hAnsi="Arial" w:cs="Arial"/>
        </w:rPr>
        <w:t>аЗ</w:t>
      </w:r>
      <w:r w:rsidRPr="000B4D3A">
        <w:rPr>
          <w:rFonts w:ascii="Arial" w:hAnsi="Arial" w:cs="Arial"/>
          <w:spacing w:val="-1"/>
        </w:rPr>
        <w:t>а</w:t>
      </w:r>
      <w:r w:rsidRPr="000B4D3A">
        <w:rPr>
          <w:rFonts w:ascii="Arial" w:hAnsi="Arial" w:cs="Arial"/>
          <w:spacing w:val="-9"/>
        </w:rPr>
        <w:t>к</w:t>
      </w:r>
      <w:r w:rsidRPr="000B4D3A">
        <w:rPr>
          <w:rFonts w:ascii="Arial" w:hAnsi="Arial" w:cs="Arial"/>
        </w:rPr>
        <w:t>о</w:t>
      </w:r>
      <w:r w:rsidRPr="000B4D3A">
        <w:rPr>
          <w:rFonts w:ascii="Arial" w:hAnsi="Arial" w:cs="Arial"/>
          <w:spacing w:val="1"/>
        </w:rPr>
        <w:t>н</w:t>
      </w:r>
      <w:r w:rsidRPr="000B4D3A">
        <w:rPr>
          <w:rFonts w:ascii="Arial" w:hAnsi="Arial" w:cs="Arial"/>
          <w:spacing w:val="-4"/>
        </w:rPr>
        <w:t>о</w:t>
      </w:r>
      <w:r w:rsidRPr="000B4D3A">
        <w:rPr>
          <w:rFonts w:ascii="Arial" w:hAnsi="Arial" w:cs="Arial"/>
        </w:rPr>
        <w:t>м</w:t>
      </w:r>
      <w:r w:rsidR="00C569E7" w:rsidRPr="000B4D3A">
        <w:rPr>
          <w:rFonts w:ascii="Arial" w:hAnsi="Arial" w:cs="Arial"/>
          <w:lang w:val="sr-Cyrl-CS"/>
        </w:rPr>
        <w:t xml:space="preserve">достави катастарско топографскои план, скице катастарско топографског плана и скице снимања детаља са списком координата и висина, у једном примерку, у штампаном облику и на </w:t>
      </w:r>
      <w:r w:rsidRPr="000B4D3A">
        <w:rPr>
          <w:rFonts w:ascii="Arial" w:hAnsi="Arial" w:cs="Arial"/>
        </w:rPr>
        <w:t>CD</w:t>
      </w:r>
      <w:r w:rsidR="00C569E7" w:rsidRPr="000B4D3A">
        <w:rPr>
          <w:rFonts w:ascii="Arial" w:hAnsi="Arial" w:cs="Arial"/>
          <w:lang w:val="sr-Cyrl-CS"/>
        </w:rPr>
        <w:t>-у катастарско топографски план.</w:t>
      </w:r>
    </w:p>
    <w:p w:rsidR="006448C6" w:rsidRPr="00196856" w:rsidRDefault="006448C6" w:rsidP="00B147E0">
      <w:pPr>
        <w:jc w:val="both"/>
        <w:rPr>
          <w:rFonts w:ascii="Arial" w:hAnsi="Arial" w:cs="Arial"/>
        </w:rPr>
      </w:pPr>
    </w:p>
    <w:p w:rsidR="00B147E0" w:rsidRPr="00B147E0" w:rsidRDefault="00B147E0" w:rsidP="00B147E0">
      <w:pPr>
        <w:jc w:val="center"/>
        <w:rPr>
          <w:rFonts w:ascii="Arial" w:hAnsi="Arial" w:cs="Arial"/>
        </w:rPr>
      </w:pPr>
      <w:r w:rsidRPr="00B147E0">
        <w:rPr>
          <w:rFonts w:ascii="Arial" w:hAnsi="Arial" w:cs="Arial"/>
          <w:b/>
        </w:rPr>
        <w:t xml:space="preserve">Члан </w:t>
      </w:r>
      <w:r w:rsidR="006448C6">
        <w:rPr>
          <w:rFonts w:ascii="Arial" w:hAnsi="Arial" w:cs="Arial"/>
          <w:b/>
        </w:rPr>
        <w:t>6</w:t>
      </w:r>
      <w:r w:rsidRPr="00B147E0">
        <w:rPr>
          <w:rFonts w:ascii="Arial" w:hAnsi="Arial" w:cs="Arial"/>
        </w:rPr>
        <w:t>.</w:t>
      </w:r>
    </w:p>
    <w:p w:rsidR="00B147E0" w:rsidRPr="00B147E0" w:rsidRDefault="00B147E0" w:rsidP="00B147E0">
      <w:pPr>
        <w:jc w:val="both"/>
        <w:rPr>
          <w:rFonts w:ascii="Arial" w:hAnsi="Arial" w:cs="Arial"/>
        </w:rPr>
      </w:pPr>
    </w:p>
    <w:p w:rsidR="00B147E0" w:rsidRPr="006448C6" w:rsidRDefault="00B147E0" w:rsidP="006448C6">
      <w:pPr>
        <w:ind w:firstLine="720"/>
        <w:jc w:val="both"/>
        <w:rPr>
          <w:rFonts w:ascii="Arial" w:hAnsi="Arial" w:cs="Arial"/>
        </w:rPr>
      </w:pPr>
      <w:r w:rsidRPr="00B147E0">
        <w:rPr>
          <w:rFonts w:ascii="Arial" w:hAnsi="Arial" w:cs="Arial"/>
        </w:rPr>
        <w:t xml:space="preserve">Уговорне стране су у обавези да током извршења предмета овог Уговора, једна другој учине доступним све релевантне податке, документацију и информације којима располажу, а које су од значаја за извршење овог Уговора. </w:t>
      </w:r>
    </w:p>
    <w:p w:rsidR="00B147E0" w:rsidRPr="006448C6" w:rsidRDefault="00B147E0" w:rsidP="006448C6">
      <w:pPr>
        <w:ind w:firstLine="720"/>
        <w:jc w:val="both"/>
        <w:rPr>
          <w:rFonts w:ascii="Arial" w:hAnsi="Arial" w:cs="Arial"/>
        </w:rPr>
      </w:pPr>
      <w:r w:rsidRPr="00B147E0">
        <w:rPr>
          <w:rFonts w:ascii="Arial" w:hAnsi="Arial" w:cs="Arial"/>
        </w:rPr>
        <w:t>Уколико поједине информације или подаци представљају пословну тајну, друга уговорна страна је дужна да те податке и информације чува и штити без обзира на степен поверљивости, у складу са прописима који регулишу ту област.</w:t>
      </w:r>
    </w:p>
    <w:p w:rsidR="00B147E0" w:rsidRPr="00B147E0" w:rsidRDefault="00B147E0" w:rsidP="006448C6">
      <w:pPr>
        <w:ind w:firstLine="720"/>
        <w:jc w:val="both"/>
        <w:rPr>
          <w:rFonts w:ascii="Arial" w:hAnsi="Arial" w:cs="Arial"/>
        </w:rPr>
      </w:pPr>
      <w:r w:rsidRPr="00B147E0">
        <w:rPr>
          <w:rFonts w:ascii="Arial" w:hAnsi="Arial" w:cs="Arial"/>
        </w:rPr>
        <w:t>Уговорне стране су у обавези да по потреби предузму и друге обавезе које се покажу као нужне од значаја за извршења предмета овог Уговора.</w:t>
      </w:r>
    </w:p>
    <w:p w:rsidR="0041534E" w:rsidRPr="004B58A9" w:rsidRDefault="0041534E" w:rsidP="005520AD">
      <w:pPr>
        <w:jc w:val="both"/>
        <w:rPr>
          <w:rFonts w:ascii="Arial" w:hAnsi="Arial" w:cs="Arial"/>
          <w:lang w:val="sr-Cyrl-CS"/>
        </w:rPr>
      </w:pPr>
    </w:p>
    <w:p w:rsidR="00941E0D" w:rsidRPr="00941E0D" w:rsidRDefault="00941E0D" w:rsidP="00941E0D">
      <w:pPr>
        <w:jc w:val="center"/>
        <w:rPr>
          <w:rFonts w:ascii="Arial" w:hAnsi="Arial" w:cs="Arial"/>
          <w:b/>
        </w:rPr>
      </w:pPr>
      <w:r w:rsidRPr="00941E0D">
        <w:rPr>
          <w:rFonts w:ascii="Arial" w:hAnsi="Arial" w:cs="Arial"/>
          <w:b/>
        </w:rPr>
        <w:t>МЕСТО И РОК ИЗВРШЕЊА УСЛУГЕ</w:t>
      </w:r>
    </w:p>
    <w:p w:rsidR="00941E0D" w:rsidRDefault="00941E0D" w:rsidP="00941E0D">
      <w:pPr>
        <w:jc w:val="center"/>
        <w:rPr>
          <w:rFonts w:ascii="Arial" w:hAnsi="Arial" w:cs="Arial"/>
          <w:b/>
        </w:rPr>
      </w:pPr>
    </w:p>
    <w:p w:rsidR="00244CC0" w:rsidRPr="00941E0D" w:rsidRDefault="00244CC0" w:rsidP="00244CC0">
      <w:pPr>
        <w:jc w:val="center"/>
        <w:rPr>
          <w:rFonts w:ascii="Arial" w:hAnsi="Arial" w:cs="Arial"/>
        </w:rPr>
      </w:pPr>
      <w:r w:rsidRPr="00941E0D">
        <w:rPr>
          <w:rFonts w:ascii="Arial" w:hAnsi="Arial" w:cs="Arial"/>
          <w:b/>
        </w:rPr>
        <w:t xml:space="preserve">Члан </w:t>
      </w:r>
      <w:r>
        <w:rPr>
          <w:rFonts w:ascii="Arial" w:hAnsi="Arial" w:cs="Arial"/>
          <w:b/>
        </w:rPr>
        <w:t>7</w:t>
      </w:r>
      <w:r w:rsidRPr="00941E0D">
        <w:rPr>
          <w:rFonts w:ascii="Arial" w:hAnsi="Arial" w:cs="Arial"/>
        </w:rPr>
        <w:t>.</w:t>
      </w:r>
    </w:p>
    <w:p w:rsidR="00244CC0" w:rsidRPr="00244CC0" w:rsidRDefault="00244CC0" w:rsidP="00941E0D">
      <w:pPr>
        <w:jc w:val="center"/>
        <w:rPr>
          <w:rFonts w:ascii="Arial" w:hAnsi="Arial" w:cs="Arial"/>
          <w:b/>
        </w:rPr>
      </w:pPr>
    </w:p>
    <w:p w:rsidR="00244CC0" w:rsidRPr="005E6DA4" w:rsidRDefault="00244CC0" w:rsidP="00244CC0">
      <w:pPr>
        <w:pStyle w:val="ListParagraph"/>
        <w:ind w:left="0" w:firstLine="720"/>
        <w:jc w:val="both"/>
        <w:rPr>
          <w:rFonts w:ascii="Arial" w:eastAsia="TimesNewRomanPSMT" w:hAnsi="Arial" w:cs="Arial"/>
          <w:bCs/>
          <w:iCs/>
        </w:rPr>
      </w:pPr>
      <w:r w:rsidRPr="005E6DA4">
        <w:rPr>
          <w:rFonts w:ascii="Arial" w:eastAsia="TimesNewRomanPSMT" w:hAnsi="Arial" w:cs="Arial"/>
          <w:bCs/>
          <w:iCs/>
        </w:rPr>
        <w:t>Рок за извршење</w:t>
      </w:r>
      <w:r>
        <w:rPr>
          <w:rFonts w:ascii="Arial" w:eastAsia="TimesNewRomanPSMT" w:hAnsi="Arial" w:cs="Arial"/>
          <w:bCs/>
          <w:iCs/>
        </w:rPr>
        <w:t xml:space="preserve"> геодетске</w:t>
      </w:r>
      <w:r w:rsidRPr="005E6DA4">
        <w:rPr>
          <w:rFonts w:ascii="Arial" w:eastAsia="TimesNewRomanPSMT" w:hAnsi="Arial" w:cs="Arial"/>
          <w:bCs/>
          <w:iCs/>
        </w:rPr>
        <w:t xml:space="preserve"> услуге </w:t>
      </w:r>
      <w:r>
        <w:rPr>
          <w:rFonts w:ascii="Arial" w:eastAsia="TimesNewRomanPSMT" w:hAnsi="Arial" w:cs="Arial"/>
          <w:bCs/>
        </w:rPr>
        <w:t xml:space="preserve">___________________________________________________ </w:t>
      </w:r>
      <w:r w:rsidRPr="00244CC0">
        <w:rPr>
          <w:rFonts w:ascii="Arial" w:eastAsia="TimesNewRomanPSMT" w:hAnsi="Arial" w:cs="Arial"/>
          <w:bCs/>
          <w:i/>
        </w:rPr>
        <w:t>(опис услуге за коју се закључује уговор)</w:t>
      </w:r>
      <w:r w:rsidRPr="005E6DA4">
        <w:rPr>
          <w:rFonts w:ascii="Arial" w:eastAsia="TimesNewRomanPSMT" w:hAnsi="Arial" w:cs="Arial"/>
          <w:bCs/>
          <w:iCs/>
        </w:rPr>
        <w:t xml:space="preserve">не може бити дужи од </w:t>
      </w:r>
      <w:r>
        <w:rPr>
          <w:rFonts w:ascii="Arial" w:eastAsia="TimesNewRomanPSMT" w:hAnsi="Arial" w:cs="Arial"/>
          <w:bCs/>
          <w:iCs/>
          <w:lang w:val="sr-Cyrl-CS"/>
        </w:rPr>
        <w:t>___</w:t>
      </w:r>
      <w:r>
        <w:rPr>
          <w:rFonts w:ascii="Arial" w:eastAsia="TimesNewRomanPSMT" w:hAnsi="Arial" w:cs="Arial"/>
          <w:bCs/>
          <w:iCs/>
        </w:rPr>
        <w:t xml:space="preserve"> календарск</w:t>
      </w:r>
      <w:r>
        <w:rPr>
          <w:rFonts w:ascii="Arial" w:eastAsia="TimesNewRomanPSMT" w:hAnsi="Arial" w:cs="Arial"/>
          <w:bCs/>
          <w:iCs/>
          <w:lang w:val="sr-Cyrl-CS"/>
        </w:rPr>
        <w:t>а</w:t>
      </w:r>
      <w:r w:rsidRPr="005E6DA4">
        <w:rPr>
          <w:rFonts w:ascii="Arial" w:eastAsia="TimesNewRomanPSMT" w:hAnsi="Arial" w:cs="Arial"/>
          <w:bCs/>
          <w:iCs/>
        </w:rPr>
        <w:t xml:space="preserve"> дана од дана </w:t>
      </w:r>
      <w:r>
        <w:rPr>
          <w:rFonts w:ascii="Arial" w:eastAsia="TimesNewRomanPSMT" w:hAnsi="Arial" w:cs="Arial"/>
          <w:bCs/>
          <w:iCs/>
          <w:lang w:val="sr-Cyrl-CS"/>
        </w:rPr>
        <w:t>преузимања</w:t>
      </w:r>
      <w:r w:rsidRPr="00B50E8F">
        <w:rPr>
          <w:rFonts w:ascii="Arial" w:hAnsi="Arial" w:cs="Arial"/>
          <w:lang w:val="sr-Cyrl-CS"/>
        </w:rPr>
        <w:t xml:space="preserve">података од РГЗ-СКН </w:t>
      </w:r>
      <w:r>
        <w:rPr>
          <w:rFonts w:ascii="Arial" w:hAnsi="Arial" w:cs="Arial"/>
        </w:rPr>
        <w:t>Баточина</w:t>
      </w:r>
      <w:r w:rsidRPr="005E6DA4">
        <w:rPr>
          <w:rFonts w:ascii="Arial" w:eastAsia="TimesNewRomanPSMT" w:hAnsi="Arial" w:cs="Arial"/>
          <w:bCs/>
          <w:iCs/>
        </w:rPr>
        <w:t>.</w:t>
      </w:r>
    </w:p>
    <w:p w:rsidR="00244CC0" w:rsidRPr="00244CC0" w:rsidRDefault="00244CC0" w:rsidP="00244CC0">
      <w:pPr>
        <w:ind w:firstLine="720"/>
        <w:jc w:val="both"/>
        <w:rPr>
          <w:rFonts w:ascii="Arial" w:hAnsi="Arial" w:cs="Arial"/>
        </w:rPr>
      </w:pPr>
      <w:r>
        <w:rPr>
          <w:rFonts w:ascii="Arial" w:hAnsi="Arial" w:cs="Arial"/>
        </w:rPr>
        <w:t>Предметна геодетска услуга се врш</w:t>
      </w:r>
      <w:r w:rsidR="00ED71A5">
        <w:rPr>
          <w:rFonts w:ascii="Arial" w:hAnsi="Arial" w:cs="Arial"/>
          <w:lang w:val="sr-Cyrl-CS"/>
        </w:rPr>
        <w:t>и</w:t>
      </w:r>
      <w:r>
        <w:rPr>
          <w:rFonts w:ascii="Arial" w:hAnsi="Arial" w:cs="Arial"/>
        </w:rPr>
        <w:t xml:space="preserve"> за кп.бр. ________ КО ____________ , а доказ о извршеној услузи се доставља на адресу Општинске управе општине Баточина, ул. Краља Петра I 32, 34227 Баточина.</w:t>
      </w:r>
    </w:p>
    <w:p w:rsidR="008D0899" w:rsidRPr="00244CC0" w:rsidRDefault="008D0899"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СРЕДСТВА ФИНАНСИЈСКОГ ОБЕЗБЕЂЕЊА</w:t>
      </w:r>
    </w:p>
    <w:p w:rsidR="00941E0D" w:rsidRPr="00941E0D" w:rsidRDefault="00941E0D" w:rsidP="00941E0D">
      <w:pPr>
        <w:rPr>
          <w:rFonts w:ascii="Arial" w:hAnsi="Arial" w:cs="Arial"/>
          <w:b/>
        </w:rPr>
      </w:pPr>
    </w:p>
    <w:p w:rsidR="00941E0D" w:rsidRPr="008D0899" w:rsidRDefault="00941E0D" w:rsidP="008D0899">
      <w:pPr>
        <w:jc w:val="both"/>
        <w:rPr>
          <w:rFonts w:ascii="Arial" w:hAnsi="Arial" w:cs="Arial"/>
          <w:i/>
        </w:rPr>
      </w:pPr>
      <w:r w:rsidRPr="008D0899">
        <w:rPr>
          <w:rFonts w:ascii="Arial" w:hAnsi="Arial" w:cs="Arial"/>
          <w:i/>
        </w:rPr>
        <w:t xml:space="preserve">(Напомена: само </w:t>
      </w:r>
      <w:r w:rsidR="008D0899" w:rsidRPr="008D0899">
        <w:rPr>
          <w:rFonts w:ascii="Arial" w:hAnsi="Arial" w:cs="Arial"/>
          <w:i/>
        </w:rPr>
        <w:t>уколико је вр</w:t>
      </w:r>
      <w:r w:rsidR="00F37F5A">
        <w:rPr>
          <w:rFonts w:ascii="Arial" w:hAnsi="Arial" w:cs="Arial"/>
          <w:i/>
        </w:rPr>
        <w:t>едност уговора изнад 100.000,00</w:t>
      </w:r>
      <w:r w:rsidR="008D0899" w:rsidRPr="008D0899">
        <w:rPr>
          <w:rFonts w:ascii="Arial" w:eastAsia="Times New Roman" w:hAnsi="Arial" w:cs="Arial"/>
          <w:bCs/>
          <w:i/>
          <w:iCs/>
          <w:kern w:val="0"/>
          <w:lang w:eastAsia="en-US"/>
        </w:rPr>
        <w:t>динара без ПДВ-а</w:t>
      </w:r>
      <w:r w:rsidR="008D0899" w:rsidRPr="008D0899">
        <w:rPr>
          <w:rFonts w:ascii="Arial" w:hAnsi="Arial" w:cs="Arial"/>
          <w:i/>
        </w:rPr>
        <w:t xml:space="preserve"> има се применити </w:t>
      </w:r>
      <w:r w:rsidRPr="008D0899">
        <w:rPr>
          <w:rFonts w:ascii="Arial" w:hAnsi="Arial" w:cs="Arial"/>
          <w:i/>
        </w:rPr>
        <w:t xml:space="preserve">чл. </w:t>
      </w:r>
      <w:r w:rsidR="008D0899" w:rsidRPr="008D0899">
        <w:rPr>
          <w:rFonts w:ascii="Arial" w:hAnsi="Arial" w:cs="Arial"/>
          <w:i/>
        </w:rPr>
        <w:t>7</w:t>
      </w:r>
      <w:r w:rsidRPr="008D0899">
        <w:rPr>
          <w:rFonts w:ascii="Arial" w:hAnsi="Arial" w:cs="Arial"/>
          <w:i/>
        </w:rPr>
        <w:t xml:space="preserve"> споразума у овом примеру конкурсне документације</w:t>
      </w:r>
      <w:r w:rsidR="008D0899">
        <w:rPr>
          <w:rFonts w:ascii="Arial" w:hAnsi="Arial" w:cs="Arial"/>
          <w:i/>
        </w:rPr>
        <w:t>, односно уговора се онај члан.</w:t>
      </w:r>
      <w:r w:rsidRPr="008D0899">
        <w:rPr>
          <w:rFonts w:ascii="Arial" w:hAnsi="Arial" w:cs="Arial"/>
          <w:i/>
        </w:rPr>
        <w:t>)</w:t>
      </w:r>
    </w:p>
    <w:p w:rsidR="007B4904" w:rsidRPr="007B4904" w:rsidRDefault="007B4904" w:rsidP="00941E0D">
      <w:pPr>
        <w:rPr>
          <w:rFonts w:ascii="Arial" w:hAnsi="Arial" w:cs="Arial"/>
          <w:b/>
        </w:rPr>
      </w:pPr>
    </w:p>
    <w:p w:rsidR="00941E0D" w:rsidRPr="00941E0D" w:rsidRDefault="00941E0D" w:rsidP="00244CC0">
      <w:pPr>
        <w:jc w:val="center"/>
        <w:rPr>
          <w:rFonts w:ascii="Arial" w:hAnsi="Arial" w:cs="Arial"/>
          <w:b/>
        </w:rPr>
      </w:pPr>
      <w:r w:rsidRPr="00941E0D">
        <w:rPr>
          <w:rFonts w:ascii="Arial" w:hAnsi="Arial" w:cs="Arial"/>
          <w:b/>
        </w:rPr>
        <w:t xml:space="preserve">Члан </w:t>
      </w:r>
      <w:r w:rsidR="00244CC0">
        <w:rPr>
          <w:rFonts w:ascii="Arial" w:hAnsi="Arial" w:cs="Arial"/>
          <w:b/>
        </w:rPr>
        <w:t>8</w:t>
      </w:r>
      <w:r w:rsidRPr="00941E0D">
        <w:rPr>
          <w:rFonts w:ascii="Arial" w:hAnsi="Arial" w:cs="Arial"/>
          <w:b/>
        </w:rPr>
        <w:t>.</w:t>
      </w:r>
    </w:p>
    <w:p w:rsidR="00941E0D" w:rsidRPr="00941E0D" w:rsidRDefault="00941E0D" w:rsidP="00941E0D">
      <w:pPr>
        <w:rPr>
          <w:rFonts w:ascii="Arial" w:hAnsi="Arial" w:cs="Arial"/>
          <w:b/>
        </w:rPr>
      </w:pPr>
    </w:p>
    <w:p w:rsidR="00941E0D" w:rsidRPr="008D0899" w:rsidRDefault="00941E0D" w:rsidP="008D0899">
      <w:pPr>
        <w:ind w:firstLine="720"/>
        <w:jc w:val="both"/>
        <w:rPr>
          <w:rFonts w:ascii="Arial" w:hAnsi="Arial" w:cs="Arial"/>
          <w:bCs/>
          <w:iCs/>
        </w:rPr>
      </w:pPr>
      <w:r w:rsidRPr="00941E0D">
        <w:rPr>
          <w:rFonts w:ascii="Arial" w:hAnsi="Arial" w:cs="Arial"/>
          <w:bCs/>
          <w:iCs/>
        </w:rPr>
        <w:t xml:space="preserve">Пружалац услуге се обавезује да у тренутку закључења уговора преда Наручиоцу бланко сопствену меницу, као обезбеђење за добро извршење уговора, која мора бити евидентирана у Регистру меница.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10% од вредности уговора без ПДВ-а. </w:t>
      </w:r>
    </w:p>
    <w:p w:rsidR="00941E0D" w:rsidRPr="008D0899" w:rsidRDefault="00941E0D" w:rsidP="008D0899">
      <w:pPr>
        <w:ind w:firstLine="720"/>
        <w:jc w:val="both"/>
        <w:rPr>
          <w:rFonts w:ascii="Arial" w:hAnsi="Arial" w:cs="Arial"/>
          <w:bCs/>
          <w:iCs/>
        </w:rPr>
      </w:pPr>
      <w:r w:rsidRPr="00941E0D">
        <w:rPr>
          <w:rFonts w:ascii="Arial" w:hAnsi="Arial" w:cs="Arial"/>
          <w:bCs/>
          <w:iC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уговорене обавезе у целости.</w:t>
      </w:r>
    </w:p>
    <w:p w:rsidR="00941E0D" w:rsidRPr="00941E0D" w:rsidRDefault="00941E0D" w:rsidP="008D0899">
      <w:pPr>
        <w:ind w:firstLine="720"/>
        <w:jc w:val="both"/>
        <w:rPr>
          <w:rFonts w:ascii="Arial" w:hAnsi="Arial" w:cs="Arial"/>
        </w:rPr>
      </w:pPr>
      <w:r w:rsidRPr="00941E0D">
        <w:rPr>
          <w:rFonts w:ascii="Arial" w:hAnsi="Arial" w:cs="Arial"/>
          <w:bCs/>
          <w:iCs/>
        </w:rPr>
        <w:t>Наручилац ће уновчити дато средство обезбеђења уколико Пружалац услуге не буде извршавао своје уговорне обавезе у роковима и на начин предвиђен уговором.</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ЗАКЉУЧИВАЊЕ И СТУПАЊЕ НА СНАГУ</w:t>
      </w:r>
    </w:p>
    <w:p w:rsidR="00941E0D" w:rsidRPr="00941E0D" w:rsidRDefault="00941E0D" w:rsidP="00244CC0">
      <w:pPr>
        <w:jc w:val="cente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244CC0">
        <w:rPr>
          <w:rFonts w:ascii="Arial" w:hAnsi="Arial" w:cs="Arial"/>
          <w:b/>
        </w:rPr>
        <w:t>9</w:t>
      </w:r>
      <w:r w:rsidRPr="00941E0D">
        <w:rPr>
          <w:rFonts w:ascii="Arial" w:hAnsi="Arial" w:cs="Arial"/>
        </w:rPr>
        <w:t>.</w:t>
      </w:r>
    </w:p>
    <w:p w:rsidR="00941E0D" w:rsidRPr="00941E0D" w:rsidRDefault="00941E0D" w:rsidP="00941E0D">
      <w:pPr>
        <w:rPr>
          <w:rFonts w:ascii="Arial" w:hAnsi="Arial" w:cs="Arial"/>
        </w:rPr>
      </w:pPr>
    </w:p>
    <w:p w:rsidR="00941E0D" w:rsidRPr="00005516" w:rsidRDefault="00941E0D" w:rsidP="00005516">
      <w:pPr>
        <w:ind w:firstLine="720"/>
        <w:jc w:val="both"/>
        <w:rPr>
          <w:rFonts w:ascii="Arial" w:hAnsi="Arial" w:cs="Arial"/>
        </w:rPr>
      </w:pPr>
      <w:r w:rsidRPr="00941E0D">
        <w:rPr>
          <w:rFonts w:ascii="Arial" w:hAnsi="Arial" w:cs="Arial"/>
        </w:rPr>
        <w:t>Овај Уговор сматра се закљученим када га потпишу овлашћени представници Уговорних страна.</w:t>
      </w:r>
    </w:p>
    <w:p w:rsidR="00941E0D" w:rsidRPr="00941E0D" w:rsidRDefault="00941E0D" w:rsidP="00005516">
      <w:pPr>
        <w:ind w:firstLine="720"/>
        <w:jc w:val="both"/>
        <w:rPr>
          <w:rFonts w:ascii="Arial" w:hAnsi="Arial" w:cs="Arial"/>
        </w:rPr>
      </w:pPr>
      <w:r w:rsidRPr="00941E0D">
        <w:rPr>
          <w:rFonts w:ascii="Arial" w:hAnsi="Arial" w:cs="Arial"/>
        </w:rPr>
        <w:t>Овај Уговор ступа на снагу када Пружалац услуге</w:t>
      </w:r>
      <w:r w:rsidR="00005516">
        <w:rPr>
          <w:rFonts w:ascii="Arial" w:hAnsi="Arial" w:cs="Arial"/>
        </w:rPr>
        <w:t xml:space="preserve"> у складу са роковима из члана 8</w:t>
      </w:r>
      <w:r w:rsidRPr="00941E0D">
        <w:rPr>
          <w:rFonts w:ascii="Arial" w:hAnsi="Arial" w:cs="Arial"/>
        </w:rPr>
        <w:t xml:space="preserve">. овог Уговора достави средства финансијског обезбеђења. </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Члан 1</w:t>
      </w:r>
      <w:r w:rsidR="00244CC0">
        <w:rPr>
          <w:rFonts w:ascii="Arial" w:hAnsi="Arial" w:cs="Arial"/>
          <w:b/>
        </w:rPr>
        <w:t>0</w:t>
      </w:r>
      <w:r w:rsidRPr="00941E0D">
        <w:rPr>
          <w:rFonts w:ascii="Arial" w:hAnsi="Arial" w:cs="Arial"/>
        </w:rPr>
        <w:t>.</w:t>
      </w:r>
    </w:p>
    <w:p w:rsidR="00941E0D" w:rsidRPr="00941E0D" w:rsidRDefault="00941E0D" w:rsidP="00941E0D">
      <w:pPr>
        <w:rPr>
          <w:rFonts w:ascii="Arial" w:hAnsi="Arial" w:cs="Arial"/>
        </w:rPr>
      </w:pPr>
    </w:p>
    <w:p w:rsidR="00005516" w:rsidRPr="00005516" w:rsidRDefault="00941E0D" w:rsidP="00005516">
      <w:pPr>
        <w:ind w:firstLine="720"/>
        <w:jc w:val="both"/>
        <w:rPr>
          <w:rFonts w:ascii="Arial" w:hAnsi="Arial" w:cs="Arial"/>
        </w:rPr>
      </w:pPr>
      <w:r w:rsidRPr="00941E0D">
        <w:rPr>
          <w:rFonts w:ascii="Arial" w:hAnsi="Arial" w:cs="Arial"/>
        </w:rPr>
        <w:t>Овај Уговор важи до извршења уговорених услуга у потпуности</w:t>
      </w:r>
      <w:r w:rsidR="00005516">
        <w:rPr>
          <w:rFonts w:ascii="Arial" w:hAnsi="Arial" w:cs="Arial"/>
        </w:rPr>
        <w:t>, у складу са роковим дефинисаним чланом 7. овог Уговора.</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ОВЛАШЋЕНИ ПРЕДСТАВНИЦИ ЗА ПРАЋЕЊЕ ИЗВРШЕЊА УГОВОРА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244CC0">
        <w:rPr>
          <w:rFonts w:ascii="Arial" w:hAnsi="Arial" w:cs="Arial"/>
          <w:b/>
        </w:rPr>
        <w:t>1</w:t>
      </w:r>
      <w:r w:rsidRPr="00941E0D">
        <w:rPr>
          <w:rFonts w:ascii="Arial" w:hAnsi="Arial" w:cs="Arial"/>
        </w:rPr>
        <w:t>.</w:t>
      </w:r>
    </w:p>
    <w:p w:rsidR="00941E0D" w:rsidRPr="00941E0D" w:rsidRDefault="00941E0D" w:rsidP="00941E0D">
      <w:pPr>
        <w:rPr>
          <w:rFonts w:ascii="Arial" w:hAnsi="Arial" w:cs="Arial"/>
        </w:rPr>
      </w:pPr>
    </w:p>
    <w:p w:rsidR="00941E0D" w:rsidRPr="00005516" w:rsidRDefault="00941E0D" w:rsidP="00005516">
      <w:pPr>
        <w:ind w:firstLine="720"/>
        <w:jc w:val="both"/>
        <w:rPr>
          <w:rFonts w:ascii="Arial" w:hAnsi="Arial" w:cs="Arial"/>
        </w:rPr>
      </w:pPr>
      <w:r w:rsidRPr="00941E0D">
        <w:rPr>
          <w:rFonts w:ascii="Arial" w:hAnsi="Arial" w:cs="Arial"/>
        </w:rPr>
        <w:t xml:space="preserve">Овлашћени представници за праћење извршења Услуге из члана 1. овог Уговора су: </w:t>
      </w:r>
    </w:p>
    <w:p w:rsidR="00941E0D" w:rsidRPr="00005516" w:rsidRDefault="00941E0D" w:rsidP="00457CA8">
      <w:pPr>
        <w:pStyle w:val="ListParagraph"/>
        <w:numPr>
          <w:ilvl w:val="0"/>
          <w:numId w:val="17"/>
        </w:numPr>
        <w:ind w:firstLine="0"/>
        <w:rPr>
          <w:rFonts w:ascii="Arial" w:hAnsi="Arial" w:cs="Arial"/>
        </w:rPr>
      </w:pPr>
      <w:r w:rsidRPr="00005516">
        <w:rPr>
          <w:rFonts w:ascii="Arial" w:hAnsi="Arial" w:cs="Arial"/>
        </w:rPr>
        <w:t xml:space="preserve">за Наручиоца: </w:t>
      </w:r>
      <w:r w:rsidRPr="00005516">
        <w:rPr>
          <w:rFonts w:ascii="Arial" w:hAnsi="Arial" w:cs="Arial"/>
        </w:rPr>
        <w:tab/>
        <w:t>________________________________</w:t>
      </w:r>
    </w:p>
    <w:p w:rsidR="00941E0D" w:rsidRPr="00005516" w:rsidRDefault="00941E0D" w:rsidP="00457CA8">
      <w:pPr>
        <w:pStyle w:val="ListParagraph"/>
        <w:numPr>
          <w:ilvl w:val="0"/>
          <w:numId w:val="17"/>
        </w:numPr>
        <w:ind w:firstLine="0"/>
        <w:rPr>
          <w:rFonts w:ascii="Arial" w:hAnsi="Arial" w:cs="Arial"/>
        </w:rPr>
      </w:pPr>
      <w:r w:rsidRPr="00005516">
        <w:rPr>
          <w:rFonts w:ascii="Arial" w:hAnsi="Arial" w:cs="Arial"/>
        </w:rPr>
        <w:t xml:space="preserve">за Пружаоца услуге: </w:t>
      </w:r>
      <w:r w:rsidRPr="00005516">
        <w:rPr>
          <w:rFonts w:ascii="Arial" w:hAnsi="Arial" w:cs="Arial"/>
        </w:rPr>
        <w:tab/>
        <w:t>________________________________</w:t>
      </w:r>
    </w:p>
    <w:p w:rsidR="00941E0D" w:rsidRPr="00941E0D" w:rsidRDefault="00941E0D" w:rsidP="00005516">
      <w:pPr>
        <w:ind w:firstLine="720"/>
        <w:jc w:val="both"/>
        <w:rPr>
          <w:rFonts w:ascii="Arial" w:hAnsi="Arial" w:cs="Arial"/>
        </w:rPr>
      </w:pPr>
      <w:r w:rsidRPr="00941E0D">
        <w:rPr>
          <w:rFonts w:ascii="Arial" w:hAnsi="Arial" w:cs="Arial"/>
        </w:rPr>
        <w:t>Овлашћења и дужности овлашћених представника за праћење извршења овог Уговора су да:</w:t>
      </w:r>
    </w:p>
    <w:p w:rsidR="00941E0D" w:rsidRPr="00005516" w:rsidRDefault="00941E0D" w:rsidP="00457CA8">
      <w:pPr>
        <w:pStyle w:val="ListParagraph"/>
        <w:numPr>
          <w:ilvl w:val="0"/>
          <w:numId w:val="16"/>
        </w:numPr>
        <w:ind w:firstLine="0"/>
        <w:jc w:val="both"/>
        <w:rPr>
          <w:rFonts w:ascii="Arial" w:hAnsi="Arial" w:cs="Arial"/>
        </w:rPr>
      </w:pPr>
      <w:r w:rsidRPr="00005516">
        <w:rPr>
          <w:rFonts w:ascii="Arial" w:hAnsi="Arial" w:cs="Arial"/>
        </w:rPr>
        <w:t>Прате извршење уговора и остварују потребну комуникацију;</w:t>
      </w:r>
    </w:p>
    <w:p w:rsidR="00941E0D" w:rsidRPr="00ED71A5" w:rsidRDefault="00941E0D" w:rsidP="00457CA8">
      <w:pPr>
        <w:pStyle w:val="ListParagraph"/>
        <w:numPr>
          <w:ilvl w:val="0"/>
          <w:numId w:val="16"/>
        </w:numPr>
        <w:ind w:firstLine="0"/>
        <w:jc w:val="both"/>
        <w:rPr>
          <w:rFonts w:ascii="Arial" w:hAnsi="Arial" w:cs="Arial"/>
        </w:rPr>
      </w:pPr>
      <w:r w:rsidRPr="00005516">
        <w:rPr>
          <w:rFonts w:ascii="Arial" w:hAnsi="Arial" w:cs="Arial"/>
        </w:rPr>
        <w:t>Извршавају и друге дужности везане за извршење предмета овог Уговора, по потреби.</w:t>
      </w:r>
    </w:p>
    <w:p w:rsidR="00ED71A5" w:rsidRPr="00487FA9" w:rsidRDefault="00ED71A5" w:rsidP="00ED71A5">
      <w:pPr>
        <w:pStyle w:val="ListParagraph"/>
        <w:jc w:val="both"/>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ВИША СИЛА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487FA9">
        <w:rPr>
          <w:rFonts w:ascii="Arial" w:hAnsi="Arial" w:cs="Arial"/>
          <w:b/>
        </w:rPr>
        <w:t>2</w:t>
      </w:r>
      <w:r w:rsidRPr="00941E0D">
        <w:rPr>
          <w:rFonts w:ascii="Arial" w:hAnsi="Arial" w:cs="Arial"/>
        </w:rPr>
        <w:t>.</w:t>
      </w:r>
    </w:p>
    <w:p w:rsidR="00941E0D" w:rsidRPr="00941E0D" w:rsidRDefault="00941E0D" w:rsidP="00941E0D">
      <w:pPr>
        <w:rPr>
          <w:rFonts w:ascii="Arial" w:hAnsi="Arial" w:cs="Arial"/>
        </w:rPr>
      </w:pPr>
    </w:p>
    <w:p w:rsidR="00941E0D" w:rsidRPr="00487FA9" w:rsidRDefault="00941E0D" w:rsidP="00487FA9">
      <w:pPr>
        <w:ind w:firstLine="720"/>
        <w:jc w:val="both"/>
        <w:rPr>
          <w:rFonts w:ascii="Arial" w:hAnsi="Arial" w:cs="Arial"/>
        </w:rPr>
      </w:pPr>
      <w:r w:rsidRPr="00941E0D">
        <w:rPr>
          <w:rFonts w:ascii="Arial" w:hAnsi="Arial" w:cs="Arial"/>
        </w:rPr>
        <w:t xml:space="preserve">У случају више силе – непредвиђених догађаја ван контроле </w:t>
      </w:r>
      <w:r w:rsidR="00DE654F">
        <w:rPr>
          <w:rFonts w:ascii="Arial" w:hAnsi="Arial" w:cs="Arial"/>
          <w:lang w:val="sr-Cyrl-CS"/>
        </w:rPr>
        <w:t>у</w:t>
      </w:r>
      <w:r w:rsidRPr="00941E0D">
        <w:rPr>
          <w:rFonts w:ascii="Arial" w:hAnsi="Arial" w:cs="Arial"/>
        </w:rPr>
        <w:t xml:space="preserve">говорних страна, који спречавају било коју </w:t>
      </w:r>
      <w:r w:rsidR="00DE654F">
        <w:rPr>
          <w:rFonts w:ascii="Arial" w:hAnsi="Arial" w:cs="Arial"/>
          <w:lang w:val="sr-Cyrl-CS"/>
        </w:rPr>
        <w:t>у</w:t>
      </w:r>
      <w:r w:rsidRPr="00941E0D">
        <w:rPr>
          <w:rFonts w:ascii="Arial" w:hAnsi="Arial" w:cs="Arial"/>
        </w:rPr>
        <w:t xml:space="preserve">говорну страну да изврши своје обавезе по овом Уговору – извршавање уговорених обавеза ће се прекинути у оној мери у којој је </w:t>
      </w:r>
      <w:r w:rsidR="00DE654F">
        <w:rPr>
          <w:rFonts w:ascii="Arial" w:hAnsi="Arial" w:cs="Arial"/>
          <w:lang w:val="sr-Cyrl-CS"/>
        </w:rPr>
        <w:t>у</w:t>
      </w:r>
      <w:r w:rsidRPr="00941E0D">
        <w:rPr>
          <w:rFonts w:ascii="Arial" w:hAnsi="Arial" w:cs="Arial"/>
        </w:rPr>
        <w:t xml:space="preserve">говорна страна погођена таквим догађајем и за време за које траје немогућност извршења уговорних </w:t>
      </w:r>
      <w:r w:rsidR="00DE654F">
        <w:rPr>
          <w:rFonts w:ascii="Arial" w:hAnsi="Arial" w:cs="Arial"/>
          <w:lang w:val="sr-Cyrl-CS"/>
        </w:rPr>
        <w:t>у</w:t>
      </w:r>
      <w:r w:rsidRPr="00941E0D">
        <w:rPr>
          <w:rFonts w:ascii="Arial" w:hAnsi="Arial" w:cs="Arial"/>
        </w:rPr>
        <w:t xml:space="preserve">слуга услед наступања непредвиђених догађаја, под условом да је друга </w:t>
      </w:r>
      <w:r w:rsidR="00DE654F">
        <w:rPr>
          <w:rFonts w:ascii="Arial" w:hAnsi="Arial" w:cs="Arial"/>
          <w:lang w:val="sr-Cyrl-CS"/>
        </w:rPr>
        <w:t>у</w:t>
      </w:r>
      <w:r w:rsidRPr="00941E0D">
        <w:rPr>
          <w:rFonts w:ascii="Arial" w:hAnsi="Arial" w:cs="Arial"/>
        </w:rPr>
        <w:t>говорна страна обавештена, у року од најдуже 3 (словима: три) радна дана о наступању више силе.</w:t>
      </w:r>
    </w:p>
    <w:p w:rsidR="00941E0D" w:rsidRPr="00487FA9" w:rsidRDefault="00941E0D" w:rsidP="00487FA9">
      <w:pPr>
        <w:ind w:firstLine="720"/>
        <w:jc w:val="both"/>
        <w:rPr>
          <w:rFonts w:ascii="Arial" w:hAnsi="Arial" w:cs="Arial"/>
        </w:rPr>
      </w:pPr>
      <w:r w:rsidRPr="00941E0D">
        <w:rPr>
          <w:rFonts w:ascii="Arial" w:hAnsi="Arial" w:cs="Arial"/>
        </w:rPr>
        <w:t xml:space="preserve">У случају наступања више силе, Пружалац услуге има право да продужи рок важења Уговора за оно време за које је настало кашњење у извршавању уговорних </w:t>
      </w:r>
      <w:r w:rsidR="00DE654F">
        <w:rPr>
          <w:rFonts w:ascii="Arial" w:hAnsi="Arial" w:cs="Arial"/>
          <w:lang w:val="sr-Cyrl-CS"/>
        </w:rPr>
        <w:t>у</w:t>
      </w:r>
      <w:r w:rsidRPr="00941E0D">
        <w:rPr>
          <w:rFonts w:ascii="Arial" w:hAnsi="Arial" w:cs="Arial"/>
        </w:rPr>
        <w:t xml:space="preserve">слуга, проузроковано вишом силом. </w:t>
      </w:r>
    </w:p>
    <w:p w:rsidR="00941E0D" w:rsidRPr="00487FA9" w:rsidRDefault="00941E0D" w:rsidP="00487FA9">
      <w:pPr>
        <w:ind w:firstLine="720"/>
        <w:jc w:val="both"/>
        <w:rPr>
          <w:rFonts w:ascii="Arial" w:hAnsi="Arial" w:cs="Arial"/>
        </w:rPr>
      </w:pPr>
      <w:r w:rsidRPr="00941E0D">
        <w:rPr>
          <w:rFonts w:ascii="Arial" w:hAnsi="Arial" w:cs="Arial"/>
        </w:rPr>
        <w:t>Свака Уговорна страна сноси своје трошкове, који настану у периоду трајања више силе, односно за период мировања Уговора услед дејства више силе, за који се продужава рок важења Уговора.</w:t>
      </w:r>
    </w:p>
    <w:p w:rsidR="00941E0D" w:rsidRPr="00941E0D" w:rsidRDefault="00941E0D" w:rsidP="00487FA9">
      <w:pPr>
        <w:ind w:firstLine="720"/>
        <w:jc w:val="both"/>
        <w:rPr>
          <w:rFonts w:ascii="Arial" w:hAnsi="Arial" w:cs="Arial"/>
        </w:rPr>
      </w:pPr>
      <w:r w:rsidRPr="00941E0D">
        <w:rPr>
          <w:rFonts w:ascii="Arial" w:hAnsi="Arial" w:cs="Arial"/>
        </w:rPr>
        <w:t xml:space="preserve">Уколико виша сила траје дуже од 90 (словима: деведесет) дана, било која Уговорна страна може да раскине овај Уговор у року од 30 (словима: тридесет) дана, уз доставу писаног обавештења другој </w:t>
      </w:r>
      <w:r w:rsidR="00DE654F">
        <w:rPr>
          <w:rFonts w:ascii="Arial" w:hAnsi="Arial" w:cs="Arial"/>
          <w:lang w:val="sr-Cyrl-CS"/>
        </w:rPr>
        <w:t>у</w:t>
      </w:r>
      <w:r w:rsidRPr="00941E0D">
        <w:rPr>
          <w:rFonts w:ascii="Arial" w:hAnsi="Arial" w:cs="Arial"/>
        </w:rPr>
        <w:t>говорној страни о намери да раскине Уговор.</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НАКНАДА ШТЕТЕ</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833CD7">
        <w:rPr>
          <w:rFonts w:ascii="Arial" w:hAnsi="Arial" w:cs="Arial"/>
          <w:b/>
        </w:rPr>
        <w:t>3</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833CD7">
      <w:pPr>
        <w:ind w:firstLine="720"/>
        <w:jc w:val="both"/>
        <w:rPr>
          <w:rFonts w:ascii="Arial" w:hAnsi="Arial" w:cs="Arial"/>
        </w:rPr>
      </w:pPr>
      <w:r w:rsidRPr="00941E0D">
        <w:rPr>
          <w:rFonts w:ascii="Arial" w:hAnsi="Arial" w:cs="Arial"/>
        </w:rPr>
        <w:t>Пружалац услуге је у складу са законом који уређује облигационе односе  одговоран за штету коју је претрпео Наручилац неиспуњењем, делимичним испуњењем или задоцњењем у испуњењу обавеза преузетих овим Уговором.</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УГОВОРНА КАЗНА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833CD7">
        <w:rPr>
          <w:rFonts w:ascii="Arial" w:hAnsi="Arial" w:cs="Arial"/>
          <w:b/>
        </w:rPr>
        <w:t>4</w:t>
      </w:r>
      <w:r w:rsidRPr="00941E0D">
        <w:rPr>
          <w:rFonts w:ascii="Arial" w:hAnsi="Arial" w:cs="Arial"/>
        </w:rPr>
        <w:t>.</w:t>
      </w:r>
    </w:p>
    <w:p w:rsidR="00941E0D" w:rsidRPr="00941E0D" w:rsidRDefault="00941E0D" w:rsidP="00941E0D">
      <w:pPr>
        <w:rPr>
          <w:rFonts w:ascii="Arial" w:hAnsi="Arial" w:cs="Arial"/>
        </w:rPr>
      </w:pPr>
    </w:p>
    <w:p w:rsidR="00941E0D" w:rsidRPr="00833CD7" w:rsidRDefault="00941E0D" w:rsidP="00833CD7">
      <w:pPr>
        <w:ind w:firstLine="720"/>
        <w:jc w:val="both"/>
        <w:rPr>
          <w:rFonts w:ascii="Arial" w:hAnsi="Arial" w:cs="Arial"/>
        </w:rPr>
      </w:pPr>
      <w:r w:rsidRPr="00941E0D">
        <w:rPr>
          <w:rFonts w:ascii="Arial" w:hAnsi="Arial" w:cs="Arial"/>
        </w:rPr>
        <w:t>У случају да Пружалац услу</w:t>
      </w:r>
      <w:r w:rsidR="00620579">
        <w:rPr>
          <w:rFonts w:ascii="Arial" w:hAnsi="Arial" w:cs="Arial"/>
        </w:rPr>
        <w:t>ге, својом кривицом, не изврши/</w:t>
      </w:r>
      <w:r w:rsidRPr="00941E0D">
        <w:rPr>
          <w:rFonts w:ascii="Arial" w:hAnsi="Arial" w:cs="Arial"/>
        </w:rPr>
        <w:t xml:space="preserve">не пружи у року уговорене Услуге, Пружалац услуге је дужан да плати Наручиоцу уговорне пенале, у износу од 0,5% од цене из члана 2. став 1. овог Уговора за сваки започети дан кашњења, у максималном износу од 10% од цене из члана 2. став 1. овог Уговора без пореза на додату вредност. </w:t>
      </w:r>
    </w:p>
    <w:p w:rsidR="00941E0D" w:rsidRPr="00833CD7" w:rsidRDefault="00941E0D" w:rsidP="00833CD7">
      <w:pPr>
        <w:ind w:firstLine="720"/>
        <w:jc w:val="both"/>
        <w:rPr>
          <w:rFonts w:ascii="Arial" w:hAnsi="Arial" w:cs="Arial"/>
        </w:rPr>
      </w:pPr>
      <w:r w:rsidRPr="00941E0D">
        <w:rPr>
          <w:rFonts w:ascii="Arial" w:hAnsi="Arial" w:cs="Arial"/>
        </w:rPr>
        <w:t>Плаћање пенала у складу са претходним ставом доспева у року од 10 (словима: десет) дана од дана издавања рачуна од стране Наручиоца за уговорне пенале. Наручилац има право да пенале наплати и умањењем цене (рач</w:t>
      </w:r>
      <w:r w:rsidR="00DE654F">
        <w:rPr>
          <w:rFonts w:ascii="Arial" w:hAnsi="Arial" w:cs="Arial"/>
        </w:rPr>
        <w:t xml:space="preserve">уна) за услуге које је извршио </w:t>
      </w:r>
      <w:r w:rsidR="00DE654F">
        <w:rPr>
          <w:rFonts w:ascii="Arial" w:hAnsi="Arial" w:cs="Arial"/>
          <w:lang w:val="sr-Cyrl-CS"/>
        </w:rPr>
        <w:t>П</w:t>
      </w:r>
      <w:r w:rsidRPr="00941E0D">
        <w:rPr>
          <w:rFonts w:ascii="Arial" w:hAnsi="Arial" w:cs="Arial"/>
        </w:rPr>
        <w:t>ружалац услуге.</w:t>
      </w:r>
    </w:p>
    <w:p w:rsidR="00941E0D" w:rsidRPr="00941E0D" w:rsidRDefault="00941E0D" w:rsidP="00833CD7">
      <w:pPr>
        <w:ind w:firstLine="720"/>
        <w:jc w:val="both"/>
        <w:rPr>
          <w:rFonts w:ascii="Arial" w:hAnsi="Arial" w:cs="Arial"/>
        </w:rPr>
      </w:pPr>
      <w:r w:rsidRPr="00941E0D">
        <w:rPr>
          <w:rFonts w:ascii="Arial" w:hAnsi="Arial" w:cs="Arial"/>
        </w:rPr>
        <w:t>Уколик</w:t>
      </w:r>
      <w:r w:rsidR="00DE654F">
        <w:rPr>
          <w:rFonts w:ascii="Arial" w:hAnsi="Arial" w:cs="Arial"/>
        </w:rPr>
        <w:t>о Наручилац услед кашњења из ст.</w:t>
      </w:r>
      <w:r w:rsidRPr="00941E0D">
        <w:rPr>
          <w:rFonts w:ascii="Arial" w:hAnsi="Arial" w:cs="Arial"/>
        </w:rPr>
        <w:t>1. овог члана, претрпи штету која је већа од износа тих пенала, има право на накнаду разлике између претрпљене штете у целости и исплаћених пенала.</w:t>
      </w:r>
    </w:p>
    <w:p w:rsidR="00833CD7" w:rsidRPr="00833CD7" w:rsidRDefault="00833CD7"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РАСКИД УГОВОРА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833CD7">
        <w:rPr>
          <w:rFonts w:ascii="Arial" w:hAnsi="Arial" w:cs="Arial"/>
          <w:b/>
        </w:rPr>
        <w:t>5</w:t>
      </w:r>
      <w:r w:rsidRPr="00941E0D">
        <w:rPr>
          <w:rFonts w:ascii="Arial" w:hAnsi="Arial" w:cs="Arial"/>
        </w:rPr>
        <w:t>.</w:t>
      </w:r>
    </w:p>
    <w:p w:rsidR="00941E0D" w:rsidRPr="00941E0D" w:rsidRDefault="00941E0D" w:rsidP="00941E0D">
      <w:pPr>
        <w:rPr>
          <w:rFonts w:ascii="Arial" w:hAnsi="Arial" w:cs="Arial"/>
        </w:rPr>
      </w:pPr>
    </w:p>
    <w:p w:rsidR="00941E0D" w:rsidRPr="00833CD7" w:rsidRDefault="00941E0D" w:rsidP="00833CD7">
      <w:pPr>
        <w:ind w:firstLine="720"/>
        <w:jc w:val="both"/>
        <w:rPr>
          <w:rFonts w:ascii="Arial" w:hAnsi="Arial" w:cs="Arial"/>
        </w:rPr>
      </w:pPr>
      <w:r w:rsidRPr="00941E0D">
        <w:rPr>
          <w:rFonts w:ascii="Arial" w:hAnsi="Arial" w:cs="Arial"/>
        </w:rPr>
        <w:t xml:space="preserve">Свака </w:t>
      </w:r>
      <w:r w:rsidR="00DE654F">
        <w:rPr>
          <w:rFonts w:ascii="Arial" w:hAnsi="Arial" w:cs="Arial"/>
          <w:lang w:val="sr-Cyrl-CS"/>
        </w:rPr>
        <w:t>у</w:t>
      </w:r>
      <w:r w:rsidR="00DE654F">
        <w:rPr>
          <w:rFonts w:ascii="Arial" w:hAnsi="Arial" w:cs="Arial"/>
        </w:rPr>
        <w:t>говорн</w:t>
      </w:r>
      <w:r w:rsidR="00DE654F">
        <w:rPr>
          <w:rFonts w:ascii="Arial" w:hAnsi="Arial" w:cs="Arial"/>
          <w:lang w:val="sr-Cyrl-CS"/>
        </w:rPr>
        <w:t>а</w:t>
      </w:r>
      <w:r w:rsidR="00DE654F">
        <w:rPr>
          <w:rFonts w:ascii="Arial" w:hAnsi="Arial" w:cs="Arial"/>
        </w:rPr>
        <w:t xml:space="preserve"> стран</w:t>
      </w:r>
      <w:r w:rsidR="00DE654F">
        <w:rPr>
          <w:rFonts w:ascii="Arial" w:hAnsi="Arial" w:cs="Arial"/>
          <w:lang w:val="sr-Cyrl-CS"/>
        </w:rPr>
        <w:t>а</w:t>
      </w:r>
      <w:r w:rsidRPr="00941E0D">
        <w:rPr>
          <w:rFonts w:ascii="Arial" w:hAnsi="Arial" w:cs="Arial"/>
        </w:rPr>
        <w:t xml:space="preserve"> може једнострано раскинути овај Уговор пре истека рока,</w:t>
      </w:r>
      <w:r w:rsidR="00DE654F">
        <w:rPr>
          <w:rFonts w:ascii="Arial" w:hAnsi="Arial" w:cs="Arial"/>
        </w:rPr>
        <w:t xml:space="preserve"> у случају непридржавања друге </w:t>
      </w:r>
      <w:r w:rsidR="00DE654F">
        <w:rPr>
          <w:rFonts w:ascii="Arial" w:hAnsi="Arial" w:cs="Arial"/>
          <w:lang w:val="sr-Cyrl-CS"/>
        </w:rPr>
        <w:t>у</w:t>
      </w:r>
      <w:r w:rsidRPr="00941E0D">
        <w:rPr>
          <w:rFonts w:ascii="Arial" w:hAnsi="Arial" w:cs="Arial"/>
        </w:rPr>
        <w:t xml:space="preserve">говорне стране, одредби овог Уговора, неотпочињања или неквалитетног извршења Услуге која је предмет овог Уговора, достављањем писане изјаве о једностраном раскиду Уговора другој </w:t>
      </w:r>
      <w:r w:rsidR="00DE654F">
        <w:rPr>
          <w:rFonts w:ascii="Arial" w:hAnsi="Arial" w:cs="Arial"/>
          <w:lang w:val="sr-Cyrl-CS"/>
        </w:rPr>
        <w:t>у</w:t>
      </w:r>
      <w:r w:rsidRPr="00941E0D">
        <w:rPr>
          <w:rFonts w:ascii="Arial" w:hAnsi="Arial" w:cs="Arial"/>
        </w:rPr>
        <w:t xml:space="preserve">говорној страни. </w:t>
      </w:r>
    </w:p>
    <w:p w:rsidR="007B4904" w:rsidRPr="00620579" w:rsidRDefault="00941E0D" w:rsidP="00620579">
      <w:pPr>
        <w:ind w:firstLine="720"/>
        <w:jc w:val="both"/>
        <w:rPr>
          <w:rFonts w:ascii="Arial" w:hAnsi="Arial" w:cs="Arial"/>
          <w:lang/>
        </w:rPr>
      </w:pPr>
      <w:r w:rsidRPr="00941E0D">
        <w:rPr>
          <w:rFonts w:ascii="Arial" w:hAnsi="Arial" w:cs="Arial"/>
        </w:rPr>
        <w:t>Наручилац може једнострано раскинути овај Уговор пре истека рока услед престанка потребе за ангажовањем Пружаоца услуге, достављањем писане изјаве о једностраном раскиду Уговора Пружаоцу.</w:t>
      </w:r>
    </w:p>
    <w:p w:rsidR="00941E0D" w:rsidRPr="00941E0D" w:rsidRDefault="00941E0D" w:rsidP="00244CC0">
      <w:pPr>
        <w:jc w:val="center"/>
        <w:rPr>
          <w:rFonts w:ascii="Arial" w:hAnsi="Arial" w:cs="Arial"/>
          <w:b/>
        </w:rPr>
      </w:pPr>
      <w:r w:rsidRPr="00941E0D">
        <w:rPr>
          <w:rFonts w:ascii="Arial" w:hAnsi="Arial" w:cs="Arial"/>
          <w:b/>
        </w:rPr>
        <w:t>ЗАВРШНЕ ОДРЕДБЕ</w:t>
      </w:r>
    </w:p>
    <w:p w:rsidR="00941E0D" w:rsidRPr="00941E0D" w:rsidRDefault="00941E0D" w:rsidP="00244CC0">
      <w:pPr>
        <w:jc w:val="cente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Члан 1</w:t>
      </w:r>
      <w:r w:rsidR="00833CD7">
        <w:rPr>
          <w:rFonts w:ascii="Arial" w:hAnsi="Arial" w:cs="Arial"/>
          <w:b/>
        </w:rPr>
        <w:t>6</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833CD7">
      <w:pPr>
        <w:ind w:firstLine="720"/>
        <w:jc w:val="both"/>
        <w:rPr>
          <w:rFonts w:ascii="Arial" w:hAnsi="Arial" w:cs="Arial"/>
        </w:rPr>
      </w:pPr>
      <w:r w:rsidRPr="00941E0D">
        <w:rPr>
          <w:rFonts w:ascii="Arial" w:hAnsi="Arial" w:cs="Arial"/>
        </w:rPr>
        <w:t xml:space="preserve">Све неспоразуме који могу настати из овог Уговора, </w:t>
      </w:r>
      <w:r w:rsidR="00DE654F">
        <w:rPr>
          <w:rFonts w:ascii="Arial" w:hAnsi="Arial" w:cs="Arial"/>
          <w:lang w:val="sr-Cyrl-CS"/>
        </w:rPr>
        <w:t>у</w:t>
      </w:r>
      <w:r w:rsidRPr="00941E0D">
        <w:rPr>
          <w:rFonts w:ascii="Arial" w:hAnsi="Arial" w:cs="Arial"/>
        </w:rPr>
        <w:t xml:space="preserve">говорне стране ће настојати да реше споразумно, а уколико у томе не успеју </w:t>
      </w:r>
      <w:r w:rsidR="00DE654F">
        <w:rPr>
          <w:rFonts w:ascii="Arial" w:hAnsi="Arial" w:cs="Arial"/>
          <w:lang w:val="sr-Cyrl-CS"/>
        </w:rPr>
        <w:t>уговара се надлежност</w:t>
      </w:r>
      <w:r w:rsidRPr="00941E0D">
        <w:rPr>
          <w:rFonts w:ascii="Arial" w:hAnsi="Arial" w:cs="Arial"/>
        </w:rPr>
        <w:t xml:space="preserve"> Привредног суда у </w:t>
      </w:r>
      <w:r w:rsidR="007B4904">
        <w:rPr>
          <w:rFonts w:ascii="Arial" w:hAnsi="Arial" w:cs="Arial"/>
        </w:rPr>
        <w:t>Крагујевцу</w:t>
      </w:r>
      <w:r w:rsidRPr="00941E0D">
        <w:rPr>
          <w:rFonts w:ascii="Arial" w:hAnsi="Arial" w:cs="Arial"/>
        </w:rPr>
        <w:t>.</w:t>
      </w:r>
    </w:p>
    <w:p w:rsidR="00941E0D" w:rsidRPr="00941E0D" w:rsidRDefault="00941E0D" w:rsidP="00941E0D">
      <w:pP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244CC0">
        <w:rPr>
          <w:rFonts w:ascii="Arial" w:hAnsi="Arial" w:cs="Arial"/>
          <w:b/>
        </w:rPr>
        <w:t>1</w:t>
      </w:r>
      <w:r w:rsidR="007B4904">
        <w:rPr>
          <w:rFonts w:ascii="Arial" w:hAnsi="Arial" w:cs="Arial"/>
          <w:b/>
        </w:rPr>
        <w:t>7</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7B4904">
      <w:pPr>
        <w:ind w:firstLine="720"/>
        <w:jc w:val="both"/>
        <w:rPr>
          <w:rFonts w:ascii="Arial" w:hAnsi="Arial" w:cs="Arial"/>
        </w:rPr>
      </w:pPr>
      <w:r w:rsidRPr="00941E0D">
        <w:rPr>
          <w:rFonts w:ascii="Arial" w:hAnsi="Arial" w:cs="Arial"/>
        </w:rPr>
        <w:t xml:space="preserve">На односе </w:t>
      </w:r>
      <w:r w:rsidR="00DE654F">
        <w:rPr>
          <w:rFonts w:ascii="Arial" w:hAnsi="Arial" w:cs="Arial"/>
          <w:lang w:val="sr-Cyrl-CS"/>
        </w:rPr>
        <w:t>у</w:t>
      </w:r>
      <w:r w:rsidRPr="00941E0D">
        <w:rPr>
          <w:rFonts w:ascii="Arial" w:hAnsi="Arial" w:cs="Arial"/>
        </w:rPr>
        <w:t>говорних страна, који нису уређени овим Уговором, примењују се одговарајуће одредбе закона који уређује облигационе односе и других закона, подзаконских аката, оквирног споразума, стандарда и норматива, примењивих с обзиром на предмет овог Уговора.</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7B4904">
        <w:rPr>
          <w:rFonts w:ascii="Arial" w:hAnsi="Arial" w:cs="Arial"/>
          <w:b/>
        </w:rPr>
        <w:t>18</w:t>
      </w:r>
      <w:r w:rsidRPr="00941E0D">
        <w:rPr>
          <w:rFonts w:ascii="Arial" w:hAnsi="Arial" w:cs="Arial"/>
        </w:rPr>
        <w:t>.</w:t>
      </w:r>
    </w:p>
    <w:p w:rsidR="00941E0D" w:rsidRPr="00941E0D" w:rsidRDefault="00941E0D" w:rsidP="00941E0D">
      <w:pPr>
        <w:rPr>
          <w:rFonts w:ascii="Arial" w:hAnsi="Arial" w:cs="Arial"/>
        </w:rPr>
      </w:pPr>
    </w:p>
    <w:p w:rsidR="00941E0D" w:rsidRPr="007B4904" w:rsidRDefault="00941E0D" w:rsidP="007B4904">
      <w:pPr>
        <w:ind w:firstLine="360"/>
        <w:rPr>
          <w:rFonts w:ascii="Arial" w:hAnsi="Arial" w:cs="Arial"/>
        </w:rPr>
      </w:pPr>
      <w:r w:rsidRPr="00941E0D">
        <w:rPr>
          <w:rFonts w:ascii="Arial" w:hAnsi="Arial" w:cs="Arial"/>
        </w:rPr>
        <w:t>Саставни део овог Уговора чине:</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1</w:t>
      </w:r>
      <w:r w:rsidR="00941E0D" w:rsidRPr="007B4904">
        <w:rPr>
          <w:rFonts w:ascii="Arial" w:hAnsi="Arial" w:cs="Arial"/>
        </w:rPr>
        <w:t xml:space="preserve"> - Структура цене из Понуде Пружаоца услуге;</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2</w:t>
      </w:r>
      <w:r w:rsidR="00941E0D" w:rsidRPr="007B4904">
        <w:rPr>
          <w:rFonts w:ascii="Arial" w:hAnsi="Arial" w:cs="Arial"/>
        </w:rPr>
        <w:t xml:space="preserve"> - Споразум о заједничком извршењу јавне набавке</w:t>
      </w:r>
      <w:r w:rsidRPr="007B4904">
        <w:rPr>
          <w:rFonts w:ascii="Arial" w:hAnsi="Arial" w:cs="Arial"/>
        </w:rPr>
        <w:t xml:space="preserve"> (алтернативно)</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3</w:t>
      </w:r>
      <w:r w:rsidR="00941E0D" w:rsidRPr="007B4904">
        <w:rPr>
          <w:rFonts w:ascii="Arial" w:hAnsi="Arial" w:cs="Arial"/>
        </w:rPr>
        <w:t xml:space="preserve"> - Конкурсна документација објављена на Порталу јавних набавки под шифром __________ , дана _____ (доступно на Порталу јавних набавки, не прилаже се уз Уговор).</w:t>
      </w:r>
    </w:p>
    <w:p w:rsidR="00941E0D" w:rsidRPr="00941E0D" w:rsidRDefault="00941E0D" w:rsidP="00941E0D">
      <w:pPr>
        <w:rPr>
          <w:rFonts w:ascii="Arial" w:hAnsi="Arial" w:cs="Arial"/>
          <w:b/>
        </w:rPr>
      </w:pPr>
    </w:p>
    <w:p w:rsidR="00941E0D" w:rsidRPr="00941E0D" w:rsidRDefault="007B4904" w:rsidP="00244CC0">
      <w:pPr>
        <w:jc w:val="center"/>
        <w:rPr>
          <w:rFonts w:ascii="Arial" w:hAnsi="Arial" w:cs="Arial"/>
        </w:rPr>
      </w:pPr>
      <w:r>
        <w:rPr>
          <w:rFonts w:ascii="Arial" w:hAnsi="Arial" w:cs="Arial"/>
          <w:b/>
        </w:rPr>
        <w:t>Члан 19</w:t>
      </w:r>
      <w:r w:rsidR="00941E0D"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7B4904">
      <w:pPr>
        <w:ind w:firstLine="720"/>
        <w:jc w:val="both"/>
        <w:rPr>
          <w:rFonts w:ascii="Arial" w:hAnsi="Arial" w:cs="Arial"/>
        </w:rPr>
      </w:pPr>
      <w:r w:rsidRPr="00941E0D">
        <w:rPr>
          <w:rFonts w:ascii="Arial" w:hAnsi="Arial" w:cs="Arial"/>
        </w:rPr>
        <w:t xml:space="preserve">Овај уговор је закључен у </w:t>
      </w:r>
      <w:r w:rsidR="007B4904">
        <w:rPr>
          <w:rFonts w:ascii="Arial" w:hAnsi="Arial" w:cs="Arial"/>
        </w:rPr>
        <w:t>5</w:t>
      </w:r>
      <w:r w:rsidRPr="00941E0D">
        <w:rPr>
          <w:rFonts w:ascii="Arial" w:hAnsi="Arial" w:cs="Arial"/>
        </w:rPr>
        <w:t xml:space="preserve"> (</w:t>
      </w:r>
      <w:r w:rsidR="007B4904">
        <w:rPr>
          <w:rFonts w:ascii="Arial" w:hAnsi="Arial" w:cs="Arial"/>
        </w:rPr>
        <w:t>пет</w:t>
      </w:r>
      <w:r w:rsidRPr="00941E0D">
        <w:rPr>
          <w:rFonts w:ascii="Arial" w:hAnsi="Arial" w:cs="Arial"/>
        </w:rPr>
        <w:t>) истоветн</w:t>
      </w:r>
      <w:r w:rsidR="007B4904">
        <w:rPr>
          <w:rFonts w:ascii="Arial" w:hAnsi="Arial" w:cs="Arial"/>
        </w:rPr>
        <w:t>их</w:t>
      </w:r>
      <w:r w:rsidRPr="00941E0D">
        <w:rPr>
          <w:rFonts w:ascii="Arial" w:hAnsi="Arial" w:cs="Arial"/>
        </w:rPr>
        <w:t xml:space="preserve"> примерака од којих </w:t>
      </w:r>
      <w:r w:rsidR="007B4904">
        <w:rPr>
          <w:rFonts w:ascii="Arial" w:hAnsi="Arial" w:cs="Arial"/>
        </w:rPr>
        <w:t>3</w:t>
      </w:r>
      <w:r w:rsidRPr="00941E0D">
        <w:rPr>
          <w:rFonts w:ascii="Arial" w:hAnsi="Arial" w:cs="Arial"/>
        </w:rPr>
        <w:t xml:space="preserve"> (</w:t>
      </w:r>
      <w:r w:rsidR="007B4904">
        <w:rPr>
          <w:rFonts w:ascii="Arial" w:hAnsi="Arial" w:cs="Arial"/>
        </w:rPr>
        <w:t>три</w:t>
      </w:r>
      <w:r w:rsidRPr="00941E0D">
        <w:rPr>
          <w:rFonts w:ascii="Arial" w:hAnsi="Arial" w:cs="Arial"/>
        </w:rPr>
        <w:t xml:space="preserve">) припадају Наручиоцу, а </w:t>
      </w:r>
      <w:r w:rsidR="007B4904">
        <w:rPr>
          <w:rFonts w:ascii="Arial" w:hAnsi="Arial" w:cs="Arial"/>
        </w:rPr>
        <w:t>2 (два</w:t>
      </w:r>
      <w:r w:rsidRPr="00941E0D">
        <w:rPr>
          <w:rFonts w:ascii="Arial" w:hAnsi="Arial" w:cs="Arial"/>
        </w:rPr>
        <w:t>) Пружаоцу услуга.</w:t>
      </w:r>
    </w:p>
    <w:p w:rsidR="00941E0D" w:rsidRDefault="00941E0D" w:rsidP="00941E0D">
      <w:pPr>
        <w:rPr>
          <w:rFonts w:ascii="Arial" w:hAnsi="Arial" w:cs="Arial"/>
        </w:rPr>
      </w:pPr>
    </w:p>
    <w:p w:rsidR="007B4904" w:rsidRDefault="007B4904" w:rsidP="00941E0D">
      <w:pPr>
        <w:rPr>
          <w:rFonts w:ascii="Arial" w:hAnsi="Arial" w:cs="Arial"/>
        </w:rPr>
      </w:pPr>
    </w:p>
    <w:p w:rsidR="007B4904" w:rsidRPr="00926144" w:rsidRDefault="007B4904" w:rsidP="007B4904">
      <w:pPr>
        <w:jc w:val="both"/>
        <w:rPr>
          <w:rFonts w:ascii="Arial" w:hAnsi="Arial" w:cs="Arial"/>
          <w:b/>
          <w:lang w:val="sr-Cyrl-CS"/>
        </w:rPr>
      </w:pPr>
      <w:r w:rsidRPr="00926144">
        <w:rPr>
          <w:rFonts w:ascii="Arial" w:hAnsi="Arial" w:cs="Arial"/>
          <w:b/>
        </w:rPr>
        <w:t>НАРУЧ</w:t>
      </w:r>
      <w:r>
        <w:rPr>
          <w:rFonts w:ascii="Arial" w:hAnsi="Arial" w:cs="Arial"/>
          <w:b/>
        </w:rPr>
        <w:t>ИЛА</w:t>
      </w:r>
      <w:r w:rsidRPr="00926144">
        <w:rPr>
          <w:rFonts w:ascii="Arial" w:hAnsi="Arial" w:cs="Arial"/>
          <w:b/>
        </w:rPr>
        <w:t xml:space="preserve">Ц                                                                  </w:t>
      </w:r>
      <w:r>
        <w:rPr>
          <w:rFonts w:ascii="Arial" w:hAnsi="Arial" w:cs="Arial"/>
          <w:b/>
          <w:lang w:val="ru-RU"/>
        </w:rPr>
        <w:t xml:space="preserve">ПРУЖАЛАЦ УСЛУГЕ </w:t>
      </w:r>
    </w:p>
    <w:p w:rsidR="007B4904" w:rsidRPr="00926144" w:rsidRDefault="007B4904" w:rsidP="007B4904">
      <w:pPr>
        <w:rPr>
          <w:rFonts w:ascii="Arial" w:hAnsi="Arial" w:cs="Arial"/>
          <w:b/>
          <w:lang w:val="sr-Cyrl-CS"/>
        </w:rPr>
      </w:pPr>
      <w:r w:rsidRPr="00926144">
        <w:rPr>
          <w:rFonts w:ascii="Arial" w:hAnsi="Arial" w:cs="Arial"/>
          <w:b/>
          <w:lang w:val="sr-Latn-CS"/>
        </w:rPr>
        <w:t>__________________               ____________</w:t>
      </w:r>
      <w:r w:rsidRPr="00926144">
        <w:rPr>
          <w:rFonts w:ascii="Arial" w:hAnsi="Arial" w:cs="Arial"/>
          <w:b/>
        </w:rPr>
        <w:t>_________</w:t>
      </w:r>
      <w:r w:rsidR="00F37F5A">
        <w:rPr>
          <w:rFonts w:ascii="Arial" w:hAnsi="Arial" w:cs="Arial"/>
          <w:lang w:val="sr-Cyrl-CS"/>
        </w:rPr>
        <w:t>Нина Јевтић</w:t>
      </w:r>
      <w:r w:rsidRPr="00926144">
        <w:rPr>
          <w:rFonts w:ascii="Arial" w:hAnsi="Arial" w:cs="Arial"/>
          <w:lang w:val="sr-Cyrl-CS"/>
        </w:rPr>
        <w:t>, начелни</w:t>
      </w:r>
      <w:r w:rsidR="00F37F5A">
        <w:rPr>
          <w:rFonts w:ascii="Arial" w:hAnsi="Arial" w:cs="Arial"/>
          <w:lang w:val="sr-Cyrl-CS"/>
        </w:rPr>
        <w:t>ца</w:t>
      </w:r>
    </w:p>
    <w:p w:rsidR="007B4904" w:rsidRPr="007B4904" w:rsidRDefault="007B4904" w:rsidP="00941E0D">
      <w:pPr>
        <w:rPr>
          <w:rFonts w:ascii="Arial" w:hAnsi="Arial" w:cs="Arial"/>
        </w:rPr>
      </w:pPr>
    </w:p>
    <w:p w:rsidR="00941E0D" w:rsidRPr="00941E0D" w:rsidRDefault="00941E0D" w:rsidP="00941E0D">
      <w:pPr>
        <w:rPr>
          <w:rFonts w:ascii="Arial" w:hAnsi="Arial" w:cs="Arial"/>
          <w:i/>
          <w:iCs/>
        </w:rPr>
      </w:pPr>
    </w:p>
    <w:p w:rsidR="00941E0D" w:rsidRPr="00941E0D" w:rsidRDefault="00941E0D" w:rsidP="00941E0D">
      <w:pPr>
        <w:rPr>
          <w:rFonts w:ascii="Arial" w:hAnsi="Arial" w:cs="Arial"/>
          <w:i/>
          <w:iCs/>
        </w:rPr>
      </w:pPr>
    </w:p>
    <w:p w:rsidR="00941E0D" w:rsidRPr="000B4D3A" w:rsidRDefault="00941E0D" w:rsidP="00941E0D">
      <w:pPr>
        <w:rPr>
          <w:rFonts w:ascii="Arial" w:hAnsi="Arial" w:cs="Arial"/>
          <w:b/>
        </w:rPr>
      </w:pPr>
      <w:r w:rsidRPr="000B4D3A">
        <w:rPr>
          <w:rFonts w:ascii="Arial" w:hAnsi="Arial" w:cs="Arial"/>
          <w:b/>
        </w:rPr>
        <w:t>НАПОМЕНА:</w:t>
      </w:r>
    </w:p>
    <w:p w:rsidR="007E6F66" w:rsidRPr="00DE654F" w:rsidRDefault="00941E0D" w:rsidP="00941E0D">
      <w:pPr>
        <w:rPr>
          <w:rFonts w:ascii="Arial" w:hAnsi="Arial" w:cs="Arial"/>
          <w:lang w:val="sr-Cyrl-CS"/>
        </w:rPr>
      </w:pPr>
      <w:r w:rsidRPr="00941E0D">
        <w:rPr>
          <w:rFonts w:ascii="Arial" w:hAnsi="Arial" w:cs="Arial"/>
          <w:bCs/>
          <w:i/>
          <w:iCs/>
        </w:rPr>
        <w:t>Понуђач је у обавези да потпише овај модел уговора и тако се изјасни да је у свему сагласан са моделом уговора и да прихвата да исти закључи у свему у складу са</w:t>
      </w:r>
      <w:r w:rsidR="00EA6568">
        <w:rPr>
          <w:rFonts w:ascii="Arial" w:hAnsi="Arial" w:cs="Arial"/>
          <w:bCs/>
          <w:i/>
          <w:iCs/>
          <w:lang w:val="sr-Cyrl-CS"/>
        </w:rPr>
        <w:t>моделом уговора из предметне КД.</w:t>
      </w:r>
    </w:p>
    <w:p w:rsidR="005520AD" w:rsidRPr="00926144" w:rsidRDefault="005520AD" w:rsidP="005520AD">
      <w:pPr>
        <w:jc w:val="center"/>
        <w:rPr>
          <w:rFonts w:ascii="Arial" w:hAnsi="Arial" w:cs="Arial"/>
          <w:lang w:val="sr-Cyrl-CS"/>
        </w:rPr>
      </w:pPr>
    </w:p>
    <w:p w:rsidR="005520AD" w:rsidRPr="00926144" w:rsidRDefault="005520AD" w:rsidP="00941E0D">
      <w:pPr>
        <w:jc w:val="both"/>
        <w:rPr>
          <w:rFonts w:ascii="Arial" w:hAnsi="Arial" w:cs="Arial"/>
        </w:rPr>
      </w:pPr>
      <w:r w:rsidRPr="00926144">
        <w:rPr>
          <w:rFonts w:ascii="Arial" w:hAnsi="Arial" w:cs="Arial"/>
          <w:lang w:val="sr-Cyrl-CS"/>
        </w:rPr>
        <w:tab/>
      </w:r>
    </w:p>
    <w:p w:rsidR="005520AD" w:rsidRDefault="005520AD" w:rsidP="005520AD">
      <w:pPr>
        <w:jc w:val="both"/>
        <w:rPr>
          <w:rFonts w:ascii="Arial" w:hAnsi="Arial" w:cs="Arial"/>
          <w:lang w:val="sr-Cyrl-CS"/>
        </w:rPr>
      </w:pPr>
    </w:p>
    <w:p w:rsidR="00EA6568" w:rsidRPr="00EA6568" w:rsidRDefault="00EA6568" w:rsidP="005520AD">
      <w:pPr>
        <w:jc w:val="both"/>
        <w:rPr>
          <w:rFonts w:ascii="Arial" w:hAnsi="Arial" w:cs="Arial"/>
          <w:lang w:val="sr-Cyrl-CS"/>
        </w:rPr>
      </w:pPr>
    </w:p>
    <w:p w:rsidR="00DD79EE" w:rsidRDefault="00DD79EE" w:rsidP="005520AD">
      <w:pPr>
        <w:jc w:val="both"/>
        <w:rPr>
          <w:rFonts w:ascii="Arial" w:hAnsi="Arial" w:cs="Arial"/>
        </w:rPr>
      </w:pPr>
    </w:p>
    <w:p w:rsidR="00DD79EE" w:rsidRDefault="00DD79EE" w:rsidP="005520AD">
      <w:pPr>
        <w:jc w:val="both"/>
        <w:rPr>
          <w:rFonts w:ascii="Arial" w:hAnsi="Arial" w:cs="Arial"/>
        </w:rPr>
      </w:pPr>
    </w:p>
    <w:p w:rsidR="00DD79EE" w:rsidRDefault="00DD79EE" w:rsidP="007E6F66">
      <w:pPr>
        <w:jc w:val="both"/>
        <w:rPr>
          <w:rFonts w:ascii="Arial" w:hAnsi="Arial" w:cs="Arial"/>
        </w:rPr>
      </w:pPr>
    </w:p>
    <w:p w:rsidR="006D40C9" w:rsidRPr="006D40C9" w:rsidRDefault="006D40C9" w:rsidP="007E6F66">
      <w:pPr>
        <w:jc w:val="both"/>
        <w:rPr>
          <w:rFonts w:ascii="Arial" w:hAnsi="Arial" w:cs="Arial"/>
          <w:bCs/>
          <w:i/>
          <w:iCs/>
          <w:color w:val="auto"/>
          <w:sz w:val="22"/>
          <w:szCs w:val="22"/>
        </w:rPr>
      </w:pPr>
    </w:p>
    <w:p w:rsidR="00DD79EE" w:rsidRDefault="00DD79EE" w:rsidP="007E6F66">
      <w:pPr>
        <w:jc w:val="both"/>
        <w:rPr>
          <w:rFonts w:ascii="Arial" w:hAnsi="Arial" w:cs="Arial"/>
          <w:bCs/>
          <w:i/>
          <w:iCs/>
          <w:color w:val="auto"/>
          <w:sz w:val="22"/>
          <w:szCs w:val="22"/>
          <w:lang w:val="sr-Cyrl-CS"/>
        </w:rPr>
      </w:pPr>
    </w:p>
    <w:p w:rsidR="00F54C98" w:rsidRPr="001B67A8" w:rsidRDefault="00F54C98" w:rsidP="001B67A8">
      <w:pPr>
        <w:shd w:val="clear" w:color="auto" w:fill="C6D9F1"/>
        <w:jc w:val="center"/>
        <w:rPr>
          <w:rFonts w:ascii="Arial" w:hAnsi="Arial" w:cs="Arial"/>
          <w:b/>
          <w:bCs/>
          <w:i/>
          <w:iCs/>
          <w:sz w:val="28"/>
          <w:szCs w:val="28"/>
          <w:lang w:val="ru-RU"/>
        </w:rPr>
      </w:pPr>
      <w:r>
        <w:rPr>
          <w:rFonts w:ascii="Arial" w:hAnsi="Arial" w:cs="Arial"/>
          <w:b/>
          <w:bCs/>
          <w:i/>
          <w:iCs/>
          <w:sz w:val="28"/>
          <w:szCs w:val="28"/>
        </w:rPr>
        <w:t>Х</w:t>
      </w:r>
      <w:r w:rsidRPr="00926144">
        <w:rPr>
          <w:rFonts w:ascii="Arial" w:hAnsi="Arial" w:cs="Arial"/>
          <w:b/>
          <w:bCs/>
          <w:i/>
          <w:iCs/>
          <w:sz w:val="28"/>
          <w:szCs w:val="28"/>
          <w:lang w:val="ru-RU"/>
        </w:rPr>
        <w:t xml:space="preserve">  МОДЕЛ </w:t>
      </w:r>
      <w:r>
        <w:rPr>
          <w:rFonts w:ascii="Arial" w:hAnsi="Arial" w:cs="Arial"/>
          <w:b/>
          <w:bCs/>
          <w:i/>
          <w:iCs/>
          <w:sz w:val="28"/>
          <w:szCs w:val="28"/>
          <w:lang w:val="ru-RU"/>
        </w:rPr>
        <w:t>НАРУЏБЕНИЦЕ</w:t>
      </w:r>
    </w:p>
    <w:p w:rsidR="003D1271" w:rsidRPr="001B67A8" w:rsidRDefault="003D1271" w:rsidP="0061175C">
      <w:pPr>
        <w:jc w:val="both"/>
        <w:rPr>
          <w:rFonts w:ascii="Arial" w:hAnsi="Arial" w:cs="Arial"/>
          <w:b/>
          <w:bCs/>
          <w:i/>
          <w:iCs/>
          <w:color w:val="auto"/>
          <w:sz w:val="22"/>
          <w:szCs w:val="22"/>
          <w:lang w:val="sr-Cyrl-CS"/>
        </w:rPr>
      </w:pPr>
    </w:p>
    <w:tbl>
      <w:tblPr>
        <w:tblpPr w:leftFromText="180" w:rightFromText="180" w:vertAnchor="text" w:tblpX="-46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0"/>
        <w:gridCol w:w="3035"/>
      </w:tblGrid>
      <w:tr w:rsidR="0061175C" w:rsidRPr="001B67A8" w:rsidTr="003D1271">
        <w:trPr>
          <w:trHeight w:val="262"/>
        </w:trPr>
        <w:tc>
          <w:tcPr>
            <w:tcW w:w="4495"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НАРУЧИЛАЦ</w:t>
            </w:r>
          </w:p>
        </w:tc>
      </w:tr>
      <w:tr w:rsidR="0061175C" w:rsidRPr="001B67A8" w:rsidTr="001B67A8">
        <w:trPr>
          <w:trHeight w:val="351"/>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НАЗИВ:</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Општина Баточина</w:t>
            </w:r>
          </w:p>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Општинска управа</w:t>
            </w:r>
          </w:p>
        </w:tc>
      </w:tr>
      <w:tr w:rsidR="0061175C" w:rsidRPr="001B67A8" w:rsidTr="001B67A8">
        <w:trPr>
          <w:trHeight w:val="351"/>
        </w:trPr>
        <w:tc>
          <w:tcPr>
            <w:tcW w:w="1460"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АДРЕСА</w:t>
            </w:r>
          </w:p>
        </w:tc>
        <w:tc>
          <w:tcPr>
            <w:tcW w:w="3035"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 xml:space="preserve">Баточина, </w:t>
            </w:r>
          </w:p>
          <w:p w:rsidR="0061175C" w:rsidRPr="001B67A8" w:rsidRDefault="0061175C" w:rsidP="0061175C">
            <w:pPr>
              <w:rPr>
                <w:rFonts w:ascii="Arial" w:hAnsi="Arial" w:cs="Arial"/>
                <w:bCs/>
                <w:i/>
                <w:iCs/>
                <w:color w:val="auto"/>
                <w:lang w:val="sr-Cyrl-CS"/>
              </w:rPr>
            </w:pPr>
            <w:r w:rsidRPr="001B67A8">
              <w:rPr>
                <w:rFonts w:ascii="Arial" w:hAnsi="Arial" w:cs="Arial"/>
                <w:bCs/>
                <w:i/>
                <w:iCs/>
                <w:color w:val="auto"/>
                <w:sz w:val="22"/>
                <w:szCs w:val="22"/>
              </w:rPr>
              <w:t xml:space="preserve">Краља Петра I </w:t>
            </w:r>
            <w:r w:rsidRPr="001B67A8">
              <w:rPr>
                <w:rFonts w:ascii="Arial" w:hAnsi="Arial" w:cs="Arial"/>
                <w:bCs/>
                <w:i/>
                <w:iCs/>
                <w:color w:val="auto"/>
                <w:sz w:val="22"/>
                <w:szCs w:val="22"/>
                <w:lang w:val="sr-Cyrl-CS"/>
              </w:rPr>
              <w:t>бр.32</w:t>
            </w:r>
          </w:p>
        </w:tc>
      </w:tr>
      <w:tr w:rsidR="0061175C" w:rsidRPr="001B67A8" w:rsidTr="001B67A8">
        <w:trPr>
          <w:trHeight w:val="21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ПИБ:</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lang w:val="sr-Cyrl-CS"/>
              </w:rPr>
            </w:pPr>
            <w:r w:rsidRPr="001B67A8">
              <w:rPr>
                <w:rFonts w:ascii="Arial" w:hAnsi="Arial" w:cs="Arial"/>
                <w:bCs/>
                <w:i/>
                <w:iCs/>
                <w:color w:val="auto"/>
                <w:sz w:val="22"/>
                <w:szCs w:val="22"/>
                <w:lang w:val="sr-Cyrl-CS"/>
              </w:rPr>
              <w:t>101220685</w:t>
            </w:r>
          </w:p>
        </w:tc>
      </w:tr>
      <w:tr w:rsidR="0061175C" w:rsidRPr="001B67A8" w:rsidTr="001B67A8">
        <w:trPr>
          <w:trHeight w:val="30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1B67A8" w:rsidP="0061175C">
            <w:pPr>
              <w:rPr>
                <w:rFonts w:ascii="Arial" w:hAnsi="Arial" w:cs="Arial"/>
                <w:b/>
                <w:bCs/>
                <w:i/>
                <w:iCs/>
                <w:color w:val="auto"/>
              </w:rPr>
            </w:pPr>
            <w:r>
              <w:rPr>
                <w:rFonts w:ascii="Arial" w:hAnsi="Arial" w:cs="Arial"/>
                <w:b/>
                <w:bCs/>
                <w:i/>
                <w:iCs/>
                <w:color w:val="auto"/>
                <w:sz w:val="22"/>
                <w:szCs w:val="22"/>
              </w:rPr>
              <w:t>МАТ</w:t>
            </w:r>
            <w:r>
              <w:rPr>
                <w:rFonts w:ascii="Arial" w:hAnsi="Arial" w:cs="Arial"/>
                <w:b/>
                <w:bCs/>
                <w:i/>
                <w:iCs/>
                <w:color w:val="auto"/>
                <w:sz w:val="22"/>
                <w:szCs w:val="22"/>
                <w:lang w:val="sr-Cyrl-CS"/>
              </w:rPr>
              <w:t>.</w:t>
            </w:r>
            <w:r w:rsidR="0061175C" w:rsidRPr="001B67A8">
              <w:rPr>
                <w:rFonts w:ascii="Arial" w:hAnsi="Arial" w:cs="Arial"/>
                <w:b/>
                <w:bCs/>
                <w:i/>
                <w:iCs/>
                <w:color w:val="auto"/>
                <w:sz w:val="22"/>
                <w:szCs w:val="22"/>
              </w:rPr>
              <w:t xml:space="preserve"> БРОЈ:</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r w:rsidRPr="001B67A8">
              <w:rPr>
                <w:rFonts w:ascii="Arial" w:hAnsi="Arial" w:cs="Arial"/>
                <w:iCs/>
                <w:sz w:val="22"/>
                <w:szCs w:val="22"/>
                <w:lang w:val="sr-Cyrl-CS"/>
              </w:rPr>
              <w:t>07202342</w:t>
            </w:r>
          </w:p>
        </w:tc>
      </w:tr>
      <w:tr w:rsidR="0061175C" w:rsidRPr="001B67A8" w:rsidTr="001B67A8">
        <w:trPr>
          <w:trHeight w:val="410"/>
        </w:trPr>
        <w:tc>
          <w:tcPr>
            <w:tcW w:w="1460" w:type="dxa"/>
            <w:tcBorders>
              <w:top w:val="single" w:sz="4" w:space="0" w:color="000000"/>
              <w:left w:val="single" w:sz="4" w:space="0" w:color="000000"/>
              <w:bottom w:val="single" w:sz="4" w:space="0" w:color="000000"/>
              <w:right w:val="single" w:sz="4" w:space="0" w:color="000000"/>
            </w:tcBorders>
            <w:vAlign w:val="center"/>
          </w:tcPr>
          <w:p w:rsid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 xml:space="preserve">БРОЈ РАЧУНА </w:t>
            </w:r>
          </w:p>
          <w:p w:rsidR="0061175C" w:rsidRP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И БАНК</w:t>
            </w:r>
            <w:r w:rsidR="001B67A8">
              <w:rPr>
                <w:rFonts w:ascii="Arial" w:hAnsi="Arial" w:cs="Arial"/>
                <w:b/>
                <w:bCs/>
                <w:i/>
                <w:iCs/>
                <w:color w:val="auto"/>
                <w:sz w:val="22"/>
                <w:szCs w:val="22"/>
                <w:lang w:val="sr-Cyrl-CS"/>
              </w:rPr>
              <w:t>А</w:t>
            </w:r>
          </w:p>
        </w:tc>
        <w:tc>
          <w:tcPr>
            <w:tcW w:w="3035"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iCs/>
                <w:lang w:val="sr-Cyrl-CS"/>
              </w:rPr>
            </w:pPr>
            <w:r w:rsidRPr="001B67A8">
              <w:rPr>
                <w:rFonts w:ascii="Arial" w:hAnsi="Arial" w:cs="Arial"/>
                <w:iCs/>
                <w:sz w:val="22"/>
                <w:szCs w:val="22"/>
                <w:lang w:val="sr-Cyrl-CS"/>
              </w:rPr>
              <w:t xml:space="preserve">840-32640-81 </w:t>
            </w:r>
          </w:p>
          <w:p w:rsidR="0061175C" w:rsidRPr="001B67A8" w:rsidRDefault="0061175C" w:rsidP="0061175C">
            <w:pPr>
              <w:rPr>
                <w:rFonts w:ascii="Arial" w:hAnsi="Arial" w:cs="Arial"/>
                <w:bCs/>
                <w:i/>
                <w:iCs/>
                <w:color w:val="auto"/>
              </w:rPr>
            </w:pPr>
            <w:r w:rsidRPr="001B67A8">
              <w:rPr>
                <w:rFonts w:ascii="Arial" w:hAnsi="Arial" w:cs="Arial"/>
                <w:iCs/>
                <w:sz w:val="22"/>
                <w:szCs w:val="22"/>
                <w:lang w:val="sr-Cyrl-CS"/>
              </w:rPr>
              <w:t>код Управе за Трезор</w:t>
            </w:r>
          </w:p>
        </w:tc>
      </w:tr>
      <w:tr w:rsidR="0061175C" w:rsidRPr="001B67A8" w:rsidTr="001B67A8">
        <w:trPr>
          <w:trHeight w:val="415"/>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ОСОБА ЗА КОНТАКТ</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p>
        </w:tc>
      </w:tr>
      <w:tr w:rsidR="0061175C" w:rsidRPr="001B67A8" w:rsidTr="001B67A8">
        <w:trPr>
          <w:trHeight w:val="338"/>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ТЕЛ./ФАКС:</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p>
        </w:tc>
      </w:tr>
    </w:tbl>
    <w:tbl>
      <w:tblPr>
        <w:tblpPr w:leftFromText="180" w:rightFromText="180" w:vertAnchor="text" w:horzAnchor="margin" w:tblpXSpec="right" w:tblpY="1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0"/>
        <w:gridCol w:w="3202"/>
      </w:tblGrid>
      <w:tr w:rsidR="0061175C" w:rsidRPr="001B67A8" w:rsidTr="001B67A8">
        <w:trPr>
          <w:trHeight w:val="259"/>
        </w:trPr>
        <w:tc>
          <w:tcPr>
            <w:tcW w:w="4662"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ПРУЖАЛАЦ УСЛУГЕ</w:t>
            </w:r>
          </w:p>
        </w:tc>
      </w:tr>
      <w:tr w:rsidR="0061175C" w:rsidRPr="001B67A8" w:rsidTr="00AB1667">
        <w:trPr>
          <w:trHeight w:val="353"/>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lang w:val="sr-Cyrl-CS"/>
              </w:rPr>
            </w:pPr>
            <w:r w:rsidRPr="001B67A8">
              <w:rPr>
                <w:rFonts w:ascii="Arial" w:hAnsi="Arial" w:cs="Arial"/>
                <w:b/>
                <w:bCs/>
                <w:i/>
                <w:iCs/>
                <w:color w:val="auto"/>
                <w:sz w:val="22"/>
                <w:szCs w:val="22"/>
              </w:rPr>
              <w:t>НАЗИВ</w:t>
            </w:r>
          </w:p>
          <w:p w:rsidR="0061175C" w:rsidRPr="001B67A8" w:rsidRDefault="0061175C" w:rsidP="0061175C">
            <w:pPr>
              <w:rPr>
                <w:rFonts w:ascii="Arial" w:hAnsi="Arial" w:cs="Arial"/>
                <w:b/>
                <w:bCs/>
                <w:i/>
                <w:iCs/>
                <w:color w:val="auto"/>
                <w:lang w:val="sr-Cyrl-CS"/>
              </w:rPr>
            </w:pP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47"/>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lang w:val="sr-Cyrl-CS"/>
              </w:rPr>
            </w:pPr>
            <w:r w:rsidRPr="001B67A8">
              <w:rPr>
                <w:rFonts w:ascii="Arial" w:hAnsi="Arial" w:cs="Arial"/>
                <w:b/>
                <w:bCs/>
                <w:i/>
                <w:iCs/>
                <w:color w:val="auto"/>
                <w:sz w:val="22"/>
                <w:szCs w:val="22"/>
              </w:rPr>
              <w:t>АДРЕСА:</w:t>
            </w:r>
          </w:p>
          <w:p w:rsidR="0061175C" w:rsidRPr="001B67A8" w:rsidRDefault="0061175C" w:rsidP="0061175C">
            <w:pPr>
              <w:rPr>
                <w:rFonts w:ascii="Arial" w:hAnsi="Arial" w:cs="Arial"/>
                <w:b/>
                <w:bCs/>
                <w:i/>
                <w:iCs/>
                <w:color w:val="auto"/>
                <w:lang w:val="sr-Cyrl-CS"/>
              </w:rPr>
            </w:pP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215"/>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ПИБ:</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23"/>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1B67A8" w:rsidP="0061175C">
            <w:pPr>
              <w:rPr>
                <w:rFonts w:ascii="Arial" w:hAnsi="Arial" w:cs="Arial"/>
                <w:b/>
                <w:bCs/>
                <w:i/>
                <w:iCs/>
                <w:color w:val="auto"/>
              </w:rPr>
            </w:pPr>
            <w:r>
              <w:rPr>
                <w:rFonts w:ascii="Arial" w:hAnsi="Arial" w:cs="Arial"/>
                <w:b/>
                <w:bCs/>
                <w:i/>
                <w:iCs/>
                <w:color w:val="auto"/>
                <w:sz w:val="22"/>
                <w:szCs w:val="22"/>
              </w:rPr>
              <w:t>МАТ</w:t>
            </w:r>
            <w:r>
              <w:rPr>
                <w:rFonts w:ascii="Arial" w:hAnsi="Arial" w:cs="Arial"/>
                <w:b/>
                <w:bCs/>
                <w:i/>
                <w:iCs/>
                <w:color w:val="auto"/>
                <w:sz w:val="22"/>
                <w:szCs w:val="22"/>
                <w:lang w:val="sr-Cyrl-CS"/>
              </w:rPr>
              <w:t>.</w:t>
            </w:r>
            <w:r w:rsidR="0061175C" w:rsidRPr="001B67A8">
              <w:rPr>
                <w:rFonts w:ascii="Arial" w:hAnsi="Arial" w:cs="Arial"/>
                <w:b/>
                <w:bCs/>
                <w:i/>
                <w:iCs/>
                <w:color w:val="auto"/>
                <w:sz w:val="22"/>
                <w:szCs w:val="22"/>
              </w:rPr>
              <w:t xml:space="preserve"> БРОЈ:</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419"/>
        </w:trPr>
        <w:tc>
          <w:tcPr>
            <w:tcW w:w="1460" w:type="dxa"/>
            <w:tcBorders>
              <w:top w:val="single" w:sz="4" w:space="0" w:color="000000"/>
              <w:left w:val="single" w:sz="4" w:space="0" w:color="000000"/>
              <w:bottom w:val="single" w:sz="4" w:space="0" w:color="000000"/>
              <w:right w:val="single" w:sz="4" w:space="0" w:color="000000"/>
            </w:tcBorders>
            <w:vAlign w:val="center"/>
          </w:tcPr>
          <w:p w:rsidR="00AB1667" w:rsidRDefault="0061175C" w:rsidP="001B67A8">
            <w:pPr>
              <w:rPr>
                <w:rFonts w:ascii="Arial" w:hAnsi="Arial" w:cs="Arial"/>
                <w:b/>
                <w:bCs/>
                <w:i/>
                <w:iCs/>
                <w:color w:val="auto"/>
                <w:lang w:val="sr-Cyrl-CS"/>
              </w:rPr>
            </w:pPr>
            <w:r w:rsidRPr="001B67A8">
              <w:rPr>
                <w:rFonts w:ascii="Arial" w:hAnsi="Arial" w:cs="Arial"/>
                <w:b/>
                <w:bCs/>
                <w:i/>
                <w:iCs/>
                <w:color w:val="auto"/>
                <w:sz w:val="22"/>
                <w:szCs w:val="22"/>
              </w:rPr>
              <w:t xml:space="preserve">БРОЈ РАЧУНА </w:t>
            </w:r>
          </w:p>
          <w:p w:rsidR="0061175C" w:rsidRP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И БАНК</w:t>
            </w:r>
            <w:r w:rsidR="001B67A8">
              <w:rPr>
                <w:rFonts w:ascii="Arial" w:hAnsi="Arial" w:cs="Arial"/>
                <w:b/>
                <w:bCs/>
                <w:i/>
                <w:iCs/>
                <w:color w:val="auto"/>
                <w:sz w:val="22"/>
                <w:szCs w:val="22"/>
                <w:lang w:val="sr-Cyrl-CS"/>
              </w:rPr>
              <w:t>А</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410"/>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ОСОБА ЗА КОНТАКТ</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3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ТЕЛ./ФАКС:</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bl>
    <w:p w:rsidR="0061175C" w:rsidRPr="0061175C" w:rsidRDefault="0061175C" w:rsidP="0061175C">
      <w:pPr>
        <w:jc w:val="both"/>
        <w:rPr>
          <w:rFonts w:ascii="Arial" w:hAnsi="Arial" w:cs="Arial"/>
          <w:bCs/>
          <w:i/>
          <w:iCs/>
          <w:vanish/>
          <w:color w:val="auto"/>
          <w:sz w:val="22"/>
          <w:szCs w:val="22"/>
        </w:rPr>
      </w:pPr>
    </w:p>
    <w:p w:rsidR="0061175C" w:rsidRDefault="0061175C" w:rsidP="0061175C">
      <w:pPr>
        <w:jc w:val="both"/>
        <w:rPr>
          <w:rFonts w:ascii="Arial" w:hAnsi="Arial" w:cs="Arial"/>
          <w:bCs/>
          <w:i/>
          <w:iCs/>
          <w:color w:val="auto"/>
          <w:sz w:val="22"/>
          <w:szCs w:val="22"/>
          <w:lang w:val="sr-Cyrl-CS"/>
        </w:rPr>
      </w:pPr>
    </w:p>
    <w:p w:rsidR="0061175C" w:rsidRPr="001B67A8" w:rsidRDefault="0061175C" w:rsidP="0061175C">
      <w:pPr>
        <w:jc w:val="both"/>
        <w:rPr>
          <w:rFonts w:ascii="Arial" w:hAnsi="Arial" w:cs="Arial"/>
          <w:bCs/>
          <w:iCs/>
          <w:color w:val="auto"/>
          <w:sz w:val="22"/>
          <w:szCs w:val="22"/>
        </w:rPr>
      </w:pPr>
      <w:r w:rsidRPr="001B67A8">
        <w:rPr>
          <w:rFonts w:ascii="Arial" w:hAnsi="Arial" w:cs="Arial"/>
          <w:bCs/>
          <w:iCs/>
          <w:color w:val="auto"/>
          <w:sz w:val="22"/>
          <w:szCs w:val="22"/>
        </w:rPr>
        <w:t>На основу члана 40. став 9. Закона о јавним набавкама („Сл.гласник РС“, бр. 124/12, 14/15 и 68/15) и у складу са Оквирним споразумом бр. _______________од_______________ закључен</w:t>
      </w:r>
      <w:r w:rsidRPr="001B67A8">
        <w:rPr>
          <w:rFonts w:ascii="Arial" w:hAnsi="Arial" w:cs="Arial"/>
          <w:bCs/>
          <w:iCs/>
          <w:color w:val="auto"/>
          <w:sz w:val="22"/>
          <w:szCs w:val="22"/>
          <w:lang w:val="sr-Cyrl-CS"/>
        </w:rPr>
        <w:t>им</w:t>
      </w:r>
      <w:r w:rsidRPr="001B67A8">
        <w:rPr>
          <w:rFonts w:ascii="Arial" w:hAnsi="Arial" w:cs="Arial"/>
          <w:bCs/>
          <w:iCs/>
          <w:color w:val="auto"/>
          <w:sz w:val="22"/>
          <w:szCs w:val="22"/>
        </w:rPr>
        <w:t xml:space="preserve"> у отвореном поступку јавне набавке </w:t>
      </w:r>
      <w:r w:rsidRPr="001B67A8">
        <w:rPr>
          <w:rFonts w:ascii="Arial" w:hAnsi="Arial" w:cs="Arial"/>
          <w:bCs/>
          <w:iCs/>
          <w:color w:val="auto"/>
          <w:sz w:val="22"/>
          <w:szCs w:val="22"/>
          <w:lang w:val="sr-Cyrl-CS"/>
        </w:rPr>
        <w:t xml:space="preserve">Геодетских </w:t>
      </w:r>
      <w:r w:rsidRPr="001B67A8">
        <w:rPr>
          <w:rFonts w:ascii="Arial" w:hAnsi="Arial" w:cs="Arial"/>
          <w:bCs/>
          <w:iCs/>
          <w:color w:val="auto"/>
          <w:sz w:val="22"/>
          <w:szCs w:val="22"/>
        </w:rPr>
        <w:t>услуг</w:t>
      </w:r>
      <w:r w:rsidRPr="001B67A8">
        <w:rPr>
          <w:rFonts w:ascii="Arial" w:hAnsi="Arial" w:cs="Arial"/>
          <w:bCs/>
          <w:iCs/>
          <w:color w:val="auto"/>
          <w:sz w:val="22"/>
          <w:szCs w:val="22"/>
          <w:lang w:val="sr-Cyrl-CS"/>
        </w:rPr>
        <w:t>а за 20</w:t>
      </w:r>
      <w:r w:rsidR="00804E23">
        <w:rPr>
          <w:rFonts w:ascii="Arial" w:hAnsi="Arial" w:cs="Arial"/>
          <w:bCs/>
          <w:iCs/>
          <w:color w:val="auto"/>
          <w:sz w:val="22"/>
          <w:szCs w:val="22"/>
          <w:lang w:val="sr-Cyrl-CS"/>
        </w:rPr>
        <w:t>20</w:t>
      </w:r>
      <w:r w:rsidRPr="001B67A8">
        <w:rPr>
          <w:rFonts w:ascii="Arial" w:hAnsi="Arial" w:cs="Arial"/>
          <w:bCs/>
          <w:iCs/>
          <w:color w:val="auto"/>
          <w:sz w:val="22"/>
          <w:szCs w:val="22"/>
          <w:lang w:val="sr-Cyrl-CS"/>
        </w:rPr>
        <w:t>.годину</w:t>
      </w:r>
      <w:r w:rsidRPr="001B67A8">
        <w:rPr>
          <w:rFonts w:ascii="Arial" w:hAnsi="Arial" w:cs="Arial"/>
          <w:bCs/>
          <w:iCs/>
          <w:color w:val="auto"/>
          <w:sz w:val="22"/>
          <w:szCs w:val="22"/>
        </w:rPr>
        <w:t xml:space="preserve">  издаје се</w:t>
      </w:r>
    </w:p>
    <w:p w:rsidR="0061175C" w:rsidRPr="0061175C" w:rsidRDefault="0061175C" w:rsidP="0061175C">
      <w:pPr>
        <w:jc w:val="both"/>
        <w:rPr>
          <w:rFonts w:ascii="Arial" w:hAnsi="Arial" w:cs="Arial"/>
          <w:b/>
          <w:bCs/>
          <w:i/>
          <w:iCs/>
          <w:color w:val="auto"/>
          <w:sz w:val="22"/>
          <w:szCs w:val="22"/>
        </w:rPr>
      </w:pPr>
    </w:p>
    <w:tbl>
      <w:tblPr>
        <w:tblW w:w="10176" w:type="dxa"/>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6"/>
      </w:tblGrid>
      <w:tr w:rsidR="0061175C" w:rsidRPr="001B67A8" w:rsidTr="001B67A8">
        <w:trPr>
          <w:trHeight w:val="404"/>
          <w:jc w:val="center"/>
        </w:trPr>
        <w:tc>
          <w:tcPr>
            <w:tcW w:w="1017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61175C" w:rsidRPr="001B67A8" w:rsidRDefault="0061175C" w:rsidP="00345F89">
            <w:pPr>
              <w:jc w:val="center"/>
              <w:rPr>
                <w:rFonts w:ascii="Arial" w:hAnsi="Arial" w:cs="Arial"/>
                <w:b/>
                <w:bCs/>
                <w:i/>
                <w:iCs/>
                <w:color w:val="auto"/>
                <w:lang w:val="sr-Cyrl-CS"/>
              </w:rPr>
            </w:pPr>
            <w:r w:rsidRPr="001B67A8">
              <w:rPr>
                <w:rFonts w:ascii="Arial" w:hAnsi="Arial" w:cs="Arial"/>
                <w:b/>
                <w:bCs/>
                <w:i/>
                <w:iCs/>
                <w:color w:val="auto"/>
                <w:sz w:val="22"/>
                <w:szCs w:val="22"/>
              </w:rPr>
              <w:t>Н А Р У Џ Б Е Н И Ц А  бр.</w:t>
            </w:r>
            <w:r w:rsidR="001B67A8">
              <w:rPr>
                <w:rFonts w:ascii="Arial" w:hAnsi="Arial" w:cs="Arial"/>
                <w:b/>
                <w:bCs/>
                <w:i/>
                <w:iCs/>
                <w:color w:val="auto"/>
                <w:sz w:val="22"/>
                <w:szCs w:val="22"/>
                <w:lang w:val="sr-Cyrl-CS"/>
              </w:rPr>
              <w:t>_____</w:t>
            </w:r>
            <w:r w:rsidR="00AB1667">
              <w:rPr>
                <w:rFonts w:ascii="Arial" w:hAnsi="Arial" w:cs="Arial"/>
                <w:b/>
                <w:bCs/>
                <w:i/>
                <w:iCs/>
                <w:color w:val="auto"/>
                <w:sz w:val="22"/>
                <w:szCs w:val="22"/>
                <w:lang w:val="sr-Cyrl-CS"/>
              </w:rPr>
              <w:t xml:space="preserve"> од _____ 20</w:t>
            </w:r>
            <w:r w:rsidR="00345F89">
              <w:rPr>
                <w:rFonts w:ascii="Arial" w:hAnsi="Arial" w:cs="Arial"/>
                <w:b/>
                <w:bCs/>
                <w:i/>
                <w:iCs/>
                <w:color w:val="auto"/>
                <w:sz w:val="22"/>
                <w:szCs w:val="22"/>
                <w:lang w:val="sr-Cyrl-CS"/>
              </w:rPr>
              <w:t>20</w:t>
            </w:r>
            <w:r w:rsidR="00AB1667">
              <w:rPr>
                <w:rFonts w:ascii="Arial" w:hAnsi="Arial" w:cs="Arial"/>
                <w:b/>
                <w:bCs/>
                <w:i/>
                <w:iCs/>
                <w:color w:val="auto"/>
                <w:sz w:val="22"/>
                <w:szCs w:val="22"/>
                <w:lang w:val="sr-Cyrl-CS"/>
              </w:rPr>
              <w:t>.године</w:t>
            </w:r>
          </w:p>
        </w:tc>
      </w:tr>
    </w:tbl>
    <w:p w:rsidR="0061175C" w:rsidRPr="0061175C" w:rsidRDefault="0061175C" w:rsidP="0061175C">
      <w:pPr>
        <w:jc w:val="both"/>
        <w:rPr>
          <w:rFonts w:ascii="Arial" w:hAnsi="Arial" w:cs="Arial"/>
          <w:b/>
          <w:bCs/>
          <w:i/>
          <w:iCs/>
          <w:color w:val="auto"/>
          <w:sz w:val="22"/>
          <w:szCs w:val="22"/>
        </w:rPr>
      </w:pPr>
    </w:p>
    <w:p w:rsidR="0061175C" w:rsidRPr="001B67A8" w:rsidRDefault="0061175C" w:rsidP="0061175C">
      <w:pPr>
        <w:jc w:val="both"/>
        <w:rPr>
          <w:rFonts w:ascii="Arial" w:hAnsi="Arial" w:cs="Arial"/>
          <w:bCs/>
          <w:iCs/>
          <w:color w:val="auto"/>
          <w:sz w:val="22"/>
          <w:szCs w:val="22"/>
        </w:rPr>
      </w:pPr>
      <w:r w:rsidRPr="001B67A8">
        <w:rPr>
          <w:rFonts w:ascii="Arial" w:hAnsi="Arial" w:cs="Arial"/>
          <w:bCs/>
          <w:iCs/>
          <w:color w:val="auto"/>
          <w:sz w:val="22"/>
          <w:szCs w:val="22"/>
        </w:rPr>
        <w:t xml:space="preserve">Молимо вас да нам у складу са </w:t>
      </w:r>
      <w:r w:rsidR="001B67A8">
        <w:rPr>
          <w:rFonts w:ascii="Arial" w:hAnsi="Arial" w:cs="Arial"/>
          <w:bCs/>
          <w:iCs/>
          <w:color w:val="auto"/>
          <w:sz w:val="22"/>
          <w:szCs w:val="22"/>
          <w:lang w:val="sr-Cyrl-CS"/>
        </w:rPr>
        <w:t>В</w:t>
      </w:r>
      <w:r w:rsidRPr="001B67A8">
        <w:rPr>
          <w:rFonts w:ascii="Arial" w:hAnsi="Arial" w:cs="Arial"/>
          <w:bCs/>
          <w:iCs/>
          <w:color w:val="auto"/>
          <w:sz w:val="22"/>
          <w:szCs w:val="22"/>
        </w:rPr>
        <w:t xml:space="preserve">ашом прихваћеном понудом бр. ____________ од ____________ </w:t>
      </w:r>
      <w:r w:rsidR="00EA6568">
        <w:rPr>
          <w:rFonts w:ascii="Arial" w:hAnsi="Arial" w:cs="Arial"/>
          <w:bCs/>
          <w:iCs/>
          <w:color w:val="auto"/>
          <w:sz w:val="22"/>
          <w:szCs w:val="22"/>
          <w:lang w:val="sr-Cyrl-CS"/>
        </w:rPr>
        <w:t>20</w:t>
      </w:r>
      <w:r w:rsidR="00345F89">
        <w:rPr>
          <w:rFonts w:ascii="Arial" w:hAnsi="Arial" w:cs="Arial"/>
          <w:bCs/>
          <w:iCs/>
          <w:color w:val="auto"/>
          <w:sz w:val="22"/>
          <w:szCs w:val="22"/>
          <w:lang w:val="sr-Cyrl-CS"/>
        </w:rPr>
        <w:t>20</w:t>
      </w:r>
      <w:r w:rsidR="00EA6568">
        <w:rPr>
          <w:rFonts w:ascii="Arial" w:hAnsi="Arial" w:cs="Arial"/>
          <w:bCs/>
          <w:iCs/>
          <w:color w:val="auto"/>
          <w:sz w:val="22"/>
          <w:szCs w:val="22"/>
          <w:lang w:val="sr-Cyrl-CS"/>
        </w:rPr>
        <w:t xml:space="preserve">. </w:t>
      </w:r>
      <w:r w:rsidRPr="001B67A8">
        <w:rPr>
          <w:rFonts w:ascii="Arial" w:hAnsi="Arial" w:cs="Arial"/>
          <w:bCs/>
          <w:iCs/>
          <w:color w:val="auto"/>
          <w:sz w:val="22"/>
          <w:szCs w:val="22"/>
        </w:rPr>
        <w:t>године извршите услуг</w:t>
      </w:r>
      <w:r w:rsidRPr="001B67A8">
        <w:rPr>
          <w:rFonts w:ascii="Arial" w:hAnsi="Arial" w:cs="Arial"/>
          <w:bCs/>
          <w:iCs/>
          <w:color w:val="auto"/>
          <w:sz w:val="22"/>
          <w:szCs w:val="22"/>
          <w:lang w:val="sr-Cyrl-CS"/>
        </w:rPr>
        <w:t>у _______________________________</w:t>
      </w:r>
      <w:r w:rsidRPr="001B67A8">
        <w:rPr>
          <w:rFonts w:ascii="Arial" w:hAnsi="Arial" w:cs="Arial"/>
          <w:bCs/>
          <w:iCs/>
          <w:color w:val="auto"/>
          <w:sz w:val="22"/>
          <w:szCs w:val="22"/>
        </w:rPr>
        <w:t>:</w:t>
      </w:r>
    </w:p>
    <w:p w:rsidR="0061175C" w:rsidRPr="0061175C" w:rsidRDefault="0061175C" w:rsidP="0061175C">
      <w:pPr>
        <w:jc w:val="both"/>
        <w:rPr>
          <w:rFonts w:ascii="Arial" w:hAnsi="Arial" w:cs="Arial"/>
          <w:bCs/>
          <w:i/>
          <w:iCs/>
          <w:color w:val="auto"/>
          <w:sz w:val="22"/>
          <w:szCs w:val="22"/>
        </w:rPr>
      </w:pPr>
    </w:p>
    <w:tbl>
      <w:tblPr>
        <w:tblW w:w="11070" w:type="dxa"/>
        <w:jc w:val="center"/>
        <w:tblInd w:w="-905" w:type="dxa"/>
        <w:tblLayout w:type="fixed"/>
        <w:tblLook w:val="01E0"/>
      </w:tblPr>
      <w:tblGrid>
        <w:gridCol w:w="630"/>
        <w:gridCol w:w="3002"/>
        <w:gridCol w:w="810"/>
        <w:gridCol w:w="1318"/>
        <w:gridCol w:w="1260"/>
        <w:gridCol w:w="1260"/>
        <w:gridCol w:w="1350"/>
        <w:gridCol w:w="1440"/>
      </w:tblGrid>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61175C" w:rsidRPr="001B67A8" w:rsidRDefault="0061175C" w:rsidP="001B67A8">
            <w:pPr>
              <w:jc w:val="center"/>
              <w:rPr>
                <w:rFonts w:ascii="Arial" w:hAnsi="Arial" w:cs="Arial"/>
                <w:b/>
                <w:bCs/>
                <w:iCs/>
                <w:color w:val="auto"/>
                <w:lang w:val="sr-Cyrl-CS"/>
              </w:rPr>
            </w:pPr>
            <w:r w:rsidRPr="001B67A8">
              <w:rPr>
                <w:rFonts w:ascii="Arial" w:hAnsi="Arial" w:cs="Arial"/>
                <w:b/>
                <w:bCs/>
                <w:iCs/>
                <w:color w:val="auto"/>
                <w:sz w:val="22"/>
                <w:szCs w:val="22"/>
              </w:rPr>
              <w:t>РБ</w:t>
            </w:r>
          </w:p>
        </w:tc>
        <w:tc>
          <w:tcPr>
            <w:tcW w:w="300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ОПИС УСЛУГЕ</w:t>
            </w:r>
          </w:p>
        </w:tc>
        <w:tc>
          <w:tcPr>
            <w:tcW w:w="81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 мере</w:t>
            </w:r>
          </w:p>
        </w:tc>
        <w:tc>
          <w:tcPr>
            <w:tcW w:w="131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Количина</w:t>
            </w:r>
          </w:p>
        </w:tc>
        <w:tc>
          <w:tcPr>
            <w:tcW w:w="12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Јединична цена без ПДВ</w:t>
            </w:r>
          </w:p>
        </w:tc>
        <w:tc>
          <w:tcPr>
            <w:tcW w:w="12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Јединична цена са ПДВ</w:t>
            </w:r>
          </w:p>
        </w:tc>
        <w:tc>
          <w:tcPr>
            <w:tcW w:w="135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Укупна цена без ПДВ</w:t>
            </w:r>
          </w:p>
        </w:tc>
        <w:tc>
          <w:tcPr>
            <w:tcW w:w="14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Укупна цена са</w:t>
            </w:r>
          </w:p>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ПДВ</w:t>
            </w:r>
          </w:p>
        </w:tc>
      </w:tr>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hideMark/>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1.</w:t>
            </w:r>
          </w:p>
        </w:tc>
        <w:tc>
          <w:tcPr>
            <w:tcW w:w="3002"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81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18"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5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44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hideMark/>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2.</w:t>
            </w:r>
          </w:p>
        </w:tc>
        <w:tc>
          <w:tcPr>
            <w:tcW w:w="3002"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81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18"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5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44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Укупно без ПДВ</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ПДВ</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Укупно са ПДВ</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bl>
    <w:p w:rsidR="0061175C" w:rsidRDefault="0061175C" w:rsidP="0061175C">
      <w:pPr>
        <w:jc w:val="both"/>
        <w:rPr>
          <w:rFonts w:ascii="Arial" w:hAnsi="Arial" w:cs="Arial"/>
          <w:b/>
          <w:bCs/>
          <w:i/>
          <w:iCs/>
          <w:color w:val="auto"/>
          <w:sz w:val="22"/>
          <w:szCs w:val="22"/>
          <w:lang w:val="sr-Cyrl-CS"/>
        </w:rPr>
      </w:pPr>
    </w:p>
    <w:p w:rsidR="001B67A8" w:rsidRDefault="001B67A8" w:rsidP="001B67A8">
      <w:pPr>
        <w:spacing w:line="360" w:lineRule="auto"/>
        <w:jc w:val="both"/>
        <w:rPr>
          <w:rFonts w:ascii="Arial" w:hAnsi="Arial" w:cs="Arial"/>
          <w:b/>
          <w:bCs/>
          <w:i/>
          <w:iCs/>
          <w:color w:val="auto"/>
          <w:sz w:val="22"/>
          <w:szCs w:val="22"/>
          <w:lang w:val="sr-Cyrl-CS"/>
        </w:rPr>
      </w:pPr>
      <w:r>
        <w:rPr>
          <w:rFonts w:ascii="Arial" w:hAnsi="Arial" w:cs="Arial"/>
          <w:b/>
          <w:bCs/>
          <w:i/>
          <w:iCs/>
          <w:color w:val="auto"/>
          <w:sz w:val="22"/>
          <w:szCs w:val="22"/>
          <w:lang w:val="sr-Cyrl-CS"/>
        </w:rPr>
        <w:t>Комерцијални услови су:</w:t>
      </w:r>
    </w:p>
    <w:p w:rsidR="001B67A8" w:rsidRDefault="001B67A8" w:rsidP="001B67A8">
      <w:pPr>
        <w:spacing w:line="360" w:lineRule="auto"/>
        <w:jc w:val="both"/>
        <w:rPr>
          <w:rFonts w:ascii="Arial" w:hAnsi="Arial" w:cs="Arial"/>
          <w:bCs/>
          <w:i/>
          <w:iCs/>
          <w:color w:val="auto"/>
          <w:sz w:val="22"/>
          <w:szCs w:val="22"/>
          <w:lang w:val="sr-Cyrl-CS"/>
        </w:rPr>
      </w:pPr>
      <w:r>
        <w:rPr>
          <w:rFonts w:ascii="Arial" w:hAnsi="Arial" w:cs="Arial"/>
          <w:bCs/>
          <w:i/>
          <w:iCs/>
          <w:color w:val="auto"/>
          <w:sz w:val="22"/>
          <w:szCs w:val="22"/>
          <w:lang w:val="sr-Cyrl-CS"/>
        </w:rPr>
        <w:t xml:space="preserve">Рок и начин плаћања: _____________ </w:t>
      </w:r>
    </w:p>
    <w:p w:rsidR="000D083C" w:rsidRDefault="001B67A8" w:rsidP="00AB1667">
      <w:pPr>
        <w:spacing w:line="360" w:lineRule="auto"/>
        <w:jc w:val="both"/>
        <w:rPr>
          <w:rFonts w:ascii="Arial" w:hAnsi="Arial" w:cs="Arial"/>
          <w:bCs/>
          <w:i/>
          <w:iCs/>
          <w:color w:val="auto"/>
          <w:sz w:val="22"/>
          <w:szCs w:val="22"/>
          <w:lang w:val="sr-Cyrl-CS"/>
        </w:rPr>
      </w:pPr>
      <w:r>
        <w:rPr>
          <w:rFonts w:ascii="Arial" w:hAnsi="Arial" w:cs="Arial"/>
          <w:bCs/>
          <w:i/>
          <w:iCs/>
          <w:color w:val="auto"/>
          <w:sz w:val="22"/>
          <w:szCs w:val="22"/>
          <w:lang w:val="sr-Cyrl-CS"/>
        </w:rPr>
        <w:t>Рок пружања услуге: _____________</w:t>
      </w:r>
    </w:p>
    <w:p w:rsidR="0061175C" w:rsidRPr="00804E23" w:rsidRDefault="0061175C" w:rsidP="0061175C">
      <w:pPr>
        <w:jc w:val="both"/>
        <w:rPr>
          <w:rFonts w:ascii="Arial" w:hAnsi="Arial" w:cs="Arial"/>
          <w:b/>
          <w:bCs/>
          <w:i/>
          <w:iCs/>
          <w:color w:val="auto"/>
          <w:sz w:val="22"/>
          <w:szCs w:val="22"/>
        </w:rPr>
      </w:pPr>
      <w:r w:rsidRPr="00804E23">
        <w:rPr>
          <w:rFonts w:ascii="Arial" w:hAnsi="Arial" w:cs="Arial"/>
          <w:b/>
          <w:bCs/>
          <w:i/>
          <w:iCs/>
          <w:color w:val="auto"/>
          <w:sz w:val="22"/>
          <w:szCs w:val="22"/>
        </w:rPr>
        <w:t xml:space="preserve">НАПОМЕНА: </w:t>
      </w:r>
    </w:p>
    <w:p w:rsidR="00EA6568" w:rsidRDefault="0061175C" w:rsidP="0061175C">
      <w:pPr>
        <w:jc w:val="both"/>
        <w:rPr>
          <w:rFonts w:ascii="Arial" w:hAnsi="Arial" w:cs="Arial"/>
          <w:bCs/>
          <w:i/>
          <w:iCs/>
          <w:color w:val="auto"/>
          <w:sz w:val="22"/>
          <w:szCs w:val="22"/>
          <w:lang w:val="sr-Cyrl-CS"/>
        </w:rPr>
      </w:pPr>
      <w:r w:rsidRPr="0061175C">
        <w:rPr>
          <w:rFonts w:ascii="Arial" w:hAnsi="Arial" w:cs="Arial"/>
          <w:bCs/>
          <w:i/>
          <w:iCs/>
          <w:color w:val="auto"/>
          <w:sz w:val="22"/>
          <w:szCs w:val="22"/>
        </w:rPr>
        <w:t xml:space="preserve">Ова наруџбеница замењује уговор о извршењу услуга  које су предмет ове набавке, односно издавањем ове наруџбенице, сматра се, у складу са законом и оквирним споразумом, да је извршено закључење уговора о јавној набавци. На сва питања сходно се примењују правила садржана у конкурсној документацији. </w:t>
      </w:r>
    </w:p>
    <w:p w:rsidR="0061175C" w:rsidRPr="001B67A8" w:rsidRDefault="0061175C" w:rsidP="0061175C">
      <w:pPr>
        <w:jc w:val="both"/>
        <w:rPr>
          <w:rFonts w:ascii="Arial" w:hAnsi="Arial" w:cs="Arial"/>
          <w:bCs/>
          <w:i/>
          <w:iCs/>
          <w:color w:val="auto"/>
          <w:sz w:val="22"/>
          <w:szCs w:val="22"/>
          <w:u w:val="single"/>
          <w:lang w:val="sr-Cyrl-CS"/>
        </w:rPr>
      </w:pPr>
      <w:r w:rsidRPr="0061175C">
        <w:rPr>
          <w:rFonts w:ascii="Arial" w:hAnsi="Arial" w:cs="Arial"/>
          <w:bCs/>
          <w:i/>
          <w:iCs/>
          <w:color w:val="auto"/>
          <w:sz w:val="22"/>
          <w:szCs w:val="22"/>
        </w:rPr>
        <w:t xml:space="preserve">Лице овлашћено за праћење извршења ове наруџбенице је </w:t>
      </w:r>
      <w:r w:rsidR="001B67A8">
        <w:rPr>
          <w:rFonts w:ascii="Arial" w:hAnsi="Arial" w:cs="Arial"/>
          <w:bCs/>
          <w:i/>
          <w:iCs/>
          <w:color w:val="auto"/>
          <w:sz w:val="22"/>
          <w:szCs w:val="22"/>
          <w:u w:val="single"/>
        </w:rPr>
        <w:t>__</w:t>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lang w:val="sr-Cyrl-CS"/>
        </w:rPr>
        <w:t xml:space="preserve"> .</w:t>
      </w:r>
    </w:p>
    <w:p w:rsidR="001B67A8" w:rsidRDefault="0061175C" w:rsidP="00804E23">
      <w:pPr>
        <w:jc w:val="right"/>
        <w:rPr>
          <w:rFonts w:ascii="Arial" w:hAnsi="Arial" w:cs="Arial"/>
          <w:bCs/>
          <w:i/>
          <w:iCs/>
          <w:color w:val="auto"/>
          <w:sz w:val="22"/>
          <w:szCs w:val="22"/>
          <w:lang w:val="sr-Cyrl-CS"/>
        </w:rPr>
      </w:pPr>
      <w:r w:rsidRPr="0061175C">
        <w:rPr>
          <w:rFonts w:ascii="Arial" w:hAnsi="Arial" w:cs="Arial"/>
          <w:bCs/>
          <w:i/>
          <w:iCs/>
          <w:color w:val="auto"/>
          <w:sz w:val="22"/>
          <w:szCs w:val="22"/>
        </w:rPr>
        <w:tab/>
      </w:r>
      <w:r w:rsidRPr="0061175C">
        <w:rPr>
          <w:rFonts w:ascii="Arial" w:hAnsi="Arial" w:cs="Arial"/>
          <w:bCs/>
          <w:i/>
          <w:iCs/>
          <w:color w:val="auto"/>
          <w:sz w:val="22"/>
          <w:szCs w:val="22"/>
        </w:rPr>
        <w:tab/>
      </w:r>
    </w:p>
    <w:p w:rsidR="0061175C" w:rsidRDefault="0061175C" w:rsidP="001B67A8">
      <w:pPr>
        <w:jc w:val="center"/>
        <w:rPr>
          <w:rFonts w:ascii="Arial" w:hAnsi="Arial" w:cs="Arial"/>
          <w:b/>
          <w:bCs/>
          <w:iCs/>
          <w:color w:val="auto"/>
          <w:sz w:val="22"/>
          <w:szCs w:val="22"/>
          <w:lang w:val="sr-Cyrl-CS"/>
        </w:rPr>
      </w:pPr>
      <w:r w:rsidRPr="001B67A8">
        <w:rPr>
          <w:rFonts w:ascii="Arial" w:hAnsi="Arial" w:cs="Arial"/>
          <w:b/>
          <w:bCs/>
          <w:iCs/>
          <w:color w:val="auto"/>
          <w:sz w:val="22"/>
          <w:szCs w:val="22"/>
        </w:rPr>
        <w:t>НАРУЧИЛАЦ</w:t>
      </w:r>
    </w:p>
    <w:p w:rsidR="00804E23" w:rsidRPr="00804E23" w:rsidRDefault="00804E23" w:rsidP="001B67A8">
      <w:pPr>
        <w:jc w:val="center"/>
        <w:rPr>
          <w:rFonts w:ascii="Arial" w:hAnsi="Arial" w:cs="Arial"/>
          <w:b/>
          <w:bCs/>
          <w:iCs/>
          <w:color w:val="auto"/>
          <w:sz w:val="22"/>
          <w:szCs w:val="22"/>
          <w:lang w:val="sr-Cyrl-CS"/>
        </w:rPr>
      </w:pPr>
    </w:p>
    <w:p w:rsidR="0061175C" w:rsidRPr="001B67A8" w:rsidRDefault="0061175C" w:rsidP="001B67A8">
      <w:pPr>
        <w:jc w:val="right"/>
        <w:rPr>
          <w:rFonts w:ascii="Arial" w:hAnsi="Arial" w:cs="Arial"/>
          <w:bCs/>
          <w:iCs/>
          <w:color w:val="auto"/>
          <w:sz w:val="22"/>
          <w:szCs w:val="22"/>
          <w:u w:val="single"/>
        </w:rPr>
      </w:pPr>
      <w:r w:rsidRPr="001B67A8">
        <w:rPr>
          <w:rFonts w:ascii="Arial" w:hAnsi="Arial" w:cs="Arial"/>
          <w:bCs/>
          <w:iCs/>
          <w:color w:val="auto"/>
          <w:sz w:val="22"/>
          <w:szCs w:val="22"/>
          <w:u w:val="single"/>
        </w:rPr>
        <w:t>_________________________________</w:t>
      </w:r>
    </w:p>
    <w:p w:rsidR="000D083C" w:rsidRDefault="001B67A8" w:rsidP="00345F89">
      <w:pPr>
        <w:ind w:left="4320" w:firstLine="720"/>
        <w:jc w:val="center"/>
        <w:rPr>
          <w:rFonts w:ascii="Arial" w:hAnsi="Arial" w:cs="Arial"/>
          <w:lang w:val="sr-Cyrl-CS"/>
        </w:rPr>
      </w:pPr>
      <w:r w:rsidRPr="001B67A8">
        <w:rPr>
          <w:rFonts w:ascii="Arial" w:hAnsi="Arial" w:cs="Arial"/>
          <w:lang w:val="sr-Cyrl-CS"/>
        </w:rPr>
        <w:t>Ни</w:t>
      </w:r>
      <w:r w:rsidR="00345F89">
        <w:rPr>
          <w:rFonts w:ascii="Arial" w:hAnsi="Arial" w:cs="Arial"/>
          <w:lang w:val="sr-Cyrl-CS"/>
        </w:rPr>
        <w:t>на Јевтић, начелница</w:t>
      </w:r>
    </w:p>
    <w:p w:rsidR="000D083C" w:rsidRPr="001B67A8" w:rsidRDefault="000D083C" w:rsidP="000D083C">
      <w:pPr>
        <w:jc w:val="right"/>
        <w:rPr>
          <w:rFonts w:ascii="Arial" w:hAnsi="Arial" w:cs="Arial"/>
          <w:lang w:val="sr-Cyrl-CS"/>
        </w:rPr>
      </w:pPr>
    </w:p>
    <w:p w:rsidR="00BD7632" w:rsidRPr="00926144" w:rsidRDefault="00BD7632"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t>X</w:t>
      </w:r>
      <w:r w:rsidR="00DD6925" w:rsidRPr="00926144">
        <w:rPr>
          <w:rFonts w:ascii="Arial" w:hAnsi="Arial" w:cs="Arial"/>
          <w:b/>
          <w:bCs/>
          <w:i/>
          <w:iCs/>
          <w:sz w:val="28"/>
          <w:szCs w:val="28"/>
        </w:rPr>
        <w:t>I</w:t>
      </w:r>
      <w:r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xml:space="preserve">, </w:t>
      </w:r>
      <w:r w:rsidR="00D76E0A">
        <w:rPr>
          <w:rFonts w:ascii="Arial" w:hAnsi="Arial" w:cs="Arial"/>
          <w:iCs/>
          <w:lang w:val="ru-RU"/>
        </w:rPr>
        <w:t>у</w:t>
      </w:r>
      <w:r w:rsidRPr="00926144">
        <w:rPr>
          <w:rFonts w:ascii="Arial" w:hAnsi="Arial" w:cs="Arial"/>
          <w:iCs/>
          <w:lang w:val="ru-RU"/>
        </w:rPr>
        <w:t>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DD79EE">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00345F89">
        <w:rPr>
          <w:rFonts w:ascii="Arial" w:eastAsia="TimesNewRomanPS-BoldMT" w:hAnsi="Arial" w:cs="Arial"/>
          <w:b/>
          <w:bCs/>
          <w:lang w:val="ru-RU"/>
        </w:rPr>
        <w:t>«</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00964BF8">
        <w:rPr>
          <w:rFonts w:ascii="Arial" w:hAnsi="Arial" w:cs="Arial"/>
          <w:b/>
          <w:bCs/>
          <w:iCs/>
          <w:lang w:val="sr-Cyrl-CS"/>
        </w:rPr>
        <w:t>Геодетске услуге за 20</w:t>
      </w:r>
      <w:r w:rsidR="00345F89">
        <w:rPr>
          <w:rFonts w:ascii="Arial" w:hAnsi="Arial" w:cs="Arial"/>
          <w:b/>
          <w:bCs/>
          <w:iCs/>
          <w:lang w:val="sr-Cyrl-CS"/>
        </w:rPr>
        <w:t>20</w:t>
      </w:r>
      <w:r w:rsidR="00964BF8">
        <w:rPr>
          <w:rFonts w:ascii="Arial" w:hAnsi="Arial" w:cs="Arial"/>
          <w:b/>
          <w:bCs/>
          <w:iCs/>
          <w:lang w:val="sr-Cyrl-CS"/>
        </w:rPr>
        <w:t>.годину</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auto"/>
          <w:lang w:val="ru-RU"/>
        </w:rPr>
        <w:t>Понуда се сматра благовременом уколико је примљена од стране наручиоца до</w:t>
      </w:r>
      <w:r w:rsidR="00804E23" w:rsidRPr="00804E23">
        <w:rPr>
          <w:rFonts w:ascii="Arial" w:hAnsi="Arial" w:cs="Arial"/>
          <w:b/>
          <w:color w:val="auto"/>
          <w:lang w:val="ru-RU"/>
        </w:rPr>
        <w:t>25</w:t>
      </w:r>
      <w:r w:rsidRPr="00804E23">
        <w:rPr>
          <w:rFonts w:ascii="Arial" w:hAnsi="Arial" w:cs="Arial"/>
          <w:b/>
          <w:color w:val="auto"/>
          <w:lang w:val="ru-RU"/>
        </w:rPr>
        <w:t>.0</w:t>
      </w:r>
      <w:r w:rsidR="00345F89" w:rsidRPr="00804E23">
        <w:rPr>
          <w:rFonts w:ascii="Arial" w:hAnsi="Arial" w:cs="Arial"/>
          <w:b/>
          <w:color w:val="auto"/>
          <w:lang w:val="ru-RU"/>
        </w:rPr>
        <w:t>3</w:t>
      </w:r>
      <w:r w:rsidR="00DD79EE" w:rsidRPr="00804E23">
        <w:rPr>
          <w:rFonts w:ascii="Arial" w:hAnsi="Arial" w:cs="Arial"/>
          <w:b/>
          <w:color w:val="auto"/>
          <w:lang w:val="ru-RU"/>
        </w:rPr>
        <w:t>.</w:t>
      </w:r>
      <w:r w:rsidR="00DD79EE">
        <w:rPr>
          <w:rFonts w:ascii="Arial" w:hAnsi="Arial" w:cs="Arial"/>
          <w:b/>
          <w:color w:val="auto"/>
          <w:lang w:val="ru-RU"/>
        </w:rPr>
        <w:t>20</w:t>
      </w:r>
      <w:r w:rsidR="00345F89">
        <w:rPr>
          <w:rFonts w:ascii="Arial" w:hAnsi="Arial" w:cs="Arial"/>
          <w:b/>
          <w:color w:val="auto"/>
          <w:lang w:val="ru-RU"/>
        </w:rPr>
        <w:t>20</w:t>
      </w:r>
      <w:r w:rsidRPr="00926144">
        <w:rPr>
          <w:rFonts w:ascii="Arial" w:hAnsi="Arial" w:cs="Arial"/>
          <w:b/>
          <w:color w:val="auto"/>
          <w:lang w:val="ru-RU"/>
        </w:rPr>
        <w:t xml:space="preserve">. године до </w:t>
      </w:r>
      <w:r w:rsidR="00804E23">
        <w:rPr>
          <w:rFonts w:ascii="Arial" w:hAnsi="Arial" w:cs="Arial"/>
          <w:b/>
          <w:color w:val="auto"/>
          <w:lang w:val="ru-RU"/>
        </w:rPr>
        <w:t>12</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 xml:space="preserve">Понуде се отварају истог дана у скупштинској сали општине Баточина у </w:t>
      </w:r>
      <w:r w:rsidR="00804E23">
        <w:rPr>
          <w:rFonts w:ascii="Arial" w:hAnsi="Arial" w:cs="Arial"/>
          <w:b/>
          <w:color w:val="auto"/>
          <w:lang w:val="sr-Cyrl-CS"/>
        </w:rPr>
        <w:t>12</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Default="00611443" w:rsidP="00BD7632">
      <w:pPr>
        <w:autoSpaceDE w:val="0"/>
        <w:autoSpaceDN w:val="0"/>
        <w:adjustRightInd w:val="0"/>
        <w:spacing w:line="240" w:lineRule="auto"/>
        <w:jc w:val="both"/>
        <w:rPr>
          <w:rFonts w:ascii="Arial" w:hAnsi="Arial" w:cs="Arial"/>
          <w:color w:val="auto"/>
        </w:rPr>
      </w:pPr>
      <w:r>
        <w:rPr>
          <w:rFonts w:ascii="Arial" w:hAnsi="Arial" w:cs="Arial"/>
          <w:color w:val="auto"/>
        </w:rPr>
        <w:t>Понуда мора да садржи</w:t>
      </w:r>
      <w:r w:rsidR="00BD7632" w:rsidRPr="00926144">
        <w:rPr>
          <w:rFonts w:ascii="Arial" w:hAnsi="Arial" w:cs="Arial"/>
          <w:color w:val="auto"/>
        </w:rPr>
        <w:t xml:space="preserve">: </w:t>
      </w:r>
    </w:p>
    <w:p w:rsidR="00EB1E3A" w:rsidRPr="00EB1E3A" w:rsidRDefault="00EB1E3A" w:rsidP="00457CA8">
      <w:pPr>
        <w:pStyle w:val="ListParagraph"/>
        <w:numPr>
          <w:ilvl w:val="0"/>
          <w:numId w:val="10"/>
        </w:numPr>
        <w:autoSpaceDE w:val="0"/>
        <w:autoSpaceDN w:val="0"/>
        <w:adjustRightInd w:val="0"/>
        <w:spacing w:line="240" w:lineRule="auto"/>
        <w:jc w:val="both"/>
        <w:rPr>
          <w:rFonts w:ascii="Arial" w:hAnsi="Arial" w:cs="Arial"/>
          <w:color w:val="auto"/>
        </w:rPr>
      </w:pPr>
      <w:r w:rsidRPr="00EB1E3A">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Pr="00EB1E3A">
        <w:rPr>
          <w:rFonts w:ascii="Arial" w:eastAsia="TimesNewRomanPSMT" w:hAnsi="Arial" w:cs="Arial"/>
        </w:rPr>
        <w:t>у</w:t>
      </w:r>
      <w:r w:rsidRPr="00EB1E3A">
        <w:rPr>
          <w:rFonts w:ascii="Arial" w:eastAsia="TimesNewRomanPSMT" w:hAnsi="Arial" w:cs="Arial"/>
          <w:lang w:val="ru-RU"/>
        </w:rPr>
        <w:t>слуга и сл</w:t>
      </w:r>
      <w:r w:rsidR="001C3BFF">
        <w:rPr>
          <w:rFonts w:ascii="Arial" w:eastAsia="TimesNewRomanPSMT" w:hAnsi="Arial" w:cs="Arial"/>
          <w:lang w:val="ru-RU"/>
        </w:rPr>
        <w:t>.</w:t>
      </w:r>
      <w:r w:rsidR="00611443">
        <w:rPr>
          <w:rFonts w:ascii="Arial" w:eastAsia="TimesNewRomanPSMT" w:hAnsi="Arial" w:cs="Arial"/>
          <w:lang w:val="ru-RU"/>
        </w:rPr>
        <w:t xml:space="preserve"> (Поглавље</w:t>
      </w:r>
      <w:r w:rsidR="00611443">
        <w:rPr>
          <w:rFonts w:ascii="Arial" w:eastAsia="TimesNewRomanPSMT" w:hAnsi="Arial" w:cs="Arial"/>
        </w:rPr>
        <w:t>III)</w:t>
      </w:r>
      <w:r w:rsidR="00611443" w:rsidRPr="00AB1667">
        <w:rPr>
          <w:rFonts w:ascii="Arial" w:eastAsia="TimesNewRomanPSMT" w:hAnsi="Arial" w:cs="Arial"/>
          <w:bCs/>
          <w:noProof/>
        </w:rPr>
        <w:t>–потписан</w:t>
      </w:r>
      <w:r w:rsidR="00611443">
        <w:rPr>
          <w:rFonts w:ascii="Arial" w:eastAsia="TimesNewRomanPSMT" w:hAnsi="Arial" w:cs="Arial"/>
          <w:bCs/>
          <w:noProof/>
          <w:lang w:val="sr-Cyrl-CS"/>
        </w:rPr>
        <w:t>;</w:t>
      </w:r>
    </w:p>
    <w:p w:rsidR="00BD7632" w:rsidRPr="00926144"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понуде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1)</w:t>
      </w:r>
      <w:r w:rsidR="00611443">
        <w:rPr>
          <w:rFonts w:ascii="Arial" w:hAnsi="Arial" w:cs="Arial"/>
          <w:color w:val="auto"/>
          <w:lang w:val="sr-Cyrl-CS"/>
        </w:rPr>
        <w:t xml:space="preserve"> -</w:t>
      </w:r>
      <w:r w:rsidR="00611443" w:rsidRPr="00AB1667">
        <w:rPr>
          <w:rFonts w:ascii="Arial" w:eastAsia="TimesNewRomanPSMT" w:hAnsi="Arial" w:cs="Arial"/>
          <w:bCs/>
          <w:noProof/>
        </w:rPr>
        <w:t xml:space="preserve"> попуњен и потписан</w:t>
      </w:r>
      <w:r w:rsidRPr="00926144">
        <w:rPr>
          <w:rFonts w:ascii="Arial" w:hAnsi="Arial" w:cs="Arial"/>
          <w:color w:val="auto"/>
        </w:rPr>
        <w:t xml:space="preserve">; </w:t>
      </w:r>
    </w:p>
    <w:p w:rsidR="00BD7632" w:rsidRPr="00926144"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2)</w:t>
      </w:r>
      <w:r w:rsidR="00611443" w:rsidRPr="00AB1667">
        <w:rPr>
          <w:rFonts w:ascii="Arial" w:eastAsia="TimesNewRomanPSMT" w:hAnsi="Arial" w:cs="Arial"/>
          <w:bCs/>
          <w:noProof/>
        </w:rPr>
        <w:t>– попуњен и потписан</w:t>
      </w:r>
      <w:r w:rsidRPr="00926144">
        <w:rPr>
          <w:rFonts w:ascii="Arial" w:hAnsi="Arial" w:cs="Arial"/>
          <w:color w:val="auto"/>
        </w:rPr>
        <w:t>;</w:t>
      </w:r>
    </w:p>
    <w:p w:rsidR="00BD7632" w:rsidRPr="00611443"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4)</w:t>
      </w:r>
      <w:r w:rsidR="00611443" w:rsidRPr="00AB1667">
        <w:rPr>
          <w:rFonts w:ascii="Arial" w:eastAsia="TimesNewRomanPSMT" w:hAnsi="Arial" w:cs="Arial"/>
          <w:bCs/>
          <w:noProof/>
        </w:rPr>
        <w:t>– попуњен и потписан</w:t>
      </w:r>
      <w:r w:rsidRPr="00926144">
        <w:rPr>
          <w:rFonts w:ascii="Arial" w:hAnsi="Arial" w:cs="Arial"/>
          <w:color w:val="auto"/>
        </w:rPr>
        <w:t>;</w:t>
      </w:r>
    </w:p>
    <w:p w:rsidR="00611443" w:rsidRPr="00926144" w:rsidRDefault="00611443" w:rsidP="00457CA8">
      <w:pPr>
        <w:pStyle w:val="ListParagraph"/>
        <w:numPr>
          <w:ilvl w:val="0"/>
          <w:numId w:val="8"/>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понуђача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r w:rsidRPr="00926144">
        <w:rPr>
          <w:rFonts w:ascii="Arial" w:hAnsi="Arial" w:cs="Arial"/>
        </w:rPr>
        <w:t xml:space="preserve">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hAnsi="Arial" w:cs="Arial"/>
        </w:rPr>
        <w:t>Образац 5)</w:t>
      </w:r>
      <w:r w:rsidRPr="00AB1667">
        <w:rPr>
          <w:rFonts w:ascii="Arial" w:eastAsia="TimesNewRomanPSMT" w:hAnsi="Arial" w:cs="Arial"/>
          <w:bCs/>
          <w:noProof/>
        </w:rPr>
        <w:t>– попуњен и потписан</w:t>
      </w:r>
      <w:r w:rsidRPr="00926144">
        <w:rPr>
          <w:rFonts w:ascii="Arial" w:hAnsi="Arial" w:cs="Arial"/>
        </w:rPr>
        <w:t>;</w:t>
      </w:r>
    </w:p>
    <w:p w:rsidR="00611443" w:rsidRPr="00804E23" w:rsidRDefault="00611443" w:rsidP="00457CA8">
      <w:pPr>
        <w:numPr>
          <w:ilvl w:val="0"/>
          <w:numId w:val="8"/>
        </w:numPr>
        <w:spacing w:before="100" w:beforeAutospacing="1" w:line="210" w:lineRule="atLeast"/>
        <w:jc w:val="both"/>
        <w:rPr>
          <w:rFonts w:ascii="Arial" w:eastAsia="Times New Roman" w:hAnsi="Arial" w:cs="Arial"/>
          <w:color w:val="auto"/>
        </w:rPr>
      </w:pPr>
      <w:r w:rsidRPr="00926144">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r w:rsidRPr="00926144">
        <w:rPr>
          <w:rFonts w:ascii="Arial" w:eastAsia="Times New Roman" w:hAnsi="Arial" w:cs="Arial"/>
          <w:color w:val="auto"/>
        </w:rPr>
        <w:t xml:space="preserve">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eastAsia="Times New Roman" w:hAnsi="Arial" w:cs="Arial"/>
          <w:color w:val="auto"/>
        </w:rPr>
        <w:t>Образац 6)</w:t>
      </w:r>
      <w:r w:rsidRPr="00AB1667">
        <w:rPr>
          <w:rFonts w:ascii="Arial" w:eastAsia="TimesNewRomanPSMT" w:hAnsi="Arial" w:cs="Arial"/>
          <w:bCs/>
          <w:noProof/>
        </w:rPr>
        <w:t>– попуњен и потписан</w:t>
      </w:r>
      <w:r>
        <w:rPr>
          <w:rFonts w:ascii="Arial" w:eastAsia="TimesNewRomanPSMT" w:hAnsi="Arial" w:cs="Arial"/>
          <w:bCs/>
          <w:noProof/>
          <w:lang w:val="sr-Cyrl-CS"/>
        </w:rPr>
        <w:t xml:space="preserve"> (алтернативно)</w:t>
      </w:r>
      <w:r w:rsidRPr="00926144">
        <w:rPr>
          <w:rFonts w:ascii="Arial" w:eastAsia="Times New Roman" w:hAnsi="Arial" w:cs="Arial"/>
          <w:color w:val="auto"/>
        </w:rPr>
        <w:t>;</w:t>
      </w:r>
    </w:p>
    <w:p w:rsidR="00804E23" w:rsidRPr="00611443" w:rsidRDefault="00804E23" w:rsidP="00457CA8">
      <w:pPr>
        <w:numPr>
          <w:ilvl w:val="0"/>
          <w:numId w:val="8"/>
        </w:numPr>
        <w:spacing w:before="100" w:beforeAutospacing="1" w:line="210" w:lineRule="atLeast"/>
        <w:jc w:val="both"/>
        <w:rPr>
          <w:rFonts w:ascii="Arial" w:eastAsia="Times New Roman" w:hAnsi="Arial" w:cs="Arial"/>
          <w:color w:val="auto"/>
        </w:rPr>
      </w:pPr>
      <w:r>
        <w:rPr>
          <w:rFonts w:ascii="Arial" w:eastAsia="Times New Roman" w:hAnsi="Arial" w:cs="Arial"/>
          <w:color w:val="auto"/>
          <w:lang w:val="sr-Cyrl-CS"/>
        </w:rPr>
        <w:t>Образац изјаве о кадровском капацитету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eastAsia="Times New Roman" w:hAnsi="Arial" w:cs="Arial"/>
          <w:color w:val="auto"/>
        </w:rPr>
        <w:t xml:space="preserve">Образац </w:t>
      </w:r>
      <w:r>
        <w:rPr>
          <w:rFonts w:ascii="Arial" w:eastAsia="Times New Roman" w:hAnsi="Arial" w:cs="Arial"/>
          <w:color w:val="auto"/>
          <w:lang w:val="sr-Cyrl-CS"/>
        </w:rPr>
        <w:t>7</w:t>
      </w:r>
      <w:r w:rsidRPr="00926144">
        <w:rPr>
          <w:rFonts w:ascii="Arial" w:eastAsia="Times New Roman" w:hAnsi="Arial" w:cs="Arial"/>
          <w:color w:val="auto"/>
        </w:rPr>
        <w:t>)</w:t>
      </w:r>
      <w:r w:rsidRPr="00AB1667">
        <w:rPr>
          <w:rFonts w:ascii="Arial" w:eastAsia="TimesNewRomanPSMT" w:hAnsi="Arial" w:cs="Arial"/>
          <w:bCs/>
          <w:noProof/>
        </w:rPr>
        <w:t>– попуњен и потписан</w:t>
      </w:r>
      <w:r>
        <w:rPr>
          <w:rFonts w:ascii="Arial" w:eastAsia="TimesNewRomanPSMT" w:hAnsi="Arial" w:cs="Arial"/>
          <w:bCs/>
          <w:noProof/>
          <w:lang w:val="sr-Cyrl-CS"/>
        </w:rPr>
        <w:t>;</w:t>
      </w:r>
    </w:p>
    <w:p w:rsidR="00611443" w:rsidRPr="00926144" w:rsidRDefault="00611443" w:rsidP="00457CA8">
      <w:pPr>
        <w:numPr>
          <w:ilvl w:val="0"/>
          <w:numId w:val="8"/>
        </w:numPr>
        <w:spacing w:before="100" w:beforeAutospacing="1" w:line="210" w:lineRule="atLeast"/>
        <w:jc w:val="both"/>
        <w:rPr>
          <w:rFonts w:ascii="Arial" w:eastAsia="Times New Roman" w:hAnsi="Arial" w:cs="Arial"/>
          <w:color w:val="auto"/>
        </w:rPr>
      </w:pPr>
      <w:r>
        <w:rPr>
          <w:rFonts w:ascii="Arial" w:eastAsia="Times New Roman" w:hAnsi="Arial" w:cs="Arial"/>
          <w:color w:val="auto"/>
          <w:lang w:val="sr-Cyrl-CS"/>
        </w:rPr>
        <w:t xml:space="preserve">Модел оквирног споразума </w:t>
      </w:r>
      <w:r>
        <w:rPr>
          <w:rFonts w:ascii="Arial" w:eastAsia="Times New Roman" w:hAnsi="Arial" w:cs="Arial"/>
          <w:color w:val="auto"/>
        </w:rPr>
        <w:t>(</w:t>
      </w:r>
      <w:r>
        <w:rPr>
          <w:rFonts w:ascii="Arial" w:hAnsi="Arial" w:cs="Arial"/>
          <w:color w:val="auto"/>
          <w:lang w:val="sr-Cyrl-CS"/>
        </w:rPr>
        <w:t xml:space="preserve">Поглавље </w:t>
      </w:r>
      <w:r>
        <w:rPr>
          <w:rFonts w:ascii="Arial" w:hAnsi="Arial" w:cs="Arial"/>
          <w:color w:val="auto"/>
        </w:rPr>
        <w:t>VIII);</w:t>
      </w:r>
    </w:p>
    <w:p w:rsidR="00BD7632" w:rsidRPr="00722525" w:rsidRDefault="00BD7632" w:rsidP="00457CA8">
      <w:pPr>
        <w:numPr>
          <w:ilvl w:val="0"/>
          <w:numId w:val="8"/>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r w:rsidR="00611443">
        <w:rPr>
          <w:rFonts w:ascii="Arial" w:hAnsi="Arial" w:cs="Arial"/>
          <w:color w:val="auto"/>
        </w:rPr>
        <w:t xml:space="preserve"> (</w:t>
      </w:r>
      <w:r w:rsidR="00611443">
        <w:rPr>
          <w:rFonts w:ascii="Arial" w:hAnsi="Arial" w:cs="Arial"/>
          <w:color w:val="auto"/>
          <w:lang w:val="sr-Cyrl-CS"/>
        </w:rPr>
        <w:t xml:space="preserve">Поглавље </w:t>
      </w:r>
      <w:r w:rsidR="00611443">
        <w:rPr>
          <w:rFonts w:ascii="Arial" w:hAnsi="Arial" w:cs="Arial"/>
          <w:color w:val="auto"/>
        </w:rPr>
        <w:t>IX);</w:t>
      </w:r>
    </w:p>
    <w:p w:rsidR="00611443" w:rsidRPr="00AB1667" w:rsidRDefault="00611443" w:rsidP="00457CA8">
      <w:pPr>
        <w:pStyle w:val="CommentText"/>
        <w:numPr>
          <w:ilvl w:val="0"/>
          <w:numId w:val="8"/>
        </w:numPr>
        <w:jc w:val="both"/>
        <w:rPr>
          <w:rFonts w:ascii="Arial" w:eastAsia="TimesNewRomanPSMT" w:hAnsi="Arial" w:cs="Arial"/>
          <w:bCs/>
          <w:noProof/>
          <w:sz w:val="24"/>
          <w:szCs w:val="24"/>
        </w:rPr>
      </w:pPr>
      <w:r w:rsidRPr="00AB1667">
        <w:rPr>
          <w:rFonts w:ascii="Arial" w:eastAsia="TimesNewRomanPSMT" w:hAnsi="Arial" w:cs="Arial"/>
          <w:b/>
          <w:bCs/>
          <w:noProof/>
          <w:sz w:val="24"/>
          <w:szCs w:val="24"/>
        </w:rPr>
        <w:t>Споразум о заједничком извршењу јавне набавке</w:t>
      </w:r>
      <w:r w:rsidRPr="00AB1667">
        <w:rPr>
          <w:rFonts w:ascii="Arial" w:eastAsia="TimesNewRomanPSMT" w:hAnsi="Arial" w:cs="Arial"/>
          <w:bCs/>
          <w:noProof/>
          <w:sz w:val="24"/>
          <w:szCs w:val="24"/>
        </w:rPr>
        <w:t xml:space="preserve"> - доставља се само у случају подношења заједничке понуде;</w:t>
      </w:r>
    </w:p>
    <w:p w:rsidR="00AB1667" w:rsidRPr="00611443" w:rsidRDefault="00AB1667" w:rsidP="00457CA8">
      <w:pPr>
        <w:pStyle w:val="ListParagraph"/>
        <w:numPr>
          <w:ilvl w:val="0"/>
          <w:numId w:val="1"/>
        </w:numPr>
        <w:jc w:val="both"/>
        <w:rPr>
          <w:rFonts w:ascii="Arial" w:eastAsia="TimesNewRomanPSMT" w:hAnsi="Arial" w:cs="Arial"/>
          <w:bCs/>
          <w:noProof/>
        </w:rPr>
      </w:pPr>
      <w:r w:rsidRPr="00AB1667">
        <w:rPr>
          <w:rFonts w:ascii="Arial" w:eastAsia="TimesNewRomanPSMT" w:hAnsi="Arial" w:cs="Arial"/>
          <w:b/>
          <w:bCs/>
          <w:noProof/>
        </w:rPr>
        <w:t>Доказе</w:t>
      </w:r>
      <w:r w:rsidRPr="00AB1667">
        <w:rPr>
          <w:rFonts w:ascii="Arial" w:eastAsia="TimesNewRomanPSMT" w:hAnsi="Arial" w:cs="Arial"/>
          <w:bCs/>
          <w:noProof/>
        </w:rPr>
        <w:t xml:space="preserve"> о испуњености обавезних и додатних услова, наведене у</w:t>
      </w:r>
      <w:r w:rsidR="00804E23">
        <w:rPr>
          <w:rFonts w:ascii="Arial" w:eastAsia="TimesNewRomanPSMT" w:hAnsi="Arial" w:cs="Arial"/>
          <w:bCs/>
          <w:noProof/>
        </w:rPr>
        <w:t xml:space="preserve"> делу конкурсне документације „</w:t>
      </w:r>
      <w:r w:rsidR="00804E23">
        <w:rPr>
          <w:rFonts w:ascii="Arial" w:eastAsia="TimesNewRomanPSMT" w:hAnsi="Arial" w:cs="Arial"/>
          <w:bCs/>
          <w:noProof/>
          <w:lang w:val="sr-Cyrl-CS"/>
        </w:rPr>
        <w:t>V</w:t>
      </w:r>
      <w:r w:rsidRPr="00AB1667">
        <w:rPr>
          <w:rFonts w:ascii="Arial" w:eastAsia="TimesNewRomanPSMT" w:hAnsi="Arial" w:cs="Arial"/>
          <w:bCs/>
          <w:noProof/>
        </w:rPr>
        <w:t xml:space="preserve"> Услови за учешће у поступку јавне набавке из чл. 75. и 76. Закона и упутство како се </w:t>
      </w:r>
      <w:r w:rsidR="00611443">
        <w:rPr>
          <w:rFonts w:ascii="Arial" w:eastAsia="TimesNewRomanPSMT" w:hAnsi="Arial" w:cs="Arial"/>
          <w:bCs/>
          <w:noProof/>
        </w:rPr>
        <w:t>доказује испуњеност тих услова“</w:t>
      </w:r>
      <w:r w:rsidR="00611443">
        <w:rPr>
          <w:rFonts w:ascii="Arial" w:eastAsia="TimesNewRomanPSMT" w:hAnsi="Arial" w:cs="Arial"/>
          <w:bCs/>
          <w:noProof/>
          <w:lang w:val="sr-Cyrl-CS"/>
        </w:rPr>
        <w:t>.</w:t>
      </w:r>
    </w:p>
    <w:p w:rsidR="00611443" w:rsidRDefault="00611443" w:rsidP="00611443">
      <w:pPr>
        <w:pStyle w:val="ListParagraph"/>
        <w:jc w:val="both"/>
        <w:rPr>
          <w:rFonts w:ascii="Arial" w:eastAsia="TimesNewRomanPSMT" w:hAnsi="Arial" w:cs="Arial"/>
          <w:bCs/>
          <w:noProof/>
          <w:lang w:val="sr-Cyrl-CS"/>
        </w:rPr>
      </w:pPr>
    </w:p>
    <w:p w:rsidR="0054582E" w:rsidRPr="0054582E" w:rsidRDefault="0054582E" w:rsidP="0054582E">
      <w:pPr>
        <w:pStyle w:val="ListParagraph"/>
        <w:ind w:left="0"/>
        <w:jc w:val="both"/>
        <w:rPr>
          <w:rFonts w:ascii="Arial" w:eastAsia="TimesNewRomanPSMT" w:hAnsi="Arial" w:cs="Arial"/>
          <w:bCs/>
          <w:iCs/>
          <w:noProof/>
          <w:lang w:val="sr-Cyrl-CS"/>
        </w:rPr>
      </w:pPr>
      <w:r w:rsidRPr="0054582E">
        <w:rPr>
          <w:rFonts w:ascii="Arial" w:eastAsia="TimesNewRomanPSMT" w:hAnsi="Arial" w:cs="Arial"/>
          <w:bCs/>
          <w:iCs/>
          <w:noProof/>
        </w:rPr>
        <w:t>Уколико понуђачи подносе заједничку понуду, група понуђача може да се определи да обрасце дате у конкурсној документацији потписују сви понуђачи из групе понуђача или група понуђача може да одреди једног понуђача из групе који ће потписивати обрасце дате у конкурсној документацији, изузев Изјаве о независној понуди и Изјаве о поштовању обавеза из чл. 75. ст. 2. Закона, које морају бити потписане од стране сваког понуђача из групе понуђача. У случају да се понуђачи определе да један понуђач из групе потписује обрасце дате у конкурсној документацији (изузев поменутих изјава), наведено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w:t>
      </w:r>
      <w:r w:rsidR="00FF190D">
        <w:rPr>
          <w:rFonts w:ascii="Arial" w:eastAsia="TimesNewRomanPSMT" w:hAnsi="Arial" w:cs="Arial"/>
          <w:bCs/>
          <w:iCs/>
          <w:noProof/>
          <w:lang w:val="sr-Cyrl-CS"/>
        </w:rPr>
        <w:t xml:space="preserve"> о ЈН</w:t>
      </w:r>
      <w:r w:rsidRPr="0054582E">
        <w:rPr>
          <w:rFonts w:ascii="Arial" w:eastAsia="TimesNewRomanPSMT" w:hAnsi="Arial" w:cs="Arial"/>
          <w:bCs/>
          <w:iCs/>
          <w:noProof/>
        </w:rPr>
        <w:t>.</w:t>
      </w:r>
    </w:p>
    <w:p w:rsidR="0054582E" w:rsidRPr="0054582E" w:rsidRDefault="0054582E" w:rsidP="0054582E">
      <w:pPr>
        <w:pStyle w:val="ListParagraph"/>
        <w:ind w:left="0"/>
        <w:jc w:val="both"/>
        <w:rPr>
          <w:rFonts w:ascii="Arial" w:eastAsia="TimesNewRomanPSMT" w:hAnsi="Arial" w:cs="Arial"/>
          <w:bCs/>
          <w:noProof/>
        </w:rPr>
      </w:pPr>
      <w:r w:rsidRPr="0054582E">
        <w:rPr>
          <w:rFonts w:ascii="Arial" w:eastAsia="TimesNewRomanPSMT" w:hAnsi="Arial" w:cs="Arial"/>
          <w:bCs/>
          <w:noProof/>
        </w:rPr>
        <w:t>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w:t>
      </w:r>
    </w:p>
    <w:p w:rsidR="0054582E" w:rsidRPr="0054582E" w:rsidRDefault="0054582E" w:rsidP="00611443">
      <w:pPr>
        <w:pStyle w:val="ListParagraph"/>
        <w:jc w:val="both"/>
        <w:rPr>
          <w:rFonts w:ascii="Arial" w:eastAsia="TimesNewRomanPSMT" w:hAnsi="Arial" w:cs="Arial"/>
          <w:bCs/>
          <w:noProof/>
          <w:lang w:val="sr-Cyrl-C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54582E" w:rsidRPr="0054582E" w:rsidRDefault="0054582E" w:rsidP="0054582E">
      <w:pPr>
        <w:jc w:val="both"/>
        <w:rPr>
          <w:rFonts w:ascii="Arial" w:hAnsi="Arial" w:cs="Arial"/>
        </w:rPr>
      </w:pPr>
      <w:r w:rsidRPr="0054582E">
        <w:rPr>
          <w:rFonts w:ascii="Arial" w:hAnsi="Arial" w:cs="Arial"/>
        </w:rPr>
        <w:t xml:space="preserve">Измене и допуне понуде се врше на тај начин што понуђач подноси Наручиоцу измењене и/или допуњене документе, обрасце или друге делове понуде, уз пратећи допис, потписан од стране овлашћеног лица понуђача у коме су измене и/или допуне образложене. </w:t>
      </w:r>
    </w:p>
    <w:p w:rsidR="0054582E" w:rsidRPr="0054582E" w:rsidRDefault="0054582E" w:rsidP="0054582E">
      <w:pPr>
        <w:jc w:val="both"/>
        <w:rPr>
          <w:rFonts w:ascii="Arial" w:hAnsi="Arial" w:cs="Arial"/>
        </w:rPr>
      </w:pPr>
      <w:r w:rsidRPr="0054582E">
        <w:rPr>
          <w:rFonts w:ascii="Arial" w:hAnsi="Arial" w:cs="Arial"/>
        </w:rPr>
        <w:t>Опозив понуде понуђач врши тако што Наручиоцу подноси непосредно или путем поште, у затвореној коверти, документ у коме јасно наводи да опозива поднету понуду, а који је потписан од стране овлашћеног лица понуђача.</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00FF190D">
        <w:rPr>
          <w:rFonts w:ascii="Arial" w:eastAsia="TimesNewRomanPSMT" w:hAnsi="Arial" w:cs="Arial"/>
          <w:bCs/>
          <w:iCs/>
          <w:lang w:val="ru-RU"/>
        </w:rPr>
        <w:t xml:space="preserve">Општинска управа општине Баточина,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lang w:val="ru-RU"/>
        </w:rPr>
        <w:t>са назнаком:</w:t>
      </w:r>
    </w:p>
    <w:p w:rsidR="00BD7632" w:rsidRPr="00926144" w:rsidRDefault="0054582E" w:rsidP="0054582E">
      <w:pPr>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 понуде за јавну набавкууслуге - </w:t>
      </w:r>
      <w:r w:rsidR="00964BF8">
        <w:rPr>
          <w:rFonts w:ascii="Arial" w:hAnsi="Arial" w:cs="Arial"/>
          <w:b/>
          <w:bCs/>
          <w:iCs/>
          <w:lang w:val="sr-Cyrl-CS"/>
        </w:rPr>
        <w:t>Геодетске услуге за 20</w:t>
      </w:r>
      <w:r w:rsidR="00345F89">
        <w:rPr>
          <w:rFonts w:ascii="Arial" w:hAnsi="Arial" w:cs="Arial"/>
          <w:b/>
          <w:bCs/>
          <w:iCs/>
          <w:lang w:val="sr-Cyrl-CS"/>
        </w:rPr>
        <w:t>20</w:t>
      </w:r>
      <w:r w:rsidR="00964BF8">
        <w:rPr>
          <w:rFonts w:ascii="Arial" w:hAnsi="Arial" w:cs="Arial"/>
          <w:b/>
          <w:bCs/>
          <w:iCs/>
          <w:lang w:val="sr-Cyrl-CS"/>
        </w:rPr>
        <w:t>.годину</w:t>
      </w:r>
      <w:r w:rsidR="00BD7632" w:rsidRPr="00926144">
        <w:rPr>
          <w:rFonts w:ascii="Arial" w:hAnsi="Arial" w:cs="Arial"/>
          <w:b/>
          <w:lang w:val="hr-HR"/>
        </w:rPr>
        <w:t xml:space="preserve">, </w:t>
      </w:r>
      <w:r w:rsidR="005D1857" w:rsidRPr="00926144">
        <w:rPr>
          <w:rFonts w:ascii="Arial" w:hAnsi="Arial" w:cs="Arial"/>
          <w:b/>
          <w:lang w:val="sr-Cyrl-CS"/>
        </w:rPr>
        <w:t>ЈНВВ</w:t>
      </w:r>
      <w:r w:rsidR="00BD7632" w:rsidRPr="00926144">
        <w:rPr>
          <w:rFonts w:ascii="Arial" w:hAnsi="Arial" w:cs="Arial"/>
          <w:b/>
          <w:lang w:val="sr-Cyrl-CS"/>
        </w:rPr>
        <w:t xml:space="preserve"> бр. </w:t>
      </w:r>
      <w:r w:rsidR="00345F89">
        <w:rPr>
          <w:rFonts w:ascii="Arial" w:hAnsi="Arial" w:cs="Arial"/>
          <w:b/>
          <w:lang w:val="sr-Cyrl-CS"/>
        </w:rPr>
        <w:t>3/2020</w:t>
      </w:r>
      <w:r w:rsidR="00BD7632" w:rsidRPr="00926144">
        <w:rPr>
          <w:rFonts w:ascii="Arial" w:eastAsia="TimesNewRomanPSMT" w:hAnsi="Arial" w:cs="Arial"/>
          <w:b/>
          <w:bCs/>
          <w:lang w:val="ru-RU"/>
        </w:rPr>
        <w:t xml:space="preserve">- </w:t>
      </w:r>
      <w:r w:rsidR="00BD7632" w:rsidRPr="00926144">
        <w:rPr>
          <w:rFonts w:ascii="Arial" w:eastAsia="TimesNewRomanPS-BoldMT" w:hAnsi="Arial" w:cs="Arial"/>
          <w:b/>
          <w:bCs/>
          <w:lang w:val="ru-RU"/>
        </w:rPr>
        <w:t>НЕ ОТВАРАТИ”</w:t>
      </w:r>
      <w:r>
        <w:rPr>
          <w:rFonts w:ascii="Arial" w:eastAsia="TimesNewRomanPSMT" w:hAnsi="Arial" w:cs="Arial"/>
          <w:bCs/>
          <w:iCs/>
          <w:lang w:val="ru-RU"/>
        </w:rPr>
        <w:t>.</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Default="00F129A1" w:rsidP="00BD7632">
      <w:pPr>
        <w:jc w:val="both"/>
        <w:rPr>
          <w:rFonts w:ascii="Arial" w:hAnsi="Arial" w:cs="Arial"/>
          <w:b/>
          <w:i/>
          <w:iCs/>
          <w:lang w:val="ru-RU"/>
        </w:rPr>
      </w:pPr>
    </w:p>
    <w:p w:rsidR="0054582E" w:rsidRPr="0054582E" w:rsidRDefault="0054582E" w:rsidP="0054582E">
      <w:pPr>
        <w:jc w:val="both"/>
        <w:rPr>
          <w:rFonts w:ascii="Arial" w:hAnsi="Arial" w:cs="Arial"/>
          <w:b/>
          <w:bCs/>
          <w:i/>
          <w:iCs/>
        </w:rPr>
      </w:pPr>
      <w:r w:rsidRPr="0054582E">
        <w:rPr>
          <w:rFonts w:ascii="Arial" w:hAnsi="Arial" w:cs="Arial"/>
          <w:b/>
          <w:bCs/>
          <w:i/>
          <w:iCs/>
        </w:rPr>
        <w:t xml:space="preserve">6. НАЧИН ПОДНОШЕЊА ПОНУДЕ </w:t>
      </w:r>
    </w:p>
    <w:p w:rsidR="0054582E" w:rsidRPr="0054582E" w:rsidRDefault="0054582E" w:rsidP="0054582E">
      <w:pPr>
        <w:jc w:val="both"/>
        <w:rPr>
          <w:rFonts w:ascii="Arial" w:hAnsi="Arial" w:cs="Arial"/>
          <w:b/>
          <w:bCs/>
          <w:i/>
          <w:iCs/>
        </w:rPr>
      </w:pPr>
    </w:p>
    <w:p w:rsidR="0054582E" w:rsidRPr="0054582E" w:rsidRDefault="0054582E" w:rsidP="0054582E">
      <w:pPr>
        <w:jc w:val="both"/>
        <w:rPr>
          <w:rFonts w:ascii="Arial" w:hAnsi="Arial" w:cs="Arial"/>
          <w:iCs/>
        </w:rPr>
      </w:pPr>
      <w:r w:rsidRPr="0054582E">
        <w:rPr>
          <w:rFonts w:ascii="Arial" w:hAnsi="Arial" w:cs="Arial"/>
          <w:bCs/>
          <w:iCs/>
        </w:rPr>
        <w:t>Понуђач може да поднесе само једну понуду.</w:t>
      </w:r>
    </w:p>
    <w:p w:rsidR="0054582E" w:rsidRPr="0054582E" w:rsidRDefault="0054582E" w:rsidP="0054582E">
      <w:pPr>
        <w:jc w:val="both"/>
        <w:rPr>
          <w:rFonts w:ascii="Arial" w:hAnsi="Arial" w:cs="Arial"/>
          <w:iCs/>
        </w:rPr>
      </w:pPr>
      <w:r w:rsidRPr="0054582E">
        <w:rPr>
          <w:rFonts w:ascii="Arial" w:hAnsi="Arial"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4582E" w:rsidRPr="0054582E" w:rsidRDefault="0054582E" w:rsidP="0054582E">
      <w:pPr>
        <w:jc w:val="both"/>
        <w:rPr>
          <w:rFonts w:ascii="Arial" w:hAnsi="Arial" w:cs="Arial"/>
          <w:iCs/>
        </w:rPr>
      </w:pPr>
      <w:r w:rsidRPr="0054582E">
        <w:rPr>
          <w:rFonts w:ascii="Arial" w:hAnsi="Arial" w:cs="Arial"/>
          <w:iCs/>
        </w:rPr>
        <w:t>У Обрасцу понуде (поглавље VI</w:t>
      </w:r>
      <w:r>
        <w:rPr>
          <w:rFonts w:ascii="Arial" w:hAnsi="Arial" w:cs="Arial"/>
          <w:iCs/>
        </w:rPr>
        <w:t>I</w:t>
      </w:r>
      <w:r w:rsidRPr="0054582E">
        <w:rPr>
          <w:rFonts w:ascii="Arial" w:hAnsi="Arial" w:cs="Arial"/>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22525" w:rsidRPr="00AB6C79" w:rsidRDefault="00722525" w:rsidP="00BD7632">
      <w:pPr>
        <w:jc w:val="both"/>
        <w:rPr>
          <w:rFonts w:ascii="Arial" w:hAnsi="Arial" w:cs="Arial"/>
          <w:i/>
          <w:iCs/>
          <w:color w:val="FF0000"/>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B6C79" w:rsidRPr="00AB6C79" w:rsidRDefault="00AB6C79" w:rsidP="00AB6C79">
      <w:pPr>
        <w:jc w:val="both"/>
        <w:rPr>
          <w:rFonts w:ascii="Arial" w:hAnsi="Arial" w:cs="Arial"/>
          <w:iCs/>
          <w:noProof/>
        </w:rPr>
      </w:pPr>
      <w:r w:rsidRPr="00AB6C79">
        <w:rPr>
          <w:rFonts w:ascii="Arial" w:hAnsi="Arial" w:cs="Arial"/>
          <w:iCs/>
          <w:noProof/>
        </w:rPr>
        <w:t xml:space="preserve">Уколико оквирни споразум о јавној набавци буде закључен између Наручиоца и понуђача који подноси понуду са подизвођачем, тај подизвођач ће бити наведен и у оквирном споразуму. </w:t>
      </w:r>
    </w:p>
    <w:p w:rsidR="00AB6C79" w:rsidRDefault="00BD7632" w:rsidP="00BD7632">
      <w:pPr>
        <w:jc w:val="both"/>
        <w:rPr>
          <w:rFonts w:ascii="Arial" w:eastAsia="TimesNewRomanPSMT" w:hAnsi="Arial" w:cs="Arial"/>
          <w:bCs/>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00AB6C79" w:rsidRPr="00AB6C79">
        <w:rPr>
          <w:rFonts w:ascii="Arial" w:eastAsia="TimesNewRomanPSMT" w:hAnsi="Arial" w:cs="Arial"/>
          <w:bCs/>
        </w:rPr>
        <w:t>V</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AB6C79">
        <w:rPr>
          <w:rFonts w:ascii="Arial" w:eastAsia="TimesNewRomanPSMT" w:hAnsi="Arial" w:cs="Arial"/>
          <w:bCs/>
        </w:rPr>
        <w:t>.</w:t>
      </w:r>
    </w:p>
    <w:p w:rsidR="003D1271" w:rsidRPr="003D1271" w:rsidRDefault="00BD7632" w:rsidP="003D1271">
      <w:pPr>
        <w:jc w:val="both"/>
        <w:rPr>
          <w:rFonts w:ascii="Arial" w:hAnsi="Arial" w:cs="Arial"/>
          <w:iCs/>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w:t>
      </w:r>
      <w:r w:rsidR="003D1271" w:rsidRPr="003D1271">
        <w:rPr>
          <w:rFonts w:ascii="Arial" w:hAnsi="Arial" w:cs="Arial"/>
          <w:iCs/>
        </w:rPr>
        <w:t xml:space="preserve">односно извршење оквирног споразума, без обзира на број подизвођача. </w:t>
      </w:r>
    </w:p>
    <w:p w:rsidR="00BD7632" w:rsidRDefault="00BD7632" w:rsidP="00BD7632">
      <w:pPr>
        <w:jc w:val="both"/>
        <w:rPr>
          <w:rFonts w:ascii="Arial" w:hAnsi="Arial" w:cs="Arial"/>
          <w:iCs/>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Понуду може поднети група понуђача.</w:t>
      </w:r>
    </w:p>
    <w:p w:rsidR="00BD7632" w:rsidRPr="00926144" w:rsidRDefault="00BD7632" w:rsidP="00BD7632">
      <w:pPr>
        <w:jc w:val="both"/>
        <w:rPr>
          <w:rFonts w:ascii="Arial" w:hAnsi="Arial" w:cs="Arial"/>
        </w:rPr>
      </w:pPr>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26144">
        <w:rPr>
          <w:rFonts w:ascii="Arial" w:hAnsi="Arial" w:cs="Arial"/>
          <w:lang w:val="sr-Cyrl-CS"/>
        </w:rPr>
        <w:t>.</w:t>
      </w:r>
      <w:r w:rsidRPr="00926144">
        <w:rPr>
          <w:rFonts w:ascii="Arial" w:hAnsi="Arial" w:cs="Arial"/>
        </w:rPr>
        <w:t xml:space="preserve"> 4. </w:t>
      </w:r>
      <w:r w:rsidR="003D1271">
        <w:rPr>
          <w:rFonts w:ascii="Arial" w:hAnsi="Arial" w:cs="Arial"/>
        </w:rPr>
        <w:t>и 5.</w:t>
      </w:r>
      <w:r w:rsidRPr="00926144">
        <w:rPr>
          <w:rFonts w:ascii="Arial" w:hAnsi="Arial" w:cs="Arial"/>
        </w:rPr>
        <w:t xml:space="preserve"> и то податке о: </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rPr>
      </w:pPr>
      <w:r w:rsidRPr="003D1271">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bCs/>
        </w:rPr>
      </w:pPr>
      <w:r w:rsidRPr="003D1271">
        <w:rPr>
          <w:rFonts w:ascii="Arial" w:hAnsi="Arial" w:cs="Arial"/>
        </w:rPr>
        <w:t>опису послова сваког од понуђача из групе понуђача за извршење оквирног споразума</w:t>
      </w:r>
      <w:r>
        <w:rPr>
          <w:rFonts w:ascii="Arial" w:hAnsi="Arial" w:cs="Arial"/>
        </w:rPr>
        <w:t>,</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bCs/>
        </w:rPr>
      </w:pPr>
      <w:r w:rsidRPr="003D1271">
        <w:rPr>
          <w:rFonts w:ascii="Arial" w:hAnsi="Arial" w:cs="Arial"/>
        </w:rPr>
        <w:t>члану групе који ће доставити тражена средства обезбеђења.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Default="00BD7632" w:rsidP="00BD7632">
      <w:pPr>
        <w:jc w:val="both"/>
        <w:rPr>
          <w:rFonts w:ascii="Arial" w:hAnsi="Arial" w:cs="Arial"/>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E515E2" w:rsidRPr="00926144" w:rsidRDefault="00E515E2" w:rsidP="00BD7632">
      <w:pPr>
        <w:jc w:val="both"/>
        <w:rPr>
          <w:rFonts w:ascii="Arial" w:hAnsi="Arial" w:cs="Arial"/>
          <w:color w:val="auto"/>
          <w:lang w:val="ru-RU"/>
        </w:rPr>
      </w:pPr>
    </w:p>
    <w:p w:rsidR="00BD7632" w:rsidRPr="00926144" w:rsidRDefault="00BD7632" w:rsidP="00BD7632">
      <w:pPr>
        <w:jc w:val="both"/>
        <w:rPr>
          <w:lang w:val="ru-RU"/>
        </w:rPr>
      </w:pPr>
      <w:r w:rsidRPr="00926144">
        <w:rPr>
          <w:rFonts w:ascii="Arial" w:hAnsi="Arial" w:cs="Arial"/>
          <w:b/>
          <w:bCs/>
          <w:i/>
          <w:iCs/>
          <w:lang w:val="ru-RU"/>
        </w:rPr>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E5614A" w:rsidRPr="00E5614A" w:rsidRDefault="00F34BFC" w:rsidP="00F34BFC">
      <w:pPr>
        <w:jc w:val="both"/>
        <w:rPr>
          <w:rFonts w:ascii="Arial" w:hAnsi="Arial" w:cs="Arial"/>
          <w:iCs/>
        </w:rPr>
      </w:pPr>
      <w:r w:rsidRPr="00926144">
        <w:rPr>
          <w:rFonts w:ascii="Arial" w:hAnsi="Arial" w:cs="Arial"/>
          <w:iCs/>
          <w:lang w:val="sr-Cyrl-CS"/>
        </w:rPr>
        <w:t xml:space="preserve">Плаћање се врши по достављању </w:t>
      </w:r>
      <w:r w:rsidR="00E5614A" w:rsidRPr="006A12CD">
        <w:rPr>
          <w:rFonts w:ascii="Arial" w:eastAsia="Times New Roman" w:hAnsi="Arial" w:cs="Arial"/>
          <w:bCs/>
          <w:iCs/>
          <w:kern w:val="0"/>
          <w:lang w:eastAsia="en-US"/>
        </w:rPr>
        <w:t>исправног и овереног рачуна о стварно пруженим ус</w:t>
      </w:r>
      <w:r w:rsidR="00E5614A">
        <w:rPr>
          <w:rFonts w:ascii="Arial" w:eastAsia="Times New Roman" w:hAnsi="Arial" w:cs="Arial"/>
          <w:bCs/>
          <w:iCs/>
          <w:kern w:val="0"/>
          <w:lang w:eastAsia="en-US"/>
        </w:rPr>
        <w:t>л</w:t>
      </w:r>
      <w:r w:rsidR="00E5614A" w:rsidRPr="006A12CD">
        <w:rPr>
          <w:rFonts w:ascii="Arial" w:eastAsia="Times New Roman" w:hAnsi="Arial" w:cs="Arial"/>
          <w:bCs/>
          <w:iCs/>
          <w:kern w:val="0"/>
          <w:lang w:eastAsia="en-US"/>
        </w:rPr>
        <w:t>угама</w:t>
      </w:r>
      <w:r w:rsidR="00E5614A">
        <w:rPr>
          <w:rFonts w:ascii="Arial" w:hAnsi="Arial" w:cs="Arial"/>
          <w:iCs/>
          <w:lang w:val="sr-Cyrl-CS"/>
        </w:rPr>
        <w:t>од стране Пружаоца услуге, уз доказ (записник, ктп, елаборат и сл.) да је услуга извршена.</w:t>
      </w:r>
    </w:p>
    <w:p w:rsidR="00E5614A" w:rsidRPr="002F4CB5" w:rsidRDefault="00F34BFC" w:rsidP="00F34BFC">
      <w:pPr>
        <w:jc w:val="both"/>
        <w:rPr>
          <w:rFonts w:ascii="Arial" w:hAnsi="Arial" w:cs="Arial"/>
          <w:iCs/>
          <w:lang w:val="sr-Cyrl-CS"/>
        </w:rPr>
      </w:pPr>
      <w:r w:rsidRPr="00926144">
        <w:rPr>
          <w:rFonts w:ascii="Arial" w:hAnsi="Arial" w:cs="Arial"/>
          <w:iCs/>
        </w:rPr>
        <w:t>Рок плаћања је</w:t>
      </w:r>
      <w:r w:rsidRPr="00926144">
        <w:rPr>
          <w:rFonts w:ascii="Arial" w:hAnsi="Arial" w:cs="Arial"/>
          <w:iCs/>
          <w:lang w:val="sr-Cyrl-CS"/>
        </w:rPr>
        <w:t xml:space="preserve"> 45 дана</w:t>
      </w:r>
      <w:r w:rsidR="00E5614A" w:rsidRPr="008763E2">
        <w:rPr>
          <w:rFonts w:ascii="Arial" w:eastAsia="Times New Roman" w:hAnsi="Arial" w:cs="Arial"/>
          <w:bCs/>
          <w:iCs/>
          <w:kern w:val="0"/>
          <w:lang w:eastAsia="en-US"/>
        </w:rPr>
        <w:t xml:space="preserve">од дана </w:t>
      </w:r>
      <w:r w:rsidR="00E5614A">
        <w:rPr>
          <w:rFonts w:ascii="Arial" w:eastAsia="Times New Roman" w:hAnsi="Arial" w:cs="Arial"/>
          <w:bCs/>
          <w:iCs/>
          <w:kern w:val="0"/>
          <w:lang w:eastAsia="en-US"/>
        </w:rPr>
        <w:t>регистровања фактуре у Централном регистру фактура</w:t>
      </w:r>
      <w:r w:rsidRPr="00926144">
        <w:rPr>
          <w:rFonts w:ascii="Arial" w:hAnsi="Arial" w:cs="Arial"/>
          <w:iCs/>
          <w:lang w:val="sr-Cyrl-CS"/>
        </w:rPr>
        <w:t>, а</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eastAsia="TimesNewRomanPSMT" w:hAnsi="Arial" w:cs="Arial"/>
          <w:i/>
        </w:rPr>
        <w:t>(„Сл. гласник РС” бр. 119/2012</w:t>
      </w:r>
      <w:r w:rsidR="00345F89">
        <w:rPr>
          <w:rFonts w:ascii="Arial" w:eastAsia="TimesNewRomanPSMT" w:hAnsi="Arial" w:cs="Arial"/>
          <w:i/>
        </w:rPr>
        <w:t>, 68/2015</w:t>
      </w:r>
      <w:r w:rsidR="00345F89">
        <w:rPr>
          <w:rFonts w:ascii="Arial" w:eastAsia="TimesNewRomanPSMT" w:hAnsi="Arial" w:cs="Arial"/>
          <w:i/>
          <w:lang w:val="sr-Cyrl-CS"/>
        </w:rPr>
        <w:t xml:space="preserve">, </w:t>
      </w:r>
      <w:r w:rsidR="00AD1E6A">
        <w:rPr>
          <w:rFonts w:ascii="Arial" w:eastAsia="TimesNewRomanPSMT" w:hAnsi="Arial" w:cs="Arial"/>
          <w:i/>
        </w:rPr>
        <w:t>113/2017</w:t>
      </w:r>
      <w:r w:rsidR="00345F89">
        <w:rPr>
          <w:rFonts w:ascii="Arial" w:eastAsia="TimesNewRomanPSMT" w:hAnsi="Arial" w:cs="Arial"/>
          <w:i/>
          <w:lang w:val="sr-Cyrl-CS"/>
        </w:rPr>
        <w:t xml:space="preserve"> и 91/2019</w:t>
      </w:r>
      <w:r w:rsidRPr="00926144">
        <w:rPr>
          <w:rFonts w:ascii="Arial" w:eastAsia="TimesNewRomanPSMT" w:hAnsi="Arial" w:cs="Arial"/>
          <w:i/>
        </w:rPr>
        <w:t>),</w:t>
      </w:r>
      <w:r w:rsidRPr="00926144">
        <w:rPr>
          <w:rFonts w:ascii="Arial" w:hAnsi="Arial" w:cs="Arial"/>
          <w:iCs/>
          <w:lang w:val="sr-Cyrl-CS"/>
        </w:rPr>
        <w:t xml:space="preserve">од дана </w:t>
      </w:r>
      <w:r w:rsidR="0041534E" w:rsidRPr="00926144">
        <w:rPr>
          <w:rFonts w:ascii="Arial" w:hAnsi="Arial" w:cs="Arial"/>
          <w:iCs/>
        </w:rPr>
        <w:t>регистровања</w:t>
      </w:r>
      <w:r w:rsidR="002F4CB5">
        <w:rPr>
          <w:rFonts w:ascii="Arial" w:hAnsi="Arial" w:cs="Arial"/>
          <w:iCs/>
        </w:rPr>
        <w:t xml:space="preserve"> фактуре</w:t>
      </w:r>
      <w:r w:rsidR="002F4CB5">
        <w:rPr>
          <w:rFonts w:ascii="Arial" w:hAnsi="Arial" w:cs="Arial"/>
          <w:iCs/>
          <w:lang w:val="sr-Cyrl-CS"/>
        </w:rPr>
        <w:t>.</w:t>
      </w:r>
    </w:p>
    <w:p w:rsidR="00F34BFC" w:rsidRPr="00926144" w:rsidRDefault="00F34BFC" w:rsidP="00F34BFC">
      <w:pPr>
        <w:jc w:val="both"/>
        <w:rPr>
          <w:rFonts w:ascii="Arial" w:hAnsi="Arial" w:cs="Arial"/>
          <w:iCs/>
        </w:rPr>
      </w:pPr>
      <w:r w:rsidRPr="00926144">
        <w:rPr>
          <w:rFonts w:ascii="Arial" w:hAnsi="Arial" w:cs="Arial"/>
          <w:iCs/>
        </w:rPr>
        <w:t>Плаћање се врши уплатом на рачун понуђача.</w:t>
      </w:r>
    </w:p>
    <w:p w:rsidR="00F34BFC" w:rsidRPr="00926144" w:rsidRDefault="00F34BFC" w:rsidP="00F34BFC">
      <w:pPr>
        <w:jc w:val="both"/>
        <w:rPr>
          <w:rFonts w:ascii="Arial" w:hAnsi="Arial" w:cs="Arial"/>
          <w:i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4E6DCC">
        <w:rPr>
          <w:rFonts w:ascii="Arial" w:hAnsi="Arial" w:cs="Arial"/>
          <w:iCs/>
          <w:u w:val="single"/>
        </w:rPr>
        <w:t>Захтев у погледу рока извршења услуге</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eastAsia="TimesNewRomanPSMT" w:hAnsi="Arial" w:cs="Arial"/>
          <w:bCs/>
          <w:lang w:val="ru-RU"/>
        </w:rPr>
        <w:t xml:space="preserve">Обнове катастарских граница парцела путева и улица (омеђавање) </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3</w:t>
      </w:r>
      <w:r w:rsidRPr="007137AD">
        <w:rPr>
          <w:rFonts w:ascii="Arial" w:eastAsia="TimesNewRomanPSMT" w:hAnsi="Arial" w:cs="Arial"/>
          <w:bCs/>
          <w:iCs/>
        </w:rPr>
        <w:t xml:space="preserve"> календарск</w:t>
      </w:r>
      <w:r w:rsidRPr="007137AD">
        <w:rPr>
          <w:rFonts w:ascii="Arial" w:eastAsia="TimesNewRomanPSMT" w:hAnsi="Arial" w:cs="Arial"/>
          <w:bCs/>
          <w:iCs/>
          <w:lang w:val="sr-Cyrl-CS"/>
        </w:rPr>
        <w:t>а</w:t>
      </w:r>
      <w:r w:rsidRPr="007137AD">
        <w:rPr>
          <w:rFonts w:ascii="Arial" w:eastAsia="TimesNewRomanPSMT" w:hAnsi="Arial" w:cs="Arial"/>
          <w:bCs/>
          <w:iCs/>
        </w:rPr>
        <w:t xml:space="preserve">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rPr>
        <w:t>О</w:t>
      </w:r>
      <w:r w:rsidRPr="007137AD">
        <w:rPr>
          <w:rFonts w:ascii="Arial" w:hAnsi="Arial" w:cs="Arial"/>
          <w:spacing w:val="1"/>
        </w:rPr>
        <w:t>м</w:t>
      </w:r>
      <w:r w:rsidRPr="007137AD">
        <w:rPr>
          <w:rFonts w:ascii="Arial" w:hAnsi="Arial" w:cs="Arial"/>
          <w:spacing w:val="-1"/>
        </w:rPr>
        <w:t>еђа</w:t>
      </w:r>
      <w:r w:rsidRPr="007137AD">
        <w:rPr>
          <w:rFonts w:ascii="Arial" w:hAnsi="Arial" w:cs="Arial"/>
        </w:rPr>
        <w:t>в</w:t>
      </w:r>
      <w:r w:rsidRPr="007137AD">
        <w:rPr>
          <w:rFonts w:ascii="Arial" w:hAnsi="Arial" w:cs="Arial"/>
          <w:spacing w:val="-1"/>
        </w:rPr>
        <w:t>ањ</w:t>
      </w:r>
      <w:r w:rsidRPr="007137AD">
        <w:rPr>
          <w:rFonts w:ascii="Arial" w:hAnsi="Arial" w:cs="Arial"/>
        </w:rPr>
        <w:t>е</w:t>
      </w:r>
      <w:r w:rsidRPr="007137AD">
        <w:rPr>
          <w:rFonts w:ascii="Arial" w:hAnsi="Arial" w:cs="Arial"/>
          <w:spacing w:val="1"/>
        </w:rPr>
        <w:t xml:space="preserve"> 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spacing w:val="2"/>
        </w:rPr>
        <w:t>л</w:t>
      </w:r>
      <w:r w:rsidRPr="007137AD">
        <w:rPr>
          <w:rFonts w:ascii="Arial" w:hAnsi="Arial" w:cs="Arial"/>
        </w:rPr>
        <w:t>а</w:t>
      </w:r>
      <w:r w:rsidRPr="007137AD">
        <w:rPr>
          <w:rFonts w:ascii="Arial" w:hAnsi="Arial" w:cs="Arial"/>
          <w:spacing w:val="1"/>
        </w:rPr>
        <w:t>п</w:t>
      </w:r>
      <w:r w:rsidRPr="007137AD">
        <w:rPr>
          <w:rFonts w:ascii="Arial" w:hAnsi="Arial" w:cs="Arial"/>
        </w:rPr>
        <w:t xml:space="preserve">о </w:t>
      </w:r>
      <w:r w:rsidRPr="007137AD">
        <w:rPr>
          <w:rFonts w:ascii="Arial" w:hAnsi="Arial" w:cs="Arial"/>
          <w:spacing w:val="1"/>
        </w:rPr>
        <w:t>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rPr>
        <w:t>лидо 50</w:t>
      </w:r>
      <w:r w:rsidRPr="007137AD">
        <w:rPr>
          <w:rFonts w:ascii="Arial" w:hAnsi="Arial" w:cs="Arial"/>
          <w:spacing w:val="-1"/>
        </w:rPr>
        <w:t>а</w:t>
      </w:r>
      <w:r w:rsidRPr="007137AD">
        <w:rPr>
          <w:rFonts w:ascii="Arial" w:hAnsi="Arial" w:cs="Arial"/>
        </w:rPr>
        <w:t>р</w:t>
      </w:r>
      <w:r w:rsidRPr="007137AD">
        <w:rPr>
          <w:rFonts w:ascii="Arial" w:hAnsi="Arial" w:cs="Arial"/>
          <w:spacing w:val="1"/>
        </w:rPr>
        <w:t>и</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3</w:t>
      </w:r>
      <w:r w:rsidRPr="007137AD">
        <w:rPr>
          <w:rFonts w:ascii="Arial" w:eastAsia="TimesNewRomanPSMT" w:hAnsi="Arial" w:cs="Arial"/>
          <w:bCs/>
          <w:iCs/>
        </w:rPr>
        <w:t xml:space="preserve"> календарск</w:t>
      </w:r>
      <w:r w:rsidRPr="007137AD">
        <w:rPr>
          <w:rFonts w:ascii="Arial" w:eastAsia="TimesNewRomanPSMT" w:hAnsi="Arial" w:cs="Arial"/>
          <w:bCs/>
          <w:iCs/>
          <w:lang w:val="sr-Cyrl-CS"/>
        </w:rPr>
        <w:t>а</w:t>
      </w:r>
      <w:r w:rsidRPr="007137AD">
        <w:rPr>
          <w:rFonts w:ascii="Arial" w:eastAsia="TimesNewRomanPSMT" w:hAnsi="Arial" w:cs="Arial"/>
          <w:bCs/>
          <w:iCs/>
        </w:rPr>
        <w:t xml:space="preserve"> дана од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lang w:val="sr-Cyrl-CS"/>
        </w:rPr>
        <w:t>.</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rPr>
        <w:t>О</w:t>
      </w:r>
      <w:r w:rsidRPr="007137AD">
        <w:rPr>
          <w:rFonts w:ascii="Arial" w:hAnsi="Arial" w:cs="Arial"/>
          <w:spacing w:val="1"/>
        </w:rPr>
        <w:t>м</w:t>
      </w:r>
      <w:r w:rsidRPr="007137AD">
        <w:rPr>
          <w:rFonts w:ascii="Arial" w:hAnsi="Arial" w:cs="Arial"/>
          <w:spacing w:val="-1"/>
        </w:rPr>
        <w:t>еђа</w:t>
      </w:r>
      <w:r w:rsidRPr="007137AD">
        <w:rPr>
          <w:rFonts w:ascii="Arial" w:hAnsi="Arial" w:cs="Arial"/>
        </w:rPr>
        <w:t>в</w:t>
      </w:r>
      <w:r w:rsidRPr="007137AD">
        <w:rPr>
          <w:rFonts w:ascii="Arial" w:hAnsi="Arial" w:cs="Arial"/>
          <w:spacing w:val="-1"/>
        </w:rPr>
        <w:t>ањ</w:t>
      </w:r>
      <w:r w:rsidRPr="007137AD">
        <w:rPr>
          <w:rFonts w:ascii="Arial" w:hAnsi="Arial" w:cs="Arial"/>
        </w:rPr>
        <w:t>е</w:t>
      </w:r>
      <w:r w:rsidRPr="007137AD">
        <w:rPr>
          <w:rFonts w:ascii="Arial" w:hAnsi="Arial" w:cs="Arial"/>
          <w:spacing w:val="1"/>
        </w:rPr>
        <w:t xml:space="preserve"> 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spacing w:val="2"/>
        </w:rPr>
        <w:t>л</w:t>
      </w:r>
      <w:r w:rsidRPr="007137AD">
        <w:rPr>
          <w:rFonts w:ascii="Arial" w:hAnsi="Arial" w:cs="Arial"/>
        </w:rPr>
        <w:t>а</w:t>
      </w:r>
      <w:r w:rsidRPr="007137AD">
        <w:rPr>
          <w:rFonts w:ascii="Arial" w:hAnsi="Arial" w:cs="Arial"/>
          <w:spacing w:val="1"/>
        </w:rPr>
        <w:t>п</w:t>
      </w:r>
      <w:r w:rsidRPr="007137AD">
        <w:rPr>
          <w:rFonts w:ascii="Arial" w:hAnsi="Arial" w:cs="Arial"/>
        </w:rPr>
        <w:t xml:space="preserve">о </w:t>
      </w:r>
      <w:r w:rsidRPr="007137AD">
        <w:rPr>
          <w:rFonts w:ascii="Arial" w:hAnsi="Arial" w:cs="Arial"/>
          <w:spacing w:val="1"/>
        </w:rPr>
        <w:t>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rPr>
        <w:t>ли</w:t>
      </w:r>
      <w:r w:rsidRPr="007137AD">
        <w:rPr>
          <w:rFonts w:ascii="Arial" w:hAnsi="Arial" w:cs="Arial"/>
          <w:spacing w:val="-1"/>
        </w:rPr>
        <w:t>п</w:t>
      </w:r>
      <w:r w:rsidRPr="007137AD">
        <w:rPr>
          <w:rFonts w:ascii="Arial" w:hAnsi="Arial" w:cs="Arial"/>
        </w:rPr>
        <w:t>р</w:t>
      </w:r>
      <w:r w:rsidRPr="007137AD">
        <w:rPr>
          <w:rFonts w:ascii="Arial" w:hAnsi="Arial" w:cs="Arial"/>
          <w:spacing w:val="-1"/>
        </w:rPr>
        <w:t>е</w:t>
      </w:r>
      <w:r w:rsidRPr="007137AD">
        <w:rPr>
          <w:rFonts w:ascii="Arial" w:hAnsi="Arial" w:cs="Arial"/>
          <w:spacing w:val="-9"/>
        </w:rPr>
        <w:t>к</w:t>
      </w:r>
      <w:r w:rsidRPr="007137AD">
        <w:rPr>
          <w:rFonts w:ascii="Arial" w:hAnsi="Arial" w:cs="Arial"/>
        </w:rPr>
        <w:t>о 50</w:t>
      </w:r>
      <w:r w:rsidRPr="007137AD">
        <w:rPr>
          <w:rFonts w:ascii="Arial" w:hAnsi="Arial" w:cs="Arial"/>
          <w:spacing w:val="-1"/>
        </w:rPr>
        <w:t>а</w:t>
      </w:r>
      <w:r w:rsidRPr="007137AD">
        <w:rPr>
          <w:rFonts w:ascii="Arial" w:hAnsi="Arial" w:cs="Arial"/>
        </w:rPr>
        <w:t>р</w:t>
      </w:r>
      <w:r w:rsidRPr="007137AD">
        <w:rPr>
          <w:rFonts w:ascii="Arial" w:hAnsi="Arial" w:cs="Arial"/>
          <w:spacing w:val="1"/>
        </w:rPr>
        <w:t>и</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5</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0"/>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lang w:val="sr-Cyrl-CS"/>
        </w:rPr>
        <w:t>Израда елабората геодетских радова за изведени објекат и посебне делове објекта</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7</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lang w:val="sr-Cyrl-CS"/>
        </w:rPr>
        <w:t>Израда елабората геодетских радова за подземне инсталације</w:t>
      </w:r>
      <w:r w:rsidRPr="007137AD">
        <w:rPr>
          <w:rFonts w:ascii="Arial" w:eastAsia="TimesNewRomanPSMT" w:hAnsi="Arial" w:cs="Arial"/>
          <w:bCs/>
          <w:iCs/>
        </w:rPr>
        <w:t xml:space="preserve"> не може бити дужи од </w:t>
      </w:r>
      <w:r w:rsidRPr="007137AD">
        <w:rPr>
          <w:rFonts w:ascii="Arial" w:eastAsia="TimesNewRomanPSMT" w:hAnsi="Arial" w:cs="Arial"/>
          <w:bCs/>
          <w:iCs/>
          <w:lang w:val="sr-Cyrl-CS"/>
        </w:rPr>
        <w:t>7</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540"/>
        </w:tabs>
        <w:ind w:left="540"/>
        <w:jc w:val="both"/>
        <w:rPr>
          <w:rFonts w:ascii="Arial" w:hAnsi="Arial" w:cs="Arial"/>
        </w:rPr>
      </w:pPr>
      <w:r w:rsidRPr="007137AD">
        <w:rPr>
          <w:rFonts w:ascii="Arial" w:eastAsia="TimesNewRomanPSMT" w:hAnsi="Arial" w:cs="Arial"/>
          <w:bCs/>
          <w:iCs/>
        </w:rPr>
        <w:t>Рок за извршење услуге</w:t>
      </w:r>
      <w:r w:rsidRPr="007137AD">
        <w:rPr>
          <w:rFonts w:ascii="Arial" w:hAnsi="Arial" w:cs="Arial"/>
        </w:rPr>
        <w:t xml:space="preserve"> И</w:t>
      </w:r>
      <w:r w:rsidRPr="007137AD">
        <w:rPr>
          <w:rFonts w:ascii="Arial" w:hAnsi="Arial" w:cs="Arial"/>
          <w:spacing w:val="1"/>
        </w:rPr>
        <w:t>з</w:t>
      </w:r>
      <w:r w:rsidRPr="007137AD">
        <w:rPr>
          <w:rFonts w:ascii="Arial" w:hAnsi="Arial" w:cs="Arial"/>
        </w:rPr>
        <w:t>р</w:t>
      </w:r>
      <w:r w:rsidRPr="007137AD">
        <w:rPr>
          <w:rFonts w:ascii="Arial" w:hAnsi="Arial" w:cs="Arial"/>
          <w:spacing w:val="-1"/>
        </w:rPr>
        <w:t>а</w:t>
      </w:r>
      <w:r w:rsidRPr="007137AD">
        <w:rPr>
          <w:rFonts w:ascii="Arial" w:hAnsi="Arial" w:cs="Arial"/>
        </w:rPr>
        <w:t>да</w:t>
      </w:r>
      <w:r w:rsidRPr="007137AD">
        <w:rPr>
          <w:rFonts w:ascii="Arial" w:hAnsi="Arial" w:cs="Arial"/>
          <w:spacing w:val="-3"/>
        </w:rPr>
        <w:t>к</w:t>
      </w:r>
      <w:r w:rsidRPr="007137AD">
        <w:rPr>
          <w:rFonts w:ascii="Arial" w:hAnsi="Arial" w:cs="Arial"/>
          <w:spacing w:val="-5"/>
        </w:rPr>
        <w:t>а</w:t>
      </w:r>
      <w:r w:rsidRPr="007137AD">
        <w:rPr>
          <w:rFonts w:ascii="Arial" w:hAnsi="Arial" w:cs="Arial"/>
          <w:spacing w:val="2"/>
        </w:rPr>
        <w:t>т</w:t>
      </w:r>
      <w:r w:rsidRPr="007137AD">
        <w:rPr>
          <w:rFonts w:ascii="Arial" w:hAnsi="Arial" w:cs="Arial"/>
          <w:spacing w:val="-1"/>
        </w:rPr>
        <w:t>ас</w:t>
      </w:r>
      <w:r w:rsidRPr="007137AD">
        <w:rPr>
          <w:rFonts w:ascii="Arial" w:hAnsi="Arial" w:cs="Arial"/>
          <w:spacing w:val="4"/>
        </w:rPr>
        <w:t>т</w:t>
      </w:r>
      <w:r w:rsidRPr="007137AD">
        <w:rPr>
          <w:rFonts w:ascii="Arial" w:hAnsi="Arial" w:cs="Arial"/>
          <w:spacing w:val="-1"/>
        </w:rPr>
        <w:t>а</w:t>
      </w:r>
      <w:r w:rsidRPr="007137AD">
        <w:rPr>
          <w:rFonts w:ascii="Arial" w:hAnsi="Arial" w:cs="Arial"/>
        </w:rPr>
        <w:t>р</w:t>
      </w:r>
      <w:r w:rsidRPr="007137AD">
        <w:rPr>
          <w:rFonts w:ascii="Arial" w:hAnsi="Arial" w:cs="Arial"/>
          <w:spacing w:val="-1"/>
        </w:rPr>
        <w:t>с</w:t>
      </w:r>
      <w:r w:rsidRPr="007137AD">
        <w:rPr>
          <w:rFonts w:ascii="Arial" w:hAnsi="Arial" w:cs="Arial"/>
          <w:spacing w:val="-9"/>
        </w:rPr>
        <w:t>к</w:t>
      </w:r>
      <w:r w:rsidRPr="007137AD">
        <w:rPr>
          <w:rFonts w:ascii="Arial" w:hAnsi="Arial" w:cs="Arial"/>
        </w:rPr>
        <w:t>о</w:t>
      </w:r>
      <w:r w:rsidRPr="007137AD">
        <w:rPr>
          <w:rFonts w:ascii="Arial" w:hAnsi="Arial" w:cs="Arial"/>
          <w:spacing w:val="1"/>
        </w:rPr>
        <w:t>-</w:t>
      </w:r>
      <w:r w:rsidRPr="007137AD">
        <w:rPr>
          <w:rFonts w:ascii="Arial" w:hAnsi="Arial" w:cs="Arial"/>
          <w:spacing w:val="-3"/>
        </w:rPr>
        <w:t>т</w:t>
      </w:r>
      <w:r w:rsidRPr="007137AD">
        <w:rPr>
          <w:rFonts w:ascii="Arial" w:hAnsi="Arial" w:cs="Arial"/>
          <w:spacing w:val="-2"/>
        </w:rPr>
        <w:t>о</w:t>
      </w:r>
      <w:r w:rsidRPr="007137AD">
        <w:rPr>
          <w:rFonts w:ascii="Arial" w:hAnsi="Arial" w:cs="Arial"/>
          <w:spacing w:val="1"/>
        </w:rPr>
        <w:t>п</w:t>
      </w:r>
      <w:r w:rsidRPr="007137AD">
        <w:rPr>
          <w:rFonts w:ascii="Arial" w:hAnsi="Arial" w:cs="Arial"/>
        </w:rPr>
        <w:t>огр</w:t>
      </w:r>
      <w:r w:rsidRPr="007137AD">
        <w:rPr>
          <w:rFonts w:ascii="Arial" w:hAnsi="Arial" w:cs="Arial"/>
          <w:spacing w:val="-1"/>
        </w:rPr>
        <w:t>а</w:t>
      </w:r>
      <w:r w:rsidRPr="007137AD">
        <w:rPr>
          <w:rFonts w:ascii="Arial" w:hAnsi="Arial" w:cs="Arial"/>
          <w:spacing w:val="2"/>
        </w:rPr>
        <w:t>ф</w:t>
      </w:r>
      <w:r w:rsidRPr="007137AD">
        <w:rPr>
          <w:rFonts w:ascii="Arial" w:hAnsi="Arial" w:cs="Arial"/>
          <w:spacing w:val="-1"/>
        </w:rPr>
        <w:t>ск</w:t>
      </w:r>
      <w:r w:rsidRPr="007137AD">
        <w:rPr>
          <w:rFonts w:ascii="Arial" w:hAnsi="Arial" w:cs="Arial"/>
          <w:spacing w:val="1"/>
        </w:rPr>
        <w:t>и</w:t>
      </w:r>
      <w:r w:rsidRPr="007137AD">
        <w:rPr>
          <w:rFonts w:ascii="Arial" w:hAnsi="Arial" w:cs="Arial"/>
        </w:rPr>
        <w:t xml:space="preserve">х </w:t>
      </w:r>
      <w:r w:rsidRPr="007137AD">
        <w:rPr>
          <w:rFonts w:ascii="Arial" w:hAnsi="Arial" w:cs="Arial"/>
          <w:spacing w:val="1"/>
        </w:rPr>
        <w:t>п</w:t>
      </w:r>
      <w:r w:rsidRPr="007137AD">
        <w:rPr>
          <w:rFonts w:ascii="Arial" w:hAnsi="Arial" w:cs="Arial"/>
        </w:rPr>
        <w:t>л</w:t>
      </w:r>
      <w:r w:rsidRPr="007137AD">
        <w:rPr>
          <w:rFonts w:ascii="Arial" w:hAnsi="Arial" w:cs="Arial"/>
          <w:spacing w:val="-1"/>
        </w:rPr>
        <w:t>а</w:t>
      </w:r>
      <w:r w:rsidRPr="007137AD">
        <w:rPr>
          <w:rFonts w:ascii="Arial" w:hAnsi="Arial" w:cs="Arial"/>
          <w:spacing w:val="1"/>
        </w:rPr>
        <w:t>н</w:t>
      </w:r>
      <w:r w:rsidRPr="007137AD">
        <w:rPr>
          <w:rFonts w:ascii="Arial" w:hAnsi="Arial" w:cs="Arial"/>
          <w:spacing w:val="-2"/>
        </w:rPr>
        <w:t>ов</w:t>
      </w:r>
      <w:r w:rsidRPr="007137AD">
        <w:rPr>
          <w:rFonts w:ascii="Arial" w:hAnsi="Arial" w:cs="Arial"/>
        </w:rPr>
        <w:t xml:space="preserve">а </w:t>
      </w:r>
      <w:r w:rsidRPr="007137AD">
        <w:rPr>
          <w:rFonts w:ascii="Arial" w:hAnsi="Arial" w:cs="Arial"/>
          <w:spacing w:val="3"/>
        </w:rPr>
        <w:t>с</w:t>
      </w:r>
      <w:r w:rsidRPr="007137AD">
        <w:rPr>
          <w:rFonts w:ascii="Arial" w:hAnsi="Arial" w:cs="Arial"/>
        </w:rPr>
        <w:t>а</w:t>
      </w:r>
      <w:r w:rsidRPr="007137AD">
        <w:rPr>
          <w:rFonts w:ascii="Arial" w:hAnsi="Arial" w:cs="Arial"/>
          <w:spacing w:val="-2"/>
        </w:rPr>
        <w:t>о</w:t>
      </w:r>
      <w:r w:rsidRPr="007137AD">
        <w:rPr>
          <w:rFonts w:ascii="Arial" w:hAnsi="Arial" w:cs="Arial"/>
        </w:rPr>
        <w:t>в</w:t>
      </w:r>
      <w:r w:rsidRPr="007137AD">
        <w:rPr>
          <w:rFonts w:ascii="Arial" w:hAnsi="Arial" w:cs="Arial"/>
          <w:spacing w:val="-1"/>
        </w:rPr>
        <w:t>е</w:t>
      </w:r>
      <w:r w:rsidRPr="007137AD">
        <w:rPr>
          <w:rFonts w:ascii="Arial" w:hAnsi="Arial" w:cs="Arial"/>
        </w:rPr>
        <w:t>р</w:t>
      </w:r>
      <w:r w:rsidRPr="007137AD">
        <w:rPr>
          <w:rFonts w:ascii="Arial" w:hAnsi="Arial" w:cs="Arial"/>
          <w:spacing w:val="-2"/>
        </w:rPr>
        <w:t>о</w:t>
      </w:r>
      <w:r w:rsidRPr="007137AD">
        <w:rPr>
          <w:rFonts w:ascii="Arial" w:hAnsi="Arial" w:cs="Arial"/>
        </w:rPr>
        <w:t xml:space="preserve">му </w:t>
      </w:r>
      <w:r w:rsidRPr="007137AD">
        <w:rPr>
          <w:rFonts w:ascii="Arial" w:hAnsi="Arial" w:cs="Arial"/>
          <w:spacing w:val="-1"/>
        </w:rPr>
        <w:t>с</w:t>
      </w:r>
      <w:r w:rsidRPr="007137AD">
        <w:rPr>
          <w:rFonts w:ascii="Arial" w:hAnsi="Arial" w:cs="Arial"/>
          <w:spacing w:val="1"/>
        </w:rPr>
        <w:t>к</w:t>
      </w:r>
      <w:r w:rsidRPr="007137AD">
        <w:rPr>
          <w:rFonts w:ascii="Arial" w:hAnsi="Arial" w:cs="Arial"/>
        </w:rPr>
        <w:t>л</w:t>
      </w:r>
      <w:r w:rsidRPr="007137AD">
        <w:rPr>
          <w:rFonts w:ascii="Arial" w:hAnsi="Arial" w:cs="Arial"/>
          <w:spacing w:val="-1"/>
        </w:rPr>
        <w:t>а</w:t>
      </w:r>
      <w:r w:rsidRPr="007137AD">
        <w:rPr>
          <w:rFonts w:ascii="Arial" w:hAnsi="Arial" w:cs="Arial"/>
        </w:rPr>
        <w:t xml:space="preserve">ду </w:t>
      </w:r>
      <w:r w:rsidRPr="007137AD">
        <w:rPr>
          <w:rFonts w:ascii="Arial" w:hAnsi="Arial" w:cs="Arial"/>
          <w:spacing w:val="3"/>
        </w:rPr>
        <w:t>с</w:t>
      </w:r>
      <w:r w:rsidRPr="007137AD">
        <w:rPr>
          <w:rFonts w:ascii="Arial" w:hAnsi="Arial" w:cs="Arial"/>
        </w:rPr>
        <w:t>аЗ</w:t>
      </w:r>
      <w:r w:rsidRPr="007137AD">
        <w:rPr>
          <w:rFonts w:ascii="Arial" w:hAnsi="Arial" w:cs="Arial"/>
          <w:spacing w:val="-1"/>
        </w:rPr>
        <w:t>а</w:t>
      </w:r>
      <w:r w:rsidRPr="007137AD">
        <w:rPr>
          <w:rFonts w:ascii="Arial" w:hAnsi="Arial" w:cs="Arial"/>
          <w:spacing w:val="-9"/>
        </w:rPr>
        <w:t>к</w:t>
      </w:r>
      <w:r w:rsidRPr="007137AD">
        <w:rPr>
          <w:rFonts w:ascii="Arial" w:hAnsi="Arial" w:cs="Arial"/>
        </w:rPr>
        <w:t>о</w:t>
      </w:r>
      <w:r w:rsidRPr="007137AD">
        <w:rPr>
          <w:rFonts w:ascii="Arial" w:hAnsi="Arial" w:cs="Arial"/>
          <w:spacing w:val="1"/>
        </w:rPr>
        <w:t>н</w:t>
      </w:r>
      <w:r w:rsidRPr="007137AD">
        <w:rPr>
          <w:rFonts w:ascii="Arial" w:hAnsi="Arial" w:cs="Arial"/>
          <w:spacing w:val="-4"/>
        </w:rPr>
        <w:t>о</w:t>
      </w:r>
      <w:r w:rsidRPr="007137AD">
        <w:rPr>
          <w:rFonts w:ascii="Arial" w:hAnsi="Arial" w:cs="Arial"/>
        </w:rPr>
        <w:t>м</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15</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r w:rsidRPr="00926144">
        <w:rPr>
          <w:rFonts w:ascii="Arial" w:hAnsi="Arial" w:cs="Arial"/>
          <w:iCs/>
        </w:rPr>
        <w:t>Рок важења понуде не може бити краћи од 30 дана од дана отварања понуда.</w:t>
      </w:r>
    </w:p>
    <w:p w:rsidR="00F34BFC" w:rsidRPr="00926144" w:rsidRDefault="00F34BFC" w:rsidP="00F34BFC">
      <w:pPr>
        <w:jc w:val="both"/>
        <w:rPr>
          <w:rFonts w:ascii="Arial" w:hAnsi="Arial" w:cs="Arial"/>
          <w:iCs/>
        </w:rPr>
      </w:pPr>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BD7632" w:rsidRPr="004E6DCC" w:rsidRDefault="00F34BFC" w:rsidP="00BD7632">
      <w:pPr>
        <w:jc w:val="both"/>
        <w:rPr>
          <w:rFonts w:ascii="Arial" w:hAnsi="Arial" w:cs="Arial"/>
          <w:iCs/>
          <w:lang w:val="sr-Cyrl-CS"/>
        </w:rPr>
      </w:pPr>
      <w:r w:rsidRPr="00926144">
        <w:rPr>
          <w:rFonts w:ascii="Arial" w:hAnsi="Arial" w:cs="Arial"/>
          <w:iCs/>
        </w:rPr>
        <w:t>Понуђач који прихвати захтев за продужење рока важења понуде на може мењати понуду.</w:t>
      </w: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7137AD" w:rsidRDefault="00B41BEF" w:rsidP="007137AD">
      <w:pPr>
        <w:jc w:val="both"/>
        <w:rPr>
          <w:rFonts w:ascii="Arial" w:hAnsi="Arial" w:cs="Arial"/>
          <w:bCs/>
          <w:iCs/>
          <w:color w:val="auto"/>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137AD" w:rsidRPr="007137AD" w:rsidRDefault="007137AD" w:rsidP="007137AD">
      <w:pPr>
        <w:jc w:val="both"/>
        <w:rPr>
          <w:rFonts w:ascii="Arial" w:hAnsi="Arial" w:cs="Arial"/>
          <w:bCs/>
          <w:iCs/>
          <w:color w:val="auto"/>
        </w:rPr>
      </w:pPr>
      <w:r w:rsidRPr="007137AD">
        <w:rPr>
          <w:rFonts w:ascii="Arial" w:hAnsi="Arial" w:cs="Arial"/>
          <w:bCs/>
          <w:iCs/>
          <w:color w:val="auto"/>
        </w:rPr>
        <w:t xml:space="preserve">У случају да у достављеној понуди није назначено да ли је понуђена цена са или без пореза на додату вредност, сматраће се сагласно Закону, да је иста без пореза на додату вредност. </w:t>
      </w:r>
    </w:p>
    <w:p w:rsidR="00B41BEF" w:rsidRPr="007137AD" w:rsidRDefault="007137AD" w:rsidP="00B41BEF">
      <w:pPr>
        <w:jc w:val="both"/>
        <w:rPr>
          <w:rFonts w:ascii="Arial" w:hAnsi="Arial" w:cs="Arial"/>
          <w:bCs/>
          <w:iCs/>
          <w:color w:val="auto"/>
        </w:rPr>
      </w:pPr>
      <w:r w:rsidRPr="007137AD">
        <w:rPr>
          <w:rFonts w:ascii="Arial" w:hAnsi="Arial" w:cs="Arial"/>
          <w:bCs/>
          <w:iCs/>
          <w:color w:val="auto"/>
        </w:rPr>
        <w:t>Јединичне цене и укупно понуђена цена морају бити изражене са две децимале у складу са правилом заокруживања бројева. У случају рачунске грешке меродавна ће бити јединична цена.</w:t>
      </w:r>
    </w:p>
    <w:p w:rsidR="00B41BEF" w:rsidRDefault="00B41BEF" w:rsidP="00B41BEF">
      <w:pPr>
        <w:jc w:val="both"/>
        <w:rPr>
          <w:rFonts w:ascii="Arial" w:hAnsi="Arial" w:cs="Arial"/>
          <w:lang w:val="ru-RU"/>
        </w:rPr>
      </w:pPr>
      <w:r w:rsidRPr="00926144">
        <w:rPr>
          <w:rFonts w:ascii="Arial" w:hAnsi="Arial" w:cs="Arial"/>
          <w:iCs/>
          <w:lang w:val="ru-RU"/>
        </w:rPr>
        <w:t>Цена је фиксна и не може се мењати.</w:t>
      </w:r>
    </w:p>
    <w:p w:rsidR="007137AD" w:rsidRPr="00926144" w:rsidRDefault="007137AD" w:rsidP="00B41BEF">
      <w:pPr>
        <w:jc w:val="both"/>
        <w:rPr>
          <w:rFonts w:ascii="Arial" w:hAnsi="Arial" w:cs="Arial"/>
          <w:iCs/>
          <w:lang w:val="ru-RU"/>
        </w:rPr>
      </w:pPr>
      <w:r w:rsidRPr="007137AD">
        <w:rPr>
          <w:rFonts w:ascii="Arial" w:hAnsi="Arial" w:cs="Arial"/>
          <w:bCs/>
          <w:iCs/>
          <w:color w:val="auto"/>
        </w:rPr>
        <w:t>Понуда која је изражена у две валуте, сматраће се неприхватљивом</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7137AD" w:rsidRPr="007137AD" w:rsidRDefault="007137AD"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1255D2" w:rsidRPr="001255D2" w:rsidRDefault="001255D2" w:rsidP="001255D2">
      <w:pPr>
        <w:jc w:val="both"/>
        <w:rPr>
          <w:rFonts w:ascii="Arial" w:hAnsi="Arial" w:cs="Arial"/>
          <w:bCs/>
          <w:iCs/>
        </w:rPr>
      </w:pPr>
      <w:r w:rsidRPr="001255D2">
        <w:rPr>
          <w:rFonts w:ascii="Arial" w:hAnsi="Arial" w:cs="Arial"/>
          <w:iCs/>
        </w:rPr>
        <w:t xml:space="preserve">Понуђач је дужан да у тренутку закључења оквирног споразума </w:t>
      </w:r>
      <w:r w:rsidRPr="001255D2">
        <w:rPr>
          <w:rFonts w:ascii="Arial" w:hAnsi="Arial" w:cs="Arial"/>
          <w:bCs/>
          <w:iCs/>
        </w:rPr>
        <w:t xml:space="preserve">преда Наручиоцу бланко сопствену меницу, као обезбеђење за извршење оквирног споразума, која мора бити евидентирана у Регистру меница. </w:t>
      </w:r>
    </w:p>
    <w:p w:rsidR="001255D2" w:rsidRPr="001255D2" w:rsidRDefault="001255D2" w:rsidP="001255D2">
      <w:pPr>
        <w:jc w:val="both"/>
        <w:rPr>
          <w:rFonts w:ascii="Arial" w:hAnsi="Arial" w:cs="Arial"/>
          <w:bCs/>
          <w:iCs/>
        </w:rPr>
      </w:pPr>
    </w:p>
    <w:p w:rsidR="001255D2" w:rsidRPr="001255D2" w:rsidRDefault="001255D2" w:rsidP="001255D2">
      <w:pPr>
        <w:jc w:val="both"/>
        <w:rPr>
          <w:rFonts w:ascii="Arial" w:hAnsi="Arial" w:cs="Arial"/>
          <w:bCs/>
          <w:iCs/>
        </w:rPr>
      </w:pPr>
      <w:r w:rsidRPr="001255D2">
        <w:rPr>
          <w:rFonts w:ascii="Arial" w:hAnsi="Arial" w:cs="Arial"/>
          <w:bCs/>
          <w:iC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w:t>
      </w:r>
      <w:r w:rsidR="004E6DCC" w:rsidRPr="00620579">
        <w:rPr>
          <w:rFonts w:ascii="Arial" w:hAnsi="Arial" w:cs="Arial"/>
          <w:iCs/>
          <w:lang w:val="sr-Cyrl-CS"/>
        </w:rPr>
        <w:t>4</w:t>
      </w:r>
      <w:r w:rsidRPr="00620579">
        <w:rPr>
          <w:rFonts w:ascii="Arial" w:hAnsi="Arial" w:cs="Arial"/>
          <w:iCs/>
        </w:rPr>
        <w:t>0.000</w:t>
      </w:r>
      <w:r>
        <w:rPr>
          <w:rFonts w:ascii="Arial" w:hAnsi="Arial" w:cs="Arial"/>
          <w:iCs/>
        </w:rPr>
        <w:t>,00</w:t>
      </w:r>
      <w:r w:rsidRPr="001255D2">
        <w:rPr>
          <w:rFonts w:ascii="Arial" w:hAnsi="Arial" w:cs="Arial"/>
          <w:iCs/>
        </w:rPr>
        <w:t>динара</w:t>
      </w:r>
      <w:r>
        <w:rPr>
          <w:rFonts w:ascii="Arial" w:hAnsi="Arial" w:cs="Arial"/>
          <w:i/>
          <w:iCs/>
        </w:rPr>
        <w:t>.</w:t>
      </w:r>
    </w:p>
    <w:p w:rsidR="001255D2" w:rsidRPr="004E6DCC" w:rsidRDefault="001255D2" w:rsidP="001255D2">
      <w:pPr>
        <w:jc w:val="both"/>
        <w:rPr>
          <w:rFonts w:ascii="Arial" w:hAnsi="Arial" w:cs="Arial"/>
          <w:bCs/>
          <w:iCs/>
          <w:lang w:val="sr-Cyrl-CS"/>
        </w:rPr>
      </w:pPr>
      <w:r w:rsidRPr="001255D2">
        <w:rPr>
          <w:rFonts w:ascii="Arial" w:hAnsi="Arial" w:cs="Arial"/>
          <w:bCs/>
          <w:i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дана дужи од истека важења оквирног споразума.</w:t>
      </w:r>
    </w:p>
    <w:p w:rsidR="001255D2" w:rsidRPr="001255D2" w:rsidRDefault="001255D2" w:rsidP="001255D2">
      <w:pPr>
        <w:jc w:val="both"/>
        <w:rPr>
          <w:rFonts w:ascii="Arial" w:hAnsi="Arial" w:cs="Arial"/>
          <w:bCs/>
          <w:iCs/>
        </w:rPr>
      </w:pPr>
      <w:r w:rsidRPr="001255D2">
        <w:rPr>
          <w:rFonts w:ascii="Arial" w:hAnsi="Arial" w:cs="Arial"/>
          <w:bCs/>
          <w:iCs/>
        </w:rPr>
        <w:t xml:space="preserve">Наручилац ће уновчити дату меницу уколико понуђач: </w:t>
      </w:r>
    </w:p>
    <w:p w:rsidR="001255D2" w:rsidRPr="001255D2" w:rsidRDefault="001255D2" w:rsidP="001255D2">
      <w:pPr>
        <w:numPr>
          <w:ilvl w:val="0"/>
          <w:numId w:val="12"/>
        </w:numPr>
        <w:jc w:val="both"/>
        <w:rPr>
          <w:rFonts w:ascii="Arial" w:hAnsi="Arial" w:cs="Arial"/>
          <w:iCs/>
        </w:rPr>
      </w:pPr>
      <w:r w:rsidRPr="001255D2">
        <w:rPr>
          <w:rFonts w:ascii="Arial" w:hAnsi="Arial" w:cs="Arial"/>
          <w:iCs/>
        </w:rPr>
        <w:t>без оправданог разлога одбије да закључи појединачни уговор у складу са оквирним споразумом или</w:t>
      </w:r>
    </w:p>
    <w:p w:rsidR="001B04B1" w:rsidRPr="001B04B1" w:rsidRDefault="001255D2" w:rsidP="001255D2">
      <w:pPr>
        <w:numPr>
          <w:ilvl w:val="0"/>
          <w:numId w:val="12"/>
        </w:numPr>
        <w:jc w:val="both"/>
        <w:rPr>
          <w:rFonts w:ascii="Arial" w:hAnsi="Arial" w:cs="Arial"/>
          <w:iCs/>
        </w:rPr>
      </w:pPr>
      <w:r w:rsidRPr="001255D2">
        <w:rPr>
          <w:rFonts w:ascii="Arial" w:hAnsi="Arial" w:cs="Arial"/>
          <w:iCs/>
        </w:rPr>
        <w:t>не достави средство обезбеђења уз појединачни уговор који Наручилац и тај понуђач закључе по основу оквирног споразума.</w:t>
      </w:r>
    </w:p>
    <w:p w:rsidR="001255D2" w:rsidRDefault="001255D2" w:rsidP="001B04B1">
      <w:pPr>
        <w:ind w:left="720"/>
        <w:jc w:val="both"/>
        <w:rPr>
          <w:rFonts w:ascii="Arial" w:hAnsi="Arial" w:cs="Arial"/>
          <w:iCs/>
        </w:rPr>
      </w:pPr>
    </w:p>
    <w:p w:rsidR="001B04B1" w:rsidRPr="005D443D"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Уколико је вредност појединачног уговора изнад 100.000,00 динара без ПДВ-а, Пружалац услуге са којим ће бити закључен тај уговор се обавезује да ће у тренутку закључења уговора предати Наручиоцу бланко сопствену меницу, као обезбеђење за добро извршење уговора, која мора бити евидентирана у Регистру меница. </w:t>
      </w:r>
    </w:p>
    <w:p w:rsidR="001B04B1" w:rsidRPr="005D443D"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10% од вредности појединачног уговора без ПДВ-а. </w:t>
      </w:r>
    </w:p>
    <w:p w:rsidR="001B04B1" w:rsidRPr="005D443D"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уговорене обавезе у целости.</w:t>
      </w:r>
    </w:p>
    <w:p w:rsidR="001B04B1" w:rsidRPr="00A45959"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Наручилац ће уновчити дато средство обезбеђења уколико Пружалац услуге не буде извршавао своје уговорне обавезе у роковима и на начин предвиђен уговором. </w:t>
      </w:r>
    </w:p>
    <w:p w:rsidR="001B04B1" w:rsidRPr="001B04B1" w:rsidRDefault="001B04B1" w:rsidP="001B04B1">
      <w:pPr>
        <w:jc w:val="both"/>
        <w:rPr>
          <w:rFonts w:ascii="Arial" w:hAnsi="Arial" w:cs="Arial"/>
          <w:iCs/>
        </w:rPr>
      </w:pPr>
    </w:p>
    <w:p w:rsidR="00BD7632" w:rsidRPr="00926144" w:rsidRDefault="00BD7632" w:rsidP="00BD7632">
      <w:pPr>
        <w:jc w:val="both"/>
        <w:rPr>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620579" w:rsidRDefault="00BD7632" w:rsidP="00BD7632">
      <w:pPr>
        <w:jc w:val="both"/>
        <w:rPr>
          <w:rFonts w:ascii="Arial" w:hAnsi="Arial" w:cs="Arial"/>
          <w:b/>
          <w:bCs/>
          <w:i/>
          <w:lang w:val="sr-Cyrl-CS"/>
        </w:rPr>
      </w:pPr>
      <w:r w:rsidRPr="00620579">
        <w:rPr>
          <w:rFonts w:ascii="Arial" w:hAnsi="Arial" w:cs="Arial"/>
          <w:b/>
          <w:bCs/>
          <w:i/>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006F798A">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3" w:history="1">
        <w:r w:rsidR="00345F89" w:rsidRPr="00345F89">
          <w:rPr>
            <w:rStyle w:val="Hyperlink"/>
            <w:rFonts w:ascii="Arial" w:hAnsi="Arial" w:cs="Arial"/>
            <w:i/>
          </w:rPr>
          <w:t>jelenadrageljevic@ymail.com</w:t>
        </w:r>
      </w:hyperlink>
      <w:r w:rsidR="005D1857" w:rsidRPr="00926144">
        <w:rPr>
          <w:rFonts w:ascii="Arial" w:hAnsi="Arial" w:cs="Arial"/>
        </w:rPr>
        <w:t xml:space="preserve">и </w:t>
      </w:r>
      <w:hyperlink r:id="rId14" w:history="1">
        <w:r w:rsidR="005D1857" w:rsidRPr="006F798A">
          <w:rPr>
            <w:rStyle w:val="Hyperlink"/>
            <w:rFonts w:ascii="Arial" w:hAnsi="Arial" w:cs="Arial"/>
            <w:i/>
          </w:rPr>
          <w:t>opstinabatocina@gmail.com</w:t>
        </w:r>
      </w:hyperlink>
      <w:r w:rsidRPr="00926144">
        <w:rPr>
          <w:rFonts w:ascii="Arial" w:hAnsi="Arial" w:cs="Arial"/>
          <w:i/>
          <w:color w:val="auto"/>
          <w:lang w:val="ru-RU"/>
        </w:rPr>
        <w:t>или факсом</w:t>
      </w:r>
      <w:r w:rsidRPr="00926144">
        <w:rPr>
          <w:rFonts w:ascii="Arial" w:hAnsi="Arial" w:cs="Arial"/>
          <w:i/>
          <w:color w:val="auto"/>
          <w:lang w:val="sr-Cyrl-CS"/>
        </w:rPr>
        <w:t>: 034/6842-314</w:t>
      </w:r>
      <w:r w:rsidR="006F798A">
        <w:rPr>
          <w:rFonts w:ascii="Arial" w:hAnsi="Arial" w:cs="Arial"/>
          <w:i/>
          <w:color w:val="auto"/>
          <w:lang w:val="sr-Cyrl-CS"/>
        </w:rPr>
        <w:t>)</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AD1E6A">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00EF5E7B">
        <w:rPr>
          <w:rFonts w:ascii="Arial" w:eastAsia="TimesNewRomanPS-BoldMT" w:hAnsi="Arial" w:cs="Arial"/>
          <w:b/>
          <w:bCs/>
        </w:rPr>
        <w:t>3</w:t>
      </w:r>
      <w:r w:rsidR="00EF5E7B">
        <w:rPr>
          <w:rFonts w:ascii="Arial" w:eastAsia="TimesNewRomanPS-BoldMT" w:hAnsi="Arial" w:cs="Arial"/>
          <w:b/>
          <w:bCs/>
          <w:lang w:val="sr-Cyrl-CS"/>
        </w:rPr>
        <w:t>/20</w:t>
      </w:r>
      <w:r w:rsidR="00EF5E7B">
        <w:rPr>
          <w:rFonts w:ascii="Arial" w:eastAsia="TimesNewRomanPS-BoldMT" w:hAnsi="Arial" w:cs="Arial"/>
          <w:b/>
          <w:bCs/>
        </w:rPr>
        <w:t>20</w:t>
      </w:r>
      <w:r w:rsidRPr="00926144">
        <w:rPr>
          <w:rFonts w:ascii="Arial" w:eastAsia="TimesNewRomanPS-BoldMT" w:hAnsi="Arial" w:cs="Arial"/>
          <w:b/>
          <w:bCs/>
          <w:lang w:val="sr-Cyrl-CS"/>
        </w:rPr>
        <w:t xml:space="preserve"> - </w:t>
      </w:r>
      <w:r w:rsidR="00964BF8">
        <w:rPr>
          <w:rFonts w:ascii="Arial" w:hAnsi="Arial" w:cs="Arial"/>
          <w:b/>
          <w:bCs/>
          <w:iCs/>
          <w:lang w:val="sr-Cyrl-CS"/>
        </w:rPr>
        <w:t>Геодетске услуге за 20</w:t>
      </w:r>
      <w:r w:rsidR="00EF5E7B">
        <w:rPr>
          <w:rFonts w:ascii="Arial" w:hAnsi="Arial" w:cs="Arial"/>
          <w:b/>
          <w:bCs/>
          <w:iCs/>
        </w:rPr>
        <w:t>20</w:t>
      </w:r>
      <w:r w:rsidR="00964BF8">
        <w:rPr>
          <w:rFonts w:ascii="Arial" w:hAnsi="Arial" w:cs="Arial"/>
          <w:b/>
          <w:bCs/>
          <w:iCs/>
          <w:lang w:val="sr-Cyrl-CS"/>
        </w:rPr>
        <w:t>.годину</w:t>
      </w:r>
      <w:r w:rsidR="00EF5E7B">
        <w:rPr>
          <w:rFonts w:ascii="Arial" w:hAnsi="Arial" w:cs="Arial"/>
          <w:b/>
          <w:bCs/>
          <w:iCs/>
        </w:rPr>
        <w:t>”</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r w:rsidRPr="00926144">
        <w:rPr>
          <w:rFonts w:ascii="Arial" w:hAnsi="Arial" w:cs="Arial"/>
          <w:bCs/>
          <w:color w:val="auto"/>
        </w:rPr>
        <w:t xml:space="preserve">Комуникација у поступку јавне набавке врши се искључиво на начин одређен чланом 20. ЗЈН, </w:t>
      </w:r>
      <w:r w:rsidRPr="00926144">
        <w:rPr>
          <w:rFonts w:ascii="Arial" w:hAnsi="Arial" w:cs="Arial"/>
          <w:color w:val="auto"/>
        </w:rPr>
        <w:t xml:space="preserve"> и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620579" w:rsidRDefault="00BD7632" w:rsidP="00BD7632">
      <w:pPr>
        <w:jc w:val="both"/>
        <w:rPr>
          <w:rFonts w:ascii="Arial" w:hAnsi="Arial" w:cs="Arial"/>
          <w:b/>
          <w:bCs/>
          <w:i/>
          <w:lang w:val="ru-RU"/>
        </w:rPr>
      </w:pPr>
      <w:r w:rsidRPr="00620579">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После отварања понуда наручилац може приликом стручне оцене понуда да у писаном облику захтева од понуђача додатна објашњења</w:t>
      </w:r>
      <w:r w:rsidR="006F798A">
        <w:rPr>
          <w:rFonts w:ascii="Arial" w:hAnsi="Arial" w:cs="Arial"/>
          <w:lang w:val="ru-RU"/>
        </w:rPr>
        <w:t>,</w:t>
      </w:r>
      <w:r w:rsidRPr="00926144">
        <w:rPr>
          <w:rFonts w:ascii="Arial" w:hAnsi="Arial" w:cs="Arial"/>
          <w:lang w:val="ru-RU"/>
        </w:rPr>
        <w:t xml:space="preserve">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620579" w:rsidRDefault="00BD7632" w:rsidP="00BD7632">
      <w:pPr>
        <w:jc w:val="both"/>
        <w:rPr>
          <w:rFonts w:ascii="Arial" w:hAnsi="Arial" w:cs="Arial"/>
          <w:b/>
          <w:i/>
          <w:lang w:val="ru-RU"/>
        </w:rPr>
      </w:pPr>
      <w:r w:rsidRPr="00620579">
        <w:rPr>
          <w:rFonts w:ascii="Arial" w:hAnsi="Arial" w:cs="Arial"/>
          <w:b/>
          <w:i/>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620579" w:rsidRDefault="00BD7632" w:rsidP="00BD7632">
      <w:pPr>
        <w:jc w:val="both"/>
        <w:rPr>
          <w:rFonts w:ascii="Arial" w:hAnsi="Arial" w:cs="Arial"/>
          <w:b/>
          <w:bCs/>
          <w:i/>
          <w:lang w:val="ru-RU"/>
        </w:rPr>
      </w:pPr>
      <w:r w:rsidRPr="00620579">
        <w:rPr>
          <w:rFonts w:ascii="Arial" w:hAnsi="Arial" w:cs="Arial"/>
          <w:b/>
          <w:bCs/>
          <w:i/>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да поднесе понуђач, односно свако заинтересовано лице које има интерес за доделу </w:t>
      </w:r>
      <w:r w:rsidR="007D7742" w:rsidRPr="007D7742">
        <w:rPr>
          <w:rFonts w:ascii="Arial" w:hAnsi="Arial" w:cs="Arial"/>
        </w:rPr>
        <w:t>оквирног споразума</w:t>
      </w:r>
      <w:r w:rsidRPr="00926144">
        <w:rPr>
          <w:rFonts w:ascii="Arial" w:hAnsi="Arial" w:cs="Arial"/>
        </w:rPr>
        <w:t xml:space="preserve">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D7742"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w:t>
      </w:r>
      <w:r w:rsidR="007D7742" w:rsidRPr="007D7742">
        <w:rPr>
          <w:rFonts w:ascii="Arial" w:hAnsi="Arial" w:cs="Arial"/>
        </w:rPr>
        <w:t xml:space="preserve">непосредно, поштом на адресу </w:t>
      </w:r>
      <w:r w:rsidR="007D7742">
        <w:rPr>
          <w:rFonts w:ascii="Arial" w:hAnsi="Arial" w:cs="Arial"/>
        </w:rPr>
        <w:t>наручиоца Краља Петра I бр.32, 34227 Баточина</w:t>
      </w:r>
      <w:r w:rsidR="007D7742" w:rsidRPr="007D7742">
        <w:rPr>
          <w:rFonts w:ascii="Arial" w:hAnsi="Arial" w:cs="Arial"/>
        </w:rPr>
        <w:t>, препоручено са повратницом</w:t>
      </w:r>
      <w:r w:rsidRPr="00926144">
        <w:rPr>
          <w:rFonts w:ascii="Arial" w:hAnsi="Arial" w:cs="Arial"/>
        </w:rPr>
        <w:t>, електронском поштом на e-mail:</w:t>
      </w:r>
      <w:hyperlink r:id="rId15" w:history="1">
        <w:r w:rsidR="00EF5E7B" w:rsidRPr="00345F89">
          <w:rPr>
            <w:rStyle w:val="Hyperlink"/>
            <w:rFonts w:ascii="Arial" w:hAnsi="Arial" w:cs="Arial"/>
            <w:i/>
          </w:rPr>
          <w:t>jelenadrageljevic@ymail.com</w:t>
        </w:r>
      </w:hyperlink>
      <w:r w:rsidR="005D1857" w:rsidRPr="00926144">
        <w:rPr>
          <w:rFonts w:ascii="Arial" w:hAnsi="Arial" w:cs="Arial"/>
          <w:i/>
          <w:iCs/>
          <w:color w:val="auto"/>
          <w:lang w:val="sr-Cyrl-CS"/>
        </w:rPr>
        <w:t xml:space="preserve">и </w:t>
      </w:r>
      <w:hyperlink r:id="rId16" w:history="1">
        <w:r w:rsidR="005D1857" w:rsidRPr="007D7742">
          <w:rPr>
            <w:rStyle w:val="Hyperlink"/>
            <w:rFonts w:ascii="Arial" w:hAnsi="Arial" w:cs="Arial"/>
            <w:i/>
          </w:rPr>
          <w:t>opstinabatocina@gmail.com</w:t>
        </w:r>
      </w:hyperlink>
      <w:r w:rsidRPr="00926144">
        <w:rPr>
          <w:rFonts w:ascii="Arial" w:hAnsi="Arial" w:cs="Arial"/>
          <w:color w:val="auto"/>
          <w:lang w:val="ru-RU"/>
        </w:rPr>
        <w:t>или факсом</w:t>
      </w:r>
      <w:r w:rsidRPr="00926144">
        <w:rPr>
          <w:rFonts w:ascii="Arial" w:hAnsi="Arial" w:cs="Arial"/>
          <w:color w:val="auto"/>
          <w:lang w:val="sr-Cyrl-CS"/>
        </w:rPr>
        <w:t>: 034/6842-314</w:t>
      </w:r>
      <w:r w:rsidR="007D7742">
        <w:rPr>
          <w:rFonts w:ascii="Arial" w:hAnsi="Arial" w:cs="Arial"/>
        </w:rPr>
        <w:t>.</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AD1E6A">
        <w:rPr>
          <w:rFonts w:ascii="Arial" w:hAnsi="Arial" w:cs="Arial"/>
        </w:rPr>
        <w:t>седам</w:t>
      </w:r>
      <w:r w:rsidRPr="00926144">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DF5C06" w:rsidRPr="00DF5C06" w:rsidRDefault="00DF5C06" w:rsidP="00DF5C06">
      <w:pPr>
        <w:jc w:val="both"/>
        <w:rPr>
          <w:rFonts w:ascii="Arial" w:hAnsi="Arial" w:cs="Arial"/>
        </w:rPr>
      </w:pPr>
      <w:r w:rsidRPr="00DF5C06">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чл. 149 ст. 3. Закона, сматраће се благовременим уколико је поднет најкасније до истека рока за подношење понуда.</w:t>
      </w:r>
    </w:p>
    <w:p w:rsidR="00DF5C06" w:rsidRPr="00DF5C06" w:rsidRDefault="00DF5C06" w:rsidP="00DF5C06">
      <w:pPr>
        <w:jc w:val="both"/>
        <w:rPr>
          <w:rFonts w:ascii="Arial" w:hAnsi="Arial" w:cs="Arial"/>
        </w:rPr>
      </w:pPr>
      <w:r w:rsidRPr="00DF5C06">
        <w:rPr>
          <w:rFonts w:ascii="Arial" w:hAnsi="Arial" w:cs="Arial"/>
        </w:rPr>
        <w:t xml:space="preserve">После доношења </w:t>
      </w:r>
      <w:r w:rsidRPr="00DF5C06">
        <w:rPr>
          <w:rFonts w:ascii="Arial" w:hAnsi="Arial" w:cs="Arial"/>
          <w:b/>
          <w:u w:val="single"/>
        </w:rPr>
        <w:t>одлуке о закључењу оквирног споразума</w:t>
      </w:r>
      <w:r w:rsidRPr="00DF5C06">
        <w:rPr>
          <w:rFonts w:ascii="Arial" w:hAnsi="Arial" w:cs="Arial"/>
        </w:rPr>
        <w:t xml:space="preserve"> или одлуке о обустави поступка, рок за подношење захтева за заштиту права је </w:t>
      </w:r>
      <w:r w:rsidRPr="00DF5C06">
        <w:rPr>
          <w:rFonts w:ascii="Arial" w:hAnsi="Arial" w:cs="Arial"/>
          <w:b/>
          <w:u w:val="single"/>
        </w:rPr>
        <w:t>10 (десет) дана</w:t>
      </w:r>
      <w:r w:rsidRPr="00DF5C06">
        <w:rPr>
          <w:rFonts w:ascii="Arial" w:hAnsi="Arial" w:cs="Arial"/>
        </w:rPr>
        <w:t xml:space="preserve"> од дана објављивања о</w:t>
      </w:r>
      <w:r>
        <w:rPr>
          <w:rFonts w:ascii="Arial" w:hAnsi="Arial" w:cs="Arial"/>
        </w:rPr>
        <w:t>длуке на Порталу јавних набавки.</w:t>
      </w:r>
    </w:p>
    <w:p w:rsidR="00BD7632" w:rsidRPr="00926144" w:rsidRDefault="00DF5C06" w:rsidP="00BD7632">
      <w:pPr>
        <w:jc w:val="both"/>
        <w:rPr>
          <w:rFonts w:ascii="Arial" w:hAnsi="Arial" w:cs="Arial"/>
        </w:rPr>
      </w:pPr>
      <w:r>
        <w:rPr>
          <w:rFonts w:ascii="Arial" w:hAnsi="Arial" w:cs="Arial"/>
        </w:rPr>
        <w:t>З</w:t>
      </w:r>
      <w:r w:rsidR="00BD7632" w:rsidRPr="00926144">
        <w:rPr>
          <w:rFonts w:ascii="Arial" w:hAnsi="Arial" w:cs="Arial"/>
        </w:rPr>
        <w:t>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26144" w:rsidRDefault="00BD7632" w:rsidP="00BD7632">
      <w:pPr>
        <w:jc w:val="both"/>
        <w:rPr>
          <w:rFonts w:ascii="Arial" w:hAnsi="Arial" w:cs="Arial"/>
        </w:rPr>
      </w:pPr>
      <w:r w:rsidRPr="00926144">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1) назив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назив и адресу наручиоца; </w:t>
      </w:r>
    </w:p>
    <w:p w:rsidR="00BD7632" w:rsidRPr="00926144" w:rsidRDefault="00BD7632" w:rsidP="00BD7632">
      <w:pPr>
        <w:jc w:val="both"/>
        <w:rPr>
          <w:rFonts w:ascii="Arial" w:hAnsi="Arial" w:cs="Arial"/>
        </w:rPr>
      </w:pPr>
      <w:r w:rsidRPr="00926144">
        <w:rPr>
          <w:rFonts w:ascii="Arial" w:hAnsi="Arial" w:cs="Arial"/>
        </w:rPr>
        <w:t xml:space="preserve">3)податке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4) повреде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чињенице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6) потврду о уплати таксе из члана 156. овог ЗЈН;</w:t>
      </w:r>
    </w:p>
    <w:p w:rsidR="00DF5C06" w:rsidRDefault="00BD7632" w:rsidP="00BD7632">
      <w:pPr>
        <w:jc w:val="both"/>
        <w:rPr>
          <w:rFonts w:ascii="Arial" w:hAnsi="Arial" w:cs="Arial"/>
        </w:rPr>
      </w:pPr>
      <w:r w:rsidRPr="00926144">
        <w:rPr>
          <w:rFonts w:ascii="Arial" w:hAnsi="Arial" w:cs="Arial"/>
        </w:rPr>
        <w:t xml:space="preserve">7) потпис подносиоца. </w:t>
      </w:r>
    </w:p>
    <w:p w:rsidR="00DF5C06" w:rsidRPr="00DF5C06" w:rsidRDefault="00DF5C06" w:rsidP="00DF5C06">
      <w:pPr>
        <w:jc w:val="both"/>
        <w:rPr>
          <w:rFonts w:ascii="Arial" w:hAnsi="Arial" w:cs="Arial"/>
        </w:rPr>
      </w:pPr>
      <w:r w:rsidRPr="00DF5C06">
        <w:rPr>
          <w:rFonts w:ascii="Arial" w:hAnsi="Arial" w:cs="Arial"/>
        </w:rPr>
        <w:t>Подносилац захтева за заштиту права је дужан да приликом подношења захтева на одређени рачун буџета Републике Србије уплати таксу у</w:t>
      </w:r>
      <w:r w:rsidRPr="00DF5C06">
        <w:rPr>
          <w:rFonts w:ascii="Arial" w:hAnsi="Arial" w:cs="Arial"/>
          <w:bCs/>
        </w:rPr>
        <w:t xml:space="preserve"> изнoсу од </w:t>
      </w:r>
      <w:r>
        <w:rPr>
          <w:rFonts w:ascii="Arial" w:hAnsi="Arial" w:cs="Arial"/>
        </w:rPr>
        <w:t>120.000,00 динара</w:t>
      </w:r>
      <w:r w:rsidRPr="00DF5C06">
        <w:rPr>
          <w:rFonts w:ascii="Arial" w:hAnsi="Arial" w:cs="Arial"/>
        </w:rPr>
        <w:t xml:space="preserve"> као и да поступи у свему сагласно Упутству о уплати таксе за подношење захтева за заштиту права који се налази на сајту Републичке комисије, а које ће бити представљено у наставку текста.</w:t>
      </w:r>
    </w:p>
    <w:p w:rsidR="00DF5C06" w:rsidRPr="00DF5C06" w:rsidRDefault="00DF5C06" w:rsidP="00DF5C06">
      <w:pPr>
        <w:jc w:val="center"/>
        <w:rPr>
          <w:rFonts w:ascii="Arial" w:hAnsi="Arial" w:cs="Arial"/>
          <w:b/>
        </w:rPr>
      </w:pPr>
      <w:r w:rsidRPr="00DF5C06">
        <w:rPr>
          <w:rFonts w:ascii="Arial" w:hAnsi="Arial" w:cs="Arial"/>
          <w:b/>
        </w:rPr>
        <w:t>УПУТСТВО О УПЛАТИ ТАКСЕ ЗА</w:t>
      </w:r>
    </w:p>
    <w:p w:rsidR="00DF5C06" w:rsidRPr="00DF5C06" w:rsidRDefault="00DF5C06" w:rsidP="00DF5C06">
      <w:pPr>
        <w:jc w:val="center"/>
        <w:rPr>
          <w:rFonts w:ascii="Arial" w:hAnsi="Arial" w:cs="Arial"/>
          <w:b/>
        </w:rPr>
      </w:pPr>
      <w:r w:rsidRPr="00DF5C06">
        <w:rPr>
          <w:rFonts w:ascii="Arial" w:hAnsi="Arial" w:cs="Arial"/>
          <w:b/>
        </w:rPr>
        <w:t>ПОДНОШЕЊЕ ЗАХТЕВА ЗА ЗАШТИТУ ПРАВА</w:t>
      </w:r>
    </w:p>
    <w:p w:rsidR="00DF5C06" w:rsidRDefault="00DF5C06" w:rsidP="00BD7632">
      <w:pPr>
        <w:jc w:val="both"/>
        <w:rPr>
          <w:rFonts w:ascii="Arial" w:hAnsi="Arial" w:cs="Arial"/>
        </w:rPr>
      </w:pPr>
    </w:p>
    <w:p w:rsidR="00DF5C06" w:rsidRPr="00DF5C06" w:rsidRDefault="00DF5C06" w:rsidP="00DF5C06">
      <w:pPr>
        <w:jc w:val="both"/>
        <w:rPr>
          <w:rFonts w:ascii="Arial" w:hAnsi="Arial" w:cs="Arial"/>
          <w:u w:val="single"/>
        </w:rPr>
      </w:pPr>
      <w:r w:rsidRPr="00DF5C06">
        <w:rPr>
          <w:rFonts w:ascii="Arial" w:hAnsi="Arial" w:cs="Arial"/>
          <w:u w:val="single"/>
        </w:rPr>
        <w:t>Као доказ о уплати таксе прихватиће се:</w:t>
      </w:r>
    </w:p>
    <w:p w:rsidR="00DF5C06" w:rsidRPr="00DF5C06" w:rsidRDefault="00DF5C06" w:rsidP="00DF5C06">
      <w:pPr>
        <w:jc w:val="both"/>
        <w:rPr>
          <w:rFonts w:ascii="Arial" w:hAnsi="Arial" w:cs="Arial"/>
        </w:rPr>
      </w:pPr>
      <w:r w:rsidRPr="00DF5C06">
        <w:rPr>
          <w:rFonts w:ascii="Arial" w:hAnsi="Arial" w:cs="Arial"/>
        </w:rPr>
        <w:t xml:space="preserve">1. </w:t>
      </w:r>
      <w:r w:rsidRPr="00A34135">
        <w:rPr>
          <w:rFonts w:ascii="Arial" w:hAnsi="Arial" w:cs="Arial"/>
          <w:b/>
        </w:rPr>
        <w:t>Потврда о извршеној уплати таксе</w:t>
      </w:r>
      <w:r w:rsidRPr="00DF5C06">
        <w:rPr>
          <w:rFonts w:ascii="Arial" w:hAnsi="Arial" w:cs="Arial"/>
        </w:rPr>
        <w:t xml:space="preserve"> из члана 156. Закона која садржи следеће елементе: </w:t>
      </w:r>
    </w:p>
    <w:p w:rsidR="00DF5C06" w:rsidRPr="00DF5C06" w:rsidRDefault="00DF5C06" w:rsidP="00DF5C06">
      <w:pPr>
        <w:jc w:val="both"/>
        <w:rPr>
          <w:rFonts w:ascii="Arial" w:hAnsi="Arial" w:cs="Arial"/>
        </w:rPr>
      </w:pPr>
      <w:r w:rsidRPr="00DF5C06">
        <w:rPr>
          <w:rFonts w:ascii="Arial" w:hAnsi="Arial" w:cs="Arial"/>
        </w:rPr>
        <w:t xml:space="preserve">(1) да буде издата и оверена од стране банке; </w:t>
      </w:r>
    </w:p>
    <w:p w:rsidR="00DF5C06" w:rsidRPr="00DF5C06" w:rsidRDefault="00DF5C06" w:rsidP="00DF5C06">
      <w:pPr>
        <w:jc w:val="both"/>
        <w:rPr>
          <w:rFonts w:ascii="Arial" w:hAnsi="Arial" w:cs="Arial"/>
        </w:rPr>
      </w:pPr>
      <w:r w:rsidRPr="00DF5C06">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DF5C06" w:rsidRPr="00DF5C06" w:rsidRDefault="00DF5C06" w:rsidP="00DF5C06">
      <w:pPr>
        <w:jc w:val="both"/>
        <w:rPr>
          <w:rFonts w:ascii="Arial" w:hAnsi="Arial" w:cs="Arial"/>
        </w:rPr>
      </w:pPr>
      <w:r w:rsidRPr="00DF5C06">
        <w:rPr>
          <w:rFonts w:ascii="Arial" w:hAnsi="Arial" w:cs="Arial"/>
        </w:rPr>
        <w:t xml:space="preserve">(3) износ таксе из члана 156. Закона чија се уплата врши </w:t>
      </w:r>
      <w:r w:rsidR="00A34135">
        <w:rPr>
          <w:rFonts w:ascii="Arial" w:hAnsi="Arial" w:cs="Arial"/>
        </w:rPr>
        <w:t xml:space="preserve">–120.000,00 </w:t>
      </w:r>
      <w:r w:rsidR="00A34135">
        <w:rPr>
          <w:rFonts w:ascii="Arial" w:hAnsi="Arial" w:cs="Arial"/>
          <w:lang w:val="sr-Cyrl-CS"/>
        </w:rPr>
        <w:t>динара</w:t>
      </w:r>
      <w:r w:rsidRPr="00DF5C06">
        <w:rPr>
          <w:rFonts w:ascii="Arial" w:hAnsi="Arial" w:cs="Arial"/>
        </w:rPr>
        <w:t xml:space="preserve">; </w:t>
      </w:r>
    </w:p>
    <w:p w:rsidR="00DF5C06" w:rsidRPr="00DF5C06" w:rsidRDefault="00DF5C06" w:rsidP="00DF5C06">
      <w:pPr>
        <w:jc w:val="both"/>
        <w:rPr>
          <w:rFonts w:ascii="Arial" w:hAnsi="Arial" w:cs="Arial"/>
        </w:rPr>
      </w:pPr>
      <w:r w:rsidRPr="00DF5C06">
        <w:rPr>
          <w:rFonts w:ascii="Arial" w:hAnsi="Arial" w:cs="Arial"/>
        </w:rPr>
        <w:t xml:space="preserve">(4) број рачуна: 840-30678845-06; </w:t>
      </w:r>
    </w:p>
    <w:p w:rsidR="00DF5C06" w:rsidRPr="00DF5C06" w:rsidRDefault="00DF5C06" w:rsidP="00DF5C06">
      <w:pPr>
        <w:jc w:val="both"/>
        <w:rPr>
          <w:rFonts w:ascii="Arial" w:hAnsi="Arial" w:cs="Arial"/>
        </w:rPr>
      </w:pPr>
      <w:r w:rsidRPr="00DF5C06">
        <w:rPr>
          <w:rFonts w:ascii="Arial" w:hAnsi="Arial" w:cs="Arial"/>
        </w:rPr>
        <w:t xml:space="preserve">(5) шифру плаћања: 153 или 253; </w:t>
      </w:r>
    </w:p>
    <w:p w:rsidR="00DF5C06" w:rsidRPr="00DF5C06" w:rsidRDefault="00DF5C06" w:rsidP="00DF5C06">
      <w:pPr>
        <w:jc w:val="both"/>
        <w:rPr>
          <w:rFonts w:ascii="Arial" w:hAnsi="Arial" w:cs="Arial"/>
        </w:rPr>
      </w:pPr>
      <w:r w:rsidRPr="00DF5C06">
        <w:rPr>
          <w:rFonts w:ascii="Arial" w:hAnsi="Arial" w:cs="Arial"/>
        </w:rPr>
        <w:t xml:space="preserve">(6) позив на број: подаци о броју или ознаци јавне набавке поводом које се подноси захтев за заштиту права и податак о партији за коју се подноси захтев ако се исти подноси само за одређену партију; </w:t>
      </w:r>
    </w:p>
    <w:p w:rsidR="00DF5C06" w:rsidRPr="00DF5C06" w:rsidRDefault="00DF5C06" w:rsidP="00DF5C06">
      <w:pPr>
        <w:jc w:val="both"/>
        <w:rPr>
          <w:rFonts w:ascii="Arial" w:hAnsi="Arial" w:cs="Arial"/>
        </w:rPr>
      </w:pPr>
      <w:r w:rsidRPr="00DF5C06">
        <w:rPr>
          <w:rFonts w:ascii="Arial" w:hAnsi="Arial" w:cs="Arial"/>
        </w:rPr>
        <w:t xml:space="preserve">(7) сврха: ЗЗП; назив Наручиоца; број или ознакa јавне набавке поводом које се подноси захтев за заштиту права; </w:t>
      </w:r>
    </w:p>
    <w:p w:rsidR="00DF5C06" w:rsidRPr="00DF5C06" w:rsidRDefault="00DF5C06" w:rsidP="00DF5C06">
      <w:pPr>
        <w:jc w:val="both"/>
        <w:rPr>
          <w:rFonts w:ascii="Arial" w:hAnsi="Arial" w:cs="Arial"/>
        </w:rPr>
      </w:pPr>
      <w:r w:rsidRPr="00DF5C06">
        <w:rPr>
          <w:rFonts w:ascii="Arial" w:hAnsi="Arial" w:cs="Arial"/>
        </w:rPr>
        <w:t xml:space="preserve">(8) корисник: буџет Републике Србије; </w:t>
      </w:r>
    </w:p>
    <w:p w:rsidR="00DF5C06" w:rsidRPr="00DF5C06" w:rsidRDefault="00DF5C06" w:rsidP="00DF5C06">
      <w:pPr>
        <w:jc w:val="both"/>
        <w:rPr>
          <w:rFonts w:ascii="Arial" w:hAnsi="Arial" w:cs="Arial"/>
        </w:rPr>
      </w:pPr>
      <w:r w:rsidRPr="00DF5C06">
        <w:rPr>
          <w:rFonts w:ascii="Arial" w:hAnsi="Arial" w:cs="Arial"/>
        </w:rPr>
        <w:t xml:space="preserve">(9) назив уплатиоца, односно назив подносиоца захтева за заштиту права за којег је извршена уплата таксе; </w:t>
      </w:r>
    </w:p>
    <w:p w:rsidR="00DF5C06" w:rsidRPr="00A34135" w:rsidRDefault="00DF5C06" w:rsidP="00DF5C06">
      <w:pPr>
        <w:jc w:val="both"/>
        <w:rPr>
          <w:rFonts w:ascii="Arial" w:hAnsi="Arial" w:cs="Arial"/>
          <w:lang w:val="sr-Cyrl-CS"/>
        </w:rPr>
      </w:pPr>
      <w:r w:rsidRPr="00DF5C06">
        <w:rPr>
          <w:rFonts w:ascii="Arial" w:hAnsi="Arial" w:cs="Arial"/>
        </w:rPr>
        <w:t>(10) потпис овлашћеног лица банке.</w:t>
      </w:r>
    </w:p>
    <w:p w:rsidR="00DF5C06" w:rsidRPr="00A34135" w:rsidRDefault="00DF5C06" w:rsidP="00DF5C06">
      <w:pPr>
        <w:jc w:val="both"/>
        <w:rPr>
          <w:rFonts w:ascii="Arial" w:hAnsi="Arial" w:cs="Arial"/>
          <w:lang w:val="sr-Cyrl-CS"/>
        </w:rPr>
      </w:pPr>
      <w:r w:rsidRPr="00DF5C06">
        <w:rPr>
          <w:rFonts w:ascii="Arial" w:hAnsi="Arial" w:cs="Arial"/>
        </w:rPr>
        <w:t xml:space="preserve">2. </w:t>
      </w:r>
      <w:r w:rsidRPr="00A34135">
        <w:rPr>
          <w:rFonts w:ascii="Arial" w:hAnsi="Arial" w:cs="Arial"/>
          <w:b/>
        </w:rPr>
        <w:t>Налог за уплату</w:t>
      </w:r>
      <w:r w:rsidRPr="00DF5C06">
        <w:rPr>
          <w:rFonts w:ascii="Arial" w:hAnsi="Arial" w:cs="Arial"/>
        </w:rPr>
        <w:t xml:space="preserve">, први примерак, потписан од стране овлашћеног лица који садржи и све друге елементе из потврде о извршеној уплати таксе наведене под тачком 1. </w:t>
      </w:r>
    </w:p>
    <w:p w:rsidR="00DF5C06" w:rsidRPr="00A34135" w:rsidRDefault="00DF5C06" w:rsidP="00DF5C06">
      <w:pPr>
        <w:jc w:val="both"/>
        <w:rPr>
          <w:rFonts w:ascii="Arial" w:hAnsi="Arial" w:cs="Arial"/>
          <w:lang w:val="sr-Cyrl-CS"/>
        </w:rPr>
      </w:pPr>
      <w:r w:rsidRPr="00DF5C06">
        <w:rPr>
          <w:rFonts w:ascii="Arial" w:hAnsi="Arial" w:cs="Arial"/>
        </w:rPr>
        <w:t xml:space="preserve">3. </w:t>
      </w:r>
      <w:r w:rsidRPr="00A34135">
        <w:rPr>
          <w:rFonts w:ascii="Arial" w:hAnsi="Arial" w:cs="Arial"/>
          <w:b/>
        </w:rPr>
        <w:t>Потврда издата од стране Републике Србије, Министарства финансија, Управе за трезор</w:t>
      </w:r>
      <w:r w:rsidRPr="00DF5C06">
        <w:rPr>
          <w:rFonts w:ascii="Arial" w:hAnsi="Arial" w:cs="Arial"/>
        </w:rPr>
        <w:t xml:space="preserve">, потписана,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p>
    <w:p w:rsidR="00DF5C06" w:rsidRPr="00DF5C06" w:rsidRDefault="00DF5C06" w:rsidP="00DF5C06">
      <w:pPr>
        <w:jc w:val="both"/>
        <w:rPr>
          <w:rFonts w:ascii="Arial" w:hAnsi="Arial" w:cs="Arial"/>
        </w:rPr>
      </w:pPr>
      <w:r w:rsidRPr="00DF5C06">
        <w:rPr>
          <w:rFonts w:ascii="Arial" w:hAnsi="Arial" w:cs="Arial"/>
        </w:rPr>
        <w:t xml:space="preserve">4. </w:t>
      </w:r>
      <w:r w:rsidRPr="00A34135">
        <w:rPr>
          <w:rFonts w:ascii="Arial" w:hAnsi="Arial" w:cs="Arial"/>
          <w:b/>
        </w:rPr>
        <w:t>Потврда издата од стране Народне банке Србије</w:t>
      </w:r>
      <w:r w:rsidRPr="00DF5C06">
        <w:rPr>
          <w:rFonts w:ascii="Arial" w:hAnsi="Arial" w:cs="Arial"/>
        </w:rPr>
        <w:t>,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DF5C06" w:rsidRPr="00DF5C06" w:rsidRDefault="00DF5C06" w:rsidP="00DF5C06">
      <w:pPr>
        <w:jc w:val="both"/>
        <w:rPr>
          <w:rFonts w:ascii="Arial" w:hAnsi="Arial" w:cs="Arial"/>
        </w:rPr>
      </w:pPr>
    </w:p>
    <w:p w:rsidR="00DF5C06" w:rsidRPr="00620579" w:rsidRDefault="00A34135" w:rsidP="00DF5C06">
      <w:pPr>
        <w:jc w:val="both"/>
        <w:rPr>
          <w:rFonts w:ascii="Arial" w:hAnsi="Arial" w:cs="Arial"/>
          <w:b/>
          <w:i/>
        </w:rPr>
      </w:pPr>
      <w:r w:rsidRPr="00620579">
        <w:rPr>
          <w:rFonts w:ascii="Arial" w:hAnsi="Arial" w:cs="Arial"/>
          <w:b/>
          <w:i/>
        </w:rPr>
        <w:t>1</w:t>
      </w:r>
      <w:r w:rsidRPr="00620579">
        <w:rPr>
          <w:rFonts w:ascii="Arial" w:hAnsi="Arial" w:cs="Arial"/>
          <w:b/>
          <w:i/>
          <w:lang w:val="sr-Cyrl-CS"/>
        </w:rPr>
        <w:t>8</w:t>
      </w:r>
      <w:r w:rsidR="00DF5C06" w:rsidRPr="00620579">
        <w:rPr>
          <w:rFonts w:ascii="Arial" w:hAnsi="Arial" w:cs="Arial"/>
          <w:b/>
          <w:i/>
        </w:rPr>
        <w:t>. РОК У КОЈЕМ ЋЕ ОКВИРНИ СПОРАЗУМ БИТИ ЗАКЉУЧЕН</w:t>
      </w:r>
    </w:p>
    <w:p w:rsidR="00DF5C06" w:rsidRPr="00DF5C06" w:rsidRDefault="00DF5C06" w:rsidP="00DF5C06">
      <w:pPr>
        <w:jc w:val="both"/>
        <w:rPr>
          <w:rFonts w:ascii="Arial" w:hAnsi="Arial" w:cs="Arial"/>
          <w:b/>
        </w:rPr>
      </w:pPr>
    </w:p>
    <w:p w:rsidR="00DF5C06" w:rsidRPr="00DF5C06" w:rsidRDefault="00DF5C06" w:rsidP="00DF5C06">
      <w:pPr>
        <w:jc w:val="both"/>
        <w:rPr>
          <w:rFonts w:ascii="Arial" w:hAnsi="Arial" w:cs="Arial"/>
        </w:rPr>
      </w:pPr>
      <w:r w:rsidRPr="00DF5C06">
        <w:rPr>
          <w:rFonts w:ascii="Arial" w:hAnsi="Arial" w:cs="Arial"/>
        </w:rPr>
        <w:t>Оквирни споразум ће бити достављен понуђачима на потписивање у року од осам дана од дана истека рока за подношење захтева за заштиту права из члана 149. Закона.</w:t>
      </w:r>
    </w:p>
    <w:p w:rsidR="00DF5C06" w:rsidRPr="00A34135" w:rsidRDefault="00DF5C06" w:rsidP="00DF5C06">
      <w:pPr>
        <w:jc w:val="both"/>
        <w:rPr>
          <w:rFonts w:ascii="Arial" w:hAnsi="Arial" w:cs="Arial"/>
          <w:lang w:val="sr-Cyrl-CS"/>
        </w:rPr>
      </w:pPr>
      <w:r w:rsidRPr="00DF5C06">
        <w:rPr>
          <w:rFonts w:ascii="Arial" w:hAnsi="Arial" w:cs="Arial"/>
        </w:rPr>
        <w:t>Након што Наручилац понуђачима достави потписани оквирни споразум, понуђачи су дужни да у року од пет радних дана Наручиоцу пошаљу потписани оквирни споразум.</w:t>
      </w:r>
    </w:p>
    <w:p w:rsidR="00DF5C06" w:rsidRPr="00DF5C06" w:rsidRDefault="00DF5C06" w:rsidP="00DF5C06">
      <w:pPr>
        <w:jc w:val="both"/>
        <w:rPr>
          <w:rFonts w:ascii="Arial" w:hAnsi="Arial" w:cs="Arial"/>
        </w:rPr>
      </w:pPr>
      <w:r w:rsidRPr="00DF5C06">
        <w:rPr>
          <w:rFonts w:ascii="Arial" w:hAnsi="Arial" w:cs="Arial"/>
        </w:rPr>
        <w:t xml:space="preserve">Уколико понуђач у остављеном року не достави потписан оквирни споразум сматраће се да је одбио закључење оквирног споразума и наручилац може да закључи оквирни споразум са следећим најповољнијим понуђачем.     </w:t>
      </w:r>
    </w:p>
    <w:p w:rsidR="00DF5C06" w:rsidRPr="00DF5C06" w:rsidRDefault="00DF5C06" w:rsidP="00DF5C06">
      <w:pPr>
        <w:jc w:val="both"/>
        <w:rPr>
          <w:rFonts w:ascii="Arial" w:hAnsi="Arial" w:cs="Arial"/>
        </w:rPr>
      </w:pPr>
    </w:p>
    <w:p w:rsidR="005520AD" w:rsidRPr="00B21BCC" w:rsidRDefault="005520AD" w:rsidP="00BD7632">
      <w:pPr>
        <w:jc w:val="both"/>
        <w:rPr>
          <w:rFonts w:ascii="Arial" w:hAnsi="Arial" w:cs="Arial"/>
          <w:b/>
          <w:bCs/>
          <w:i/>
          <w:iCs/>
          <w:lang w:val="ru-RU"/>
        </w:rPr>
      </w:pPr>
    </w:p>
    <w:sectPr w:rsidR="005520AD" w:rsidRPr="00B21BCC" w:rsidSect="0061175C">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0F1" w:rsidRDefault="007A30F1" w:rsidP="00882075">
      <w:pPr>
        <w:spacing w:line="240" w:lineRule="auto"/>
      </w:pPr>
      <w:r>
        <w:separator/>
      </w:r>
    </w:p>
  </w:endnote>
  <w:endnote w:type="continuationSeparator" w:id="1">
    <w:p w:rsidR="007A30F1" w:rsidRDefault="007A30F1"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3" w:usb1="00000000" w:usb2="00000000" w:usb3="00000000" w:csb0="00000005"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8B2ADF">
      <w:tc>
        <w:tcPr>
          <w:tcW w:w="8208" w:type="dxa"/>
          <w:tcBorders>
            <w:top w:val="single" w:sz="8" w:space="0" w:color="808080"/>
          </w:tcBorders>
          <w:shd w:val="clear" w:color="auto" w:fill="auto"/>
        </w:tcPr>
        <w:p w:rsidR="008B2ADF" w:rsidRPr="008968A8" w:rsidRDefault="008B2ADF" w:rsidP="00586702">
          <w:pPr>
            <w:pStyle w:val="Footer"/>
            <w:jc w:val="center"/>
            <w:rPr>
              <w:b/>
              <w:bCs/>
              <w:i/>
              <w:color w:val="4F81BD"/>
              <w:lang w:val="sr-Cyrl-CS"/>
            </w:rPr>
          </w:pPr>
          <w:r>
            <w:rPr>
              <w:b/>
              <w:bCs/>
              <w:i/>
              <w:color w:val="4F81BD"/>
              <w:lang w:val="sr-Cyrl-CS"/>
            </w:rPr>
            <w:t>Набавка геодетских услуга за 2020.годину,</w:t>
          </w:r>
          <w:r w:rsidRPr="004165B7">
            <w:rPr>
              <w:b/>
              <w:bCs/>
              <w:i/>
              <w:color w:val="4F81BD"/>
            </w:rPr>
            <w:t xml:space="preserve"> ЈН бр.</w:t>
          </w:r>
          <w:r>
            <w:rPr>
              <w:b/>
              <w:bCs/>
              <w:i/>
              <w:color w:val="4F81BD"/>
              <w:lang w:val="sr-Cyrl-CS"/>
            </w:rPr>
            <w:t>3/2020</w:t>
          </w:r>
        </w:p>
      </w:tc>
      <w:tc>
        <w:tcPr>
          <w:tcW w:w="1034" w:type="dxa"/>
          <w:tcBorders>
            <w:top w:val="single" w:sz="8" w:space="0" w:color="808080"/>
            <w:left w:val="single" w:sz="8" w:space="0" w:color="808080"/>
          </w:tcBorders>
          <w:shd w:val="clear" w:color="auto" w:fill="auto"/>
        </w:tcPr>
        <w:p w:rsidR="008B2ADF" w:rsidRDefault="004951FC">
          <w:pPr>
            <w:pStyle w:val="Footer"/>
            <w:rPr>
              <w:color w:val="1F497D"/>
            </w:rPr>
          </w:pPr>
          <w:r>
            <w:rPr>
              <w:b/>
              <w:bCs/>
              <w:color w:val="4F81BD"/>
            </w:rPr>
            <w:fldChar w:fldCharType="begin"/>
          </w:r>
          <w:r w:rsidR="008B2ADF">
            <w:rPr>
              <w:b/>
              <w:bCs/>
              <w:color w:val="4F81BD"/>
            </w:rPr>
            <w:instrText xml:space="preserve"> PAGE </w:instrText>
          </w:r>
          <w:r>
            <w:rPr>
              <w:b/>
              <w:bCs/>
              <w:color w:val="4F81BD"/>
            </w:rPr>
            <w:fldChar w:fldCharType="separate"/>
          </w:r>
          <w:r w:rsidR="008159B5">
            <w:rPr>
              <w:b/>
              <w:bCs/>
              <w:noProof/>
              <w:color w:val="4F81BD"/>
            </w:rPr>
            <w:t>1</w:t>
          </w:r>
          <w:r>
            <w:rPr>
              <w:b/>
              <w:bCs/>
              <w:color w:val="4F81BD"/>
            </w:rPr>
            <w:fldChar w:fldCharType="end"/>
          </w:r>
          <w:r w:rsidR="008B2ADF">
            <w:rPr>
              <w:color w:val="4F81BD"/>
            </w:rPr>
            <w:t xml:space="preserve">/ </w:t>
          </w:r>
          <w:r>
            <w:rPr>
              <w:b/>
              <w:bCs/>
              <w:color w:val="4F81BD"/>
            </w:rPr>
            <w:fldChar w:fldCharType="begin"/>
          </w:r>
          <w:r w:rsidR="008B2ADF">
            <w:rPr>
              <w:b/>
              <w:bCs/>
              <w:color w:val="4F81BD"/>
            </w:rPr>
            <w:instrText xml:space="preserve"> NUMPAGES \*Arabic </w:instrText>
          </w:r>
          <w:r>
            <w:rPr>
              <w:b/>
              <w:bCs/>
              <w:color w:val="4F81BD"/>
            </w:rPr>
            <w:fldChar w:fldCharType="separate"/>
          </w:r>
          <w:r w:rsidR="008159B5">
            <w:rPr>
              <w:b/>
              <w:bCs/>
              <w:noProof/>
              <w:color w:val="4F81BD"/>
            </w:rPr>
            <w:t>3</w:t>
          </w:r>
          <w:r>
            <w:rPr>
              <w:b/>
              <w:bCs/>
              <w:color w:val="4F81BD"/>
            </w:rPr>
            <w:fldChar w:fldCharType="end"/>
          </w:r>
        </w:p>
      </w:tc>
    </w:tr>
  </w:tbl>
  <w:p w:rsidR="008B2ADF" w:rsidRDefault="008B2ADF">
    <w:pPr>
      <w:pStyle w:val="Footer"/>
      <w:jc w:val="right"/>
    </w:pPr>
  </w:p>
  <w:p w:rsidR="008B2ADF" w:rsidRDefault="008B2A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0F1" w:rsidRDefault="007A30F1" w:rsidP="00882075">
      <w:pPr>
        <w:spacing w:line="240" w:lineRule="auto"/>
      </w:pPr>
      <w:r>
        <w:separator/>
      </w:r>
    </w:p>
  </w:footnote>
  <w:footnote w:type="continuationSeparator" w:id="1">
    <w:p w:rsidR="007A30F1" w:rsidRDefault="007A30F1"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F3E7F47"/>
    <w:multiLevelType w:val="multilevel"/>
    <w:tmpl w:val="47B8AF42"/>
    <w:lvl w:ilvl="0">
      <w:start w:val="1"/>
      <w:numFmt w:val="bullet"/>
      <w:lvlText w:val=""/>
      <w:lvlJc w:val="left"/>
      <w:pPr>
        <w:tabs>
          <w:tab w:val="num" w:pos="0"/>
        </w:tabs>
        <w:ind w:left="1440" w:hanging="360"/>
      </w:pPr>
      <w:rPr>
        <w:rFonts w:ascii="Symbol" w:hAnsi="Symbol" w:hint="default"/>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19656592"/>
    <w:multiLevelType w:val="hybridMultilevel"/>
    <w:tmpl w:val="B8C86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771D54"/>
    <w:multiLevelType w:val="hybridMultilevel"/>
    <w:tmpl w:val="CE3C4E7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04C2043"/>
    <w:multiLevelType w:val="hybridMultilevel"/>
    <w:tmpl w:val="A2F890E4"/>
    <w:lvl w:ilvl="0" w:tplc="70E4379E">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567855"/>
    <w:multiLevelType w:val="hybridMultilevel"/>
    <w:tmpl w:val="534CFD5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396E66AA"/>
    <w:multiLevelType w:val="hybridMultilevel"/>
    <w:tmpl w:val="1C704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329BD"/>
    <w:multiLevelType w:val="hybridMultilevel"/>
    <w:tmpl w:val="DC00660A"/>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656054"/>
    <w:multiLevelType w:val="hybridMultilevel"/>
    <w:tmpl w:val="1902D462"/>
    <w:lvl w:ilvl="0" w:tplc="2AFE980E">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59960DB2"/>
    <w:multiLevelType w:val="hybridMultilevel"/>
    <w:tmpl w:val="463CE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nsid w:val="699431BD"/>
    <w:multiLevelType w:val="hybridMultilevel"/>
    <w:tmpl w:val="AD32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6505B7"/>
    <w:multiLevelType w:val="hybridMultilevel"/>
    <w:tmpl w:val="FB7C8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19"/>
  </w:num>
  <w:num w:numId="5">
    <w:abstractNumId w:val="27"/>
  </w:num>
  <w:num w:numId="6">
    <w:abstractNumId w:val="20"/>
  </w:num>
  <w:num w:numId="7">
    <w:abstractNumId w:val="24"/>
  </w:num>
  <w:num w:numId="8">
    <w:abstractNumId w:val="16"/>
  </w:num>
  <w:num w:numId="9">
    <w:abstractNumId w:val="7"/>
  </w:num>
  <w:num w:numId="10">
    <w:abstractNumId w:val="12"/>
  </w:num>
  <w:num w:numId="11">
    <w:abstractNumId w:val="22"/>
  </w:num>
  <w:num w:numId="12">
    <w:abstractNumId w:val="13"/>
  </w:num>
  <w:num w:numId="13">
    <w:abstractNumId w:val="25"/>
  </w:num>
  <w:num w:numId="14">
    <w:abstractNumId w:val="26"/>
  </w:num>
  <w:num w:numId="15">
    <w:abstractNumId w:val="18"/>
  </w:num>
  <w:num w:numId="16">
    <w:abstractNumId w:val="21"/>
  </w:num>
  <w:num w:numId="17">
    <w:abstractNumId w:val="17"/>
  </w:num>
  <w:num w:numId="18">
    <w:abstractNumId w:val="15"/>
  </w:num>
  <w:num w:numId="19">
    <w:abstractNumId w:val="3"/>
  </w:num>
  <w:num w:numId="20">
    <w:abstractNumId w:val="11"/>
  </w:num>
  <w:num w:numId="21">
    <w:abstractNumId w:val="2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05516"/>
    <w:rsid w:val="000072AD"/>
    <w:rsid w:val="00011429"/>
    <w:rsid w:val="00015134"/>
    <w:rsid w:val="0001721E"/>
    <w:rsid w:val="00022C84"/>
    <w:rsid w:val="00024FFF"/>
    <w:rsid w:val="00037C01"/>
    <w:rsid w:val="00045C66"/>
    <w:rsid w:val="00055B15"/>
    <w:rsid w:val="00056902"/>
    <w:rsid w:val="00060800"/>
    <w:rsid w:val="00060BAB"/>
    <w:rsid w:val="00063E8A"/>
    <w:rsid w:val="0006594C"/>
    <w:rsid w:val="00070B57"/>
    <w:rsid w:val="0007759D"/>
    <w:rsid w:val="000852CA"/>
    <w:rsid w:val="000970E6"/>
    <w:rsid w:val="000A04E1"/>
    <w:rsid w:val="000B4D3A"/>
    <w:rsid w:val="000D083C"/>
    <w:rsid w:val="000D646D"/>
    <w:rsid w:val="000F2438"/>
    <w:rsid w:val="00106315"/>
    <w:rsid w:val="00115986"/>
    <w:rsid w:val="00116859"/>
    <w:rsid w:val="0012038B"/>
    <w:rsid w:val="001255D2"/>
    <w:rsid w:val="001261D2"/>
    <w:rsid w:val="00150823"/>
    <w:rsid w:val="001614D5"/>
    <w:rsid w:val="00171747"/>
    <w:rsid w:val="00171A63"/>
    <w:rsid w:val="00173CCC"/>
    <w:rsid w:val="00176F5A"/>
    <w:rsid w:val="00194F64"/>
    <w:rsid w:val="001953B1"/>
    <w:rsid w:val="00196856"/>
    <w:rsid w:val="001A6510"/>
    <w:rsid w:val="001B04B1"/>
    <w:rsid w:val="001B3F29"/>
    <w:rsid w:val="001B424F"/>
    <w:rsid w:val="001B67A8"/>
    <w:rsid w:val="001C3820"/>
    <w:rsid w:val="001C3BFF"/>
    <w:rsid w:val="001D4B8D"/>
    <w:rsid w:val="001F00A8"/>
    <w:rsid w:val="001F0491"/>
    <w:rsid w:val="00203962"/>
    <w:rsid w:val="0021167B"/>
    <w:rsid w:val="00211B2F"/>
    <w:rsid w:val="00212CB1"/>
    <w:rsid w:val="00213673"/>
    <w:rsid w:val="00220BB1"/>
    <w:rsid w:val="00223B7D"/>
    <w:rsid w:val="00225A22"/>
    <w:rsid w:val="00235EB2"/>
    <w:rsid w:val="00236C0F"/>
    <w:rsid w:val="00241A22"/>
    <w:rsid w:val="00244CC0"/>
    <w:rsid w:val="00251DCA"/>
    <w:rsid w:val="00254E3B"/>
    <w:rsid w:val="002556F8"/>
    <w:rsid w:val="00266BB5"/>
    <w:rsid w:val="00270674"/>
    <w:rsid w:val="002714C0"/>
    <w:rsid w:val="00291872"/>
    <w:rsid w:val="002960B1"/>
    <w:rsid w:val="002978BB"/>
    <w:rsid w:val="002A0046"/>
    <w:rsid w:val="002A1C35"/>
    <w:rsid w:val="002A282E"/>
    <w:rsid w:val="002A3B7B"/>
    <w:rsid w:val="002A724A"/>
    <w:rsid w:val="002B40A6"/>
    <w:rsid w:val="002C7AC7"/>
    <w:rsid w:val="002D1043"/>
    <w:rsid w:val="002F4CB5"/>
    <w:rsid w:val="002F799E"/>
    <w:rsid w:val="00305168"/>
    <w:rsid w:val="00313F53"/>
    <w:rsid w:val="00335789"/>
    <w:rsid w:val="003360B0"/>
    <w:rsid w:val="00340AE2"/>
    <w:rsid w:val="00345F89"/>
    <w:rsid w:val="00352178"/>
    <w:rsid w:val="003634FA"/>
    <w:rsid w:val="003714CE"/>
    <w:rsid w:val="0037273B"/>
    <w:rsid w:val="00377EC6"/>
    <w:rsid w:val="00387060"/>
    <w:rsid w:val="00393701"/>
    <w:rsid w:val="003A2C20"/>
    <w:rsid w:val="003A69D6"/>
    <w:rsid w:val="003B55B0"/>
    <w:rsid w:val="003B618C"/>
    <w:rsid w:val="003C0A8E"/>
    <w:rsid w:val="003D1271"/>
    <w:rsid w:val="003D267C"/>
    <w:rsid w:val="003E5A86"/>
    <w:rsid w:val="003F06BE"/>
    <w:rsid w:val="003F1510"/>
    <w:rsid w:val="003F5CD2"/>
    <w:rsid w:val="004125A2"/>
    <w:rsid w:val="0041314B"/>
    <w:rsid w:val="0041534E"/>
    <w:rsid w:val="00415A7F"/>
    <w:rsid w:val="00417085"/>
    <w:rsid w:val="00420C26"/>
    <w:rsid w:val="00423D8E"/>
    <w:rsid w:val="00425375"/>
    <w:rsid w:val="004256A8"/>
    <w:rsid w:val="004259F6"/>
    <w:rsid w:val="00427A65"/>
    <w:rsid w:val="004357D6"/>
    <w:rsid w:val="004513B7"/>
    <w:rsid w:val="0045696C"/>
    <w:rsid w:val="00457CA8"/>
    <w:rsid w:val="00480BC8"/>
    <w:rsid w:val="0048490F"/>
    <w:rsid w:val="00487FA9"/>
    <w:rsid w:val="004917FB"/>
    <w:rsid w:val="004951FC"/>
    <w:rsid w:val="004A0526"/>
    <w:rsid w:val="004A0B94"/>
    <w:rsid w:val="004A3E58"/>
    <w:rsid w:val="004A4FA1"/>
    <w:rsid w:val="004A6FBC"/>
    <w:rsid w:val="004B58A9"/>
    <w:rsid w:val="004B758B"/>
    <w:rsid w:val="004C3724"/>
    <w:rsid w:val="004C7B7B"/>
    <w:rsid w:val="004D667B"/>
    <w:rsid w:val="004E6DCC"/>
    <w:rsid w:val="004F4CDB"/>
    <w:rsid w:val="00507A8F"/>
    <w:rsid w:val="00510B69"/>
    <w:rsid w:val="00511ADD"/>
    <w:rsid w:val="005211FD"/>
    <w:rsid w:val="00521DF8"/>
    <w:rsid w:val="005238AE"/>
    <w:rsid w:val="00526AE8"/>
    <w:rsid w:val="00532FA1"/>
    <w:rsid w:val="0053638E"/>
    <w:rsid w:val="005408EA"/>
    <w:rsid w:val="0054582E"/>
    <w:rsid w:val="005520AD"/>
    <w:rsid w:val="00552C31"/>
    <w:rsid w:val="00557C77"/>
    <w:rsid w:val="005718A6"/>
    <w:rsid w:val="005813D4"/>
    <w:rsid w:val="0058445C"/>
    <w:rsid w:val="00586702"/>
    <w:rsid w:val="00591219"/>
    <w:rsid w:val="00594C5A"/>
    <w:rsid w:val="00595A64"/>
    <w:rsid w:val="00597C9E"/>
    <w:rsid w:val="005B1886"/>
    <w:rsid w:val="005C2D5A"/>
    <w:rsid w:val="005D1857"/>
    <w:rsid w:val="005D443D"/>
    <w:rsid w:val="005D6CC2"/>
    <w:rsid w:val="005E1A44"/>
    <w:rsid w:val="005E6DA4"/>
    <w:rsid w:val="005E7BAA"/>
    <w:rsid w:val="005F0ACF"/>
    <w:rsid w:val="005F0B45"/>
    <w:rsid w:val="00603581"/>
    <w:rsid w:val="00607B15"/>
    <w:rsid w:val="00611443"/>
    <w:rsid w:val="0061175C"/>
    <w:rsid w:val="006172C7"/>
    <w:rsid w:val="00620579"/>
    <w:rsid w:val="00625985"/>
    <w:rsid w:val="006306CC"/>
    <w:rsid w:val="006354F3"/>
    <w:rsid w:val="00636BD1"/>
    <w:rsid w:val="006448C6"/>
    <w:rsid w:val="0065264A"/>
    <w:rsid w:val="00652C1D"/>
    <w:rsid w:val="00655C91"/>
    <w:rsid w:val="00655F6E"/>
    <w:rsid w:val="00667D1F"/>
    <w:rsid w:val="0067493F"/>
    <w:rsid w:val="0067525C"/>
    <w:rsid w:val="00686653"/>
    <w:rsid w:val="00691FA9"/>
    <w:rsid w:val="0069284F"/>
    <w:rsid w:val="006959BC"/>
    <w:rsid w:val="006A12CD"/>
    <w:rsid w:val="006A1ABD"/>
    <w:rsid w:val="006C57AC"/>
    <w:rsid w:val="006D40C9"/>
    <w:rsid w:val="006D713F"/>
    <w:rsid w:val="006D7A62"/>
    <w:rsid w:val="006E7586"/>
    <w:rsid w:val="006F4FA3"/>
    <w:rsid w:val="006F798A"/>
    <w:rsid w:val="007137AD"/>
    <w:rsid w:val="0072099A"/>
    <w:rsid w:val="00722525"/>
    <w:rsid w:val="00723F7B"/>
    <w:rsid w:val="007259D9"/>
    <w:rsid w:val="00744EC0"/>
    <w:rsid w:val="00745547"/>
    <w:rsid w:val="00751B80"/>
    <w:rsid w:val="00752063"/>
    <w:rsid w:val="00757A05"/>
    <w:rsid w:val="00757D2E"/>
    <w:rsid w:val="00761EDA"/>
    <w:rsid w:val="00763DB6"/>
    <w:rsid w:val="007848A8"/>
    <w:rsid w:val="007A30F1"/>
    <w:rsid w:val="007A4119"/>
    <w:rsid w:val="007A7176"/>
    <w:rsid w:val="007B05FD"/>
    <w:rsid w:val="007B36DD"/>
    <w:rsid w:val="007B4904"/>
    <w:rsid w:val="007D7742"/>
    <w:rsid w:val="007E5E8F"/>
    <w:rsid w:val="007E6F66"/>
    <w:rsid w:val="007F50BC"/>
    <w:rsid w:val="007F73BB"/>
    <w:rsid w:val="007F796B"/>
    <w:rsid w:val="00804E23"/>
    <w:rsid w:val="00813EF3"/>
    <w:rsid w:val="008159B5"/>
    <w:rsid w:val="00815C13"/>
    <w:rsid w:val="00816C92"/>
    <w:rsid w:val="00825767"/>
    <w:rsid w:val="00831298"/>
    <w:rsid w:val="00833CD7"/>
    <w:rsid w:val="00851356"/>
    <w:rsid w:val="008521FF"/>
    <w:rsid w:val="0086165C"/>
    <w:rsid w:val="00865137"/>
    <w:rsid w:val="008660D4"/>
    <w:rsid w:val="00871349"/>
    <w:rsid w:val="00871579"/>
    <w:rsid w:val="00872903"/>
    <w:rsid w:val="008748FF"/>
    <w:rsid w:val="008763E2"/>
    <w:rsid w:val="00882075"/>
    <w:rsid w:val="008825C8"/>
    <w:rsid w:val="0088397D"/>
    <w:rsid w:val="00884E02"/>
    <w:rsid w:val="008A009A"/>
    <w:rsid w:val="008B2ADF"/>
    <w:rsid w:val="008B3637"/>
    <w:rsid w:val="008B3AD1"/>
    <w:rsid w:val="008B712E"/>
    <w:rsid w:val="008C430F"/>
    <w:rsid w:val="008C4CA8"/>
    <w:rsid w:val="008D0899"/>
    <w:rsid w:val="008D16DA"/>
    <w:rsid w:val="008E5B31"/>
    <w:rsid w:val="008F3948"/>
    <w:rsid w:val="008F7B91"/>
    <w:rsid w:val="0090038E"/>
    <w:rsid w:val="00920F81"/>
    <w:rsid w:val="00926144"/>
    <w:rsid w:val="00931B6F"/>
    <w:rsid w:val="009320C8"/>
    <w:rsid w:val="00933E24"/>
    <w:rsid w:val="009345C0"/>
    <w:rsid w:val="00941E0D"/>
    <w:rsid w:val="00944CF6"/>
    <w:rsid w:val="009470AE"/>
    <w:rsid w:val="009576B9"/>
    <w:rsid w:val="00960298"/>
    <w:rsid w:val="00961AE2"/>
    <w:rsid w:val="00962D9E"/>
    <w:rsid w:val="00963AA9"/>
    <w:rsid w:val="00964BF8"/>
    <w:rsid w:val="00966258"/>
    <w:rsid w:val="009731C2"/>
    <w:rsid w:val="00977352"/>
    <w:rsid w:val="00980657"/>
    <w:rsid w:val="00980E01"/>
    <w:rsid w:val="00987DB7"/>
    <w:rsid w:val="00997EBD"/>
    <w:rsid w:val="009A0535"/>
    <w:rsid w:val="009B59B4"/>
    <w:rsid w:val="009B7B00"/>
    <w:rsid w:val="009C7156"/>
    <w:rsid w:val="009D6323"/>
    <w:rsid w:val="009E7694"/>
    <w:rsid w:val="009F06B6"/>
    <w:rsid w:val="009F49EB"/>
    <w:rsid w:val="009F5A03"/>
    <w:rsid w:val="00A065F4"/>
    <w:rsid w:val="00A13BC4"/>
    <w:rsid w:val="00A31100"/>
    <w:rsid w:val="00A32B8C"/>
    <w:rsid w:val="00A34135"/>
    <w:rsid w:val="00A45959"/>
    <w:rsid w:val="00A461DB"/>
    <w:rsid w:val="00A51006"/>
    <w:rsid w:val="00A6034A"/>
    <w:rsid w:val="00A6376B"/>
    <w:rsid w:val="00A63BE1"/>
    <w:rsid w:val="00A73AF4"/>
    <w:rsid w:val="00A80620"/>
    <w:rsid w:val="00A81976"/>
    <w:rsid w:val="00A8478B"/>
    <w:rsid w:val="00A86180"/>
    <w:rsid w:val="00A964C2"/>
    <w:rsid w:val="00AA5CF2"/>
    <w:rsid w:val="00AB1667"/>
    <w:rsid w:val="00AB225E"/>
    <w:rsid w:val="00AB6C79"/>
    <w:rsid w:val="00AC26C2"/>
    <w:rsid w:val="00AD1873"/>
    <w:rsid w:val="00AD1E6A"/>
    <w:rsid w:val="00AD24A0"/>
    <w:rsid w:val="00AF056D"/>
    <w:rsid w:val="00AF23A4"/>
    <w:rsid w:val="00AF38A8"/>
    <w:rsid w:val="00AF449A"/>
    <w:rsid w:val="00AF61D8"/>
    <w:rsid w:val="00B00E88"/>
    <w:rsid w:val="00B017E4"/>
    <w:rsid w:val="00B13B2A"/>
    <w:rsid w:val="00B13D61"/>
    <w:rsid w:val="00B147E0"/>
    <w:rsid w:val="00B172AA"/>
    <w:rsid w:val="00B1790D"/>
    <w:rsid w:val="00B206B3"/>
    <w:rsid w:val="00B20914"/>
    <w:rsid w:val="00B2556E"/>
    <w:rsid w:val="00B265EF"/>
    <w:rsid w:val="00B41BEF"/>
    <w:rsid w:val="00B47FC4"/>
    <w:rsid w:val="00B50E8F"/>
    <w:rsid w:val="00B54C27"/>
    <w:rsid w:val="00B61451"/>
    <w:rsid w:val="00B71BB9"/>
    <w:rsid w:val="00B7335C"/>
    <w:rsid w:val="00B81016"/>
    <w:rsid w:val="00B95C74"/>
    <w:rsid w:val="00BA3D13"/>
    <w:rsid w:val="00BA5E0B"/>
    <w:rsid w:val="00BC4C22"/>
    <w:rsid w:val="00BC6D00"/>
    <w:rsid w:val="00BD0869"/>
    <w:rsid w:val="00BD7632"/>
    <w:rsid w:val="00BE1C0D"/>
    <w:rsid w:val="00BE2B4D"/>
    <w:rsid w:val="00BF19B5"/>
    <w:rsid w:val="00C1386A"/>
    <w:rsid w:val="00C201A2"/>
    <w:rsid w:val="00C51F7D"/>
    <w:rsid w:val="00C54A29"/>
    <w:rsid w:val="00C56359"/>
    <w:rsid w:val="00C569E7"/>
    <w:rsid w:val="00C57192"/>
    <w:rsid w:val="00C57D3B"/>
    <w:rsid w:val="00C8064A"/>
    <w:rsid w:val="00C8303D"/>
    <w:rsid w:val="00C841A5"/>
    <w:rsid w:val="00C9058E"/>
    <w:rsid w:val="00C916F9"/>
    <w:rsid w:val="00CB19CC"/>
    <w:rsid w:val="00CB20D1"/>
    <w:rsid w:val="00CB2163"/>
    <w:rsid w:val="00CB295F"/>
    <w:rsid w:val="00CB2E78"/>
    <w:rsid w:val="00CC2CCB"/>
    <w:rsid w:val="00CD32C0"/>
    <w:rsid w:val="00D02997"/>
    <w:rsid w:val="00D10BB1"/>
    <w:rsid w:val="00D12EBF"/>
    <w:rsid w:val="00D142ED"/>
    <w:rsid w:val="00D20AEB"/>
    <w:rsid w:val="00D255FB"/>
    <w:rsid w:val="00D452D8"/>
    <w:rsid w:val="00D47514"/>
    <w:rsid w:val="00D50E6A"/>
    <w:rsid w:val="00D516C0"/>
    <w:rsid w:val="00D54EAB"/>
    <w:rsid w:val="00D55496"/>
    <w:rsid w:val="00D6587E"/>
    <w:rsid w:val="00D67104"/>
    <w:rsid w:val="00D70A88"/>
    <w:rsid w:val="00D740A5"/>
    <w:rsid w:val="00D76E0A"/>
    <w:rsid w:val="00DC2D85"/>
    <w:rsid w:val="00DC3EB4"/>
    <w:rsid w:val="00DC50BD"/>
    <w:rsid w:val="00DD29A2"/>
    <w:rsid w:val="00DD6925"/>
    <w:rsid w:val="00DD79EE"/>
    <w:rsid w:val="00DD7A05"/>
    <w:rsid w:val="00DE5348"/>
    <w:rsid w:val="00DE654F"/>
    <w:rsid w:val="00DE7732"/>
    <w:rsid w:val="00DF026A"/>
    <w:rsid w:val="00DF5C06"/>
    <w:rsid w:val="00E023B3"/>
    <w:rsid w:val="00E120D5"/>
    <w:rsid w:val="00E154CB"/>
    <w:rsid w:val="00E301BF"/>
    <w:rsid w:val="00E314C6"/>
    <w:rsid w:val="00E34F7D"/>
    <w:rsid w:val="00E4760B"/>
    <w:rsid w:val="00E515E2"/>
    <w:rsid w:val="00E5507E"/>
    <w:rsid w:val="00E5614A"/>
    <w:rsid w:val="00E76124"/>
    <w:rsid w:val="00E80813"/>
    <w:rsid w:val="00E826AC"/>
    <w:rsid w:val="00E84E48"/>
    <w:rsid w:val="00E869F7"/>
    <w:rsid w:val="00EA6568"/>
    <w:rsid w:val="00EB17B7"/>
    <w:rsid w:val="00EB1E3A"/>
    <w:rsid w:val="00EB2BEA"/>
    <w:rsid w:val="00EC3EF7"/>
    <w:rsid w:val="00ED71A5"/>
    <w:rsid w:val="00EE2036"/>
    <w:rsid w:val="00EE2E4D"/>
    <w:rsid w:val="00EF5E7B"/>
    <w:rsid w:val="00EF69FA"/>
    <w:rsid w:val="00F107B1"/>
    <w:rsid w:val="00F129A1"/>
    <w:rsid w:val="00F14B9E"/>
    <w:rsid w:val="00F201D2"/>
    <w:rsid w:val="00F225A4"/>
    <w:rsid w:val="00F34BFC"/>
    <w:rsid w:val="00F37F5A"/>
    <w:rsid w:val="00F41482"/>
    <w:rsid w:val="00F54C98"/>
    <w:rsid w:val="00F7294B"/>
    <w:rsid w:val="00F80A51"/>
    <w:rsid w:val="00F82147"/>
    <w:rsid w:val="00F82787"/>
    <w:rsid w:val="00F82D5E"/>
    <w:rsid w:val="00F8573D"/>
    <w:rsid w:val="00FB0993"/>
    <w:rsid w:val="00FB649C"/>
    <w:rsid w:val="00FC7EA5"/>
    <w:rsid w:val="00FE27EF"/>
    <w:rsid w:val="00FE4D17"/>
    <w:rsid w:val="00FE6869"/>
    <w:rsid w:val="00FF0AD4"/>
    <w:rsid w:val="00FF0BB5"/>
    <w:rsid w:val="00FF19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qFormat/>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customStyle="1" w:styleId="Style7">
    <w:name w:val="Style7"/>
    <w:basedOn w:val="Normal"/>
    <w:uiPriority w:val="99"/>
    <w:rsid w:val="00964BF8"/>
    <w:pPr>
      <w:widowControl w:val="0"/>
      <w:suppressAutoHyphens w:val="0"/>
      <w:autoSpaceDE w:val="0"/>
      <w:autoSpaceDN w:val="0"/>
      <w:adjustRightInd w:val="0"/>
      <w:spacing w:line="240" w:lineRule="auto"/>
      <w:jc w:val="both"/>
    </w:pPr>
    <w:rPr>
      <w:rFonts w:eastAsia="Times New Roman"/>
      <w:color w:val="auto"/>
      <w:kern w:val="0"/>
      <w:lang w:val="sr-Latn-CS" w:eastAsia="sr-Latn-CS"/>
    </w:rPr>
  </w:style>
  <w:style w:type="character" w:customStyle="1" w:styleId="FontStyle58">
    <w:name w:val="Font Style58"/>
    <w:basedOn w:val="DefaultParagraphFont"/>
    <w:uiPriority w:val="99"/>
    <w:rsid w:val="00964BF8"/>
    <w:rPr>
      <w:rFonts w:ascii="Times New Roman" w:hAnsi="Times New Roman" w:cs="Times New Roman"/>
      <w:sz w:val="22"/>
      <w:szCs w:val="22"/>
    </w:rPr>
  </w:style>
  <w:style w:type="character" w:styleId="PlaceholderText">
    <w:name w:val="Placeholder Text"/>
    <w:basedOn w:val="DefaultParagraphFont"/>
    <w:uiPriority w:val="99"/>
    <w:semiHidden/>
    <w:rsid w:val="0088397D"/>
    <w:rPr>
      <w:color w:val="808080"/>
    </w:rPr>
  </w:style>
  <w:style w:type="paragraph" w:customStyle="1" w:styleId="Style39">
    <w:name w:val="Style39"/>
    <w:basedOn w:val="Normal"/>
    <w:uiPriority w:val="99"/>
    <w:rsid w:val="005D6CC2"/>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5D6CC2"/>
    <w:rPr>
      <w:rFonts w:ascii="Times New Roman" w:hAnsi="Times New Roman" w:cs="Times New Roman"/>
      <w:i/>
      <w:iCs/>
      <w:sz w:val="22"/>
      <w:szCs w:val="22"/>
    </w:rPr>
  </w:style>
  <w:style w:type="character" w:customStyle="1" w:styleId="FontStyle55">
    <w:name w:val="Font Style55"/>
    <w:basedOn w:val="DefaultParagraphFont"/>
    <w:uiPriority w:val="99"/>
    <w:rsid w:val="005D6CC2"/>
    <w:rPr>
      <w:rFonts w:ascii="Times New Roman" w:hAnsi="Times New Roman" w:cs="Times New Roman"/>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elenadrageljevic@y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5" Type="http://schemas.openxmlformats.org/officeDocument/2006/relationships/webSettings" Target="webSettings.xml"/><Relationship Id="rId15"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7DBB3-E461-4F18-A9D2-5A7D7DA0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14608</Words>
  <Characters>83269</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BatocinaExchange5</cp:lastModifiedBy>
  <cp:revision>2</cp:revision>
  <cp:lastPrinted>2020-02-24T14:28:00Z</cp:lastPrinted>
  <dcterms:created xsi:type="dcterms:W3CDTF">2020-02-24T14:31:00Z</dcterms:created>
  <dcterms:modified xsi:type="dcterms:W3CDTF">2020-02-24T14:31:00Z</dcterms:modified>
</cp:coreProperties>
</file>